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D8" w:rsidRDefault="008F0C19" w:rsidP="00004FB2">
      <w:pPr>
        <w:jc w:val="right"/>
        <w:rPr>
          <w:rFonts w:ascii="Times New Roman" w:eastAsia="Times New Roman" w:hAnsi="Times New Roman"/>
          <w:b/>
          <w:color w:val="984806"/>
          <w:sz w:val="32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151D8">
        <w:rPr>
          <w:rFonts w:ascii="Times New Roman" w:eastAsia="Times New Roman" w:hAnsi="Times New Roman"/>
          <w:b/>
          <w:noProof/>
          <w:color w:val="984806"/>
          <w:sz w:val="32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788160" cy="133731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2" w:rsidRPr="00004FB2" w:rsidRDefault="00B77BB2" w:rsidP="00004FB2">
      <w:pPr>
        <w:spacing w:after="0" w:line="240" w:lineRule="auto"/>
        <w:jc w:val="center"/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>Выставка</w:t>
      </w:r>
      <w:r w:rsidR="00A956AF" w:rsidRPr="00004FB2"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 xml:space="preserve"> детских рисунков в МФЦ</w:t>
      </w:r>
      <w:r w:rsidR="00CA2ABA" w:rsidRPr="00004FB2"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A956AF" w:rsidRPr="00004FB2" w:rsidRDefault="00CA2ABA" w:rsidP="00004FB2">
      <w:pPr>
        <w:spacing w:after="0" w:line="240" w:lineRule="auto"/>
        <w:jc w:val="center"/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</w:pPr>
      <w:r w:rsidRPr="00004FB2"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>к</w:t>
      </w:r>
      <w:r w:rsidR="00004FB2" w:rsidRPr="00004FB2"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>о</w:t>
      </w:r>
      <w:r w:rsidRPr="00004FB2"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  <w:t xml:space="preserve"> Дню защитника Отечества!</w:t>
      </w:r>
    </w:p>
    <w:p w:rsidR="00004FB2" w:rsidRPr="00004FB2" w:rsidRDefault="00004FB2" w:rsidP="00004FB2">
      <w:pPr>
        <w:spacing w:after="0" w:line="240" w:lineRule="auto"/>
        <w:jc w:val="center"/>
        <w:rPr>
          <w:rFonts w:ascii="Times New Roman" w:eastAsia="Times New Roman" w:hAnsi="Times New Roman"/>
          <w:b/>
          <w:color w:val="623B2A"/>
          <w:sz w:val="40"/>
          <w:szCs w:val="40"/>
          <w:bdr w:val="none" w:sz="0" w:space="0" w:color="auto" w:frame="1"/>
          <w:lang w:eastAsia="ru-RU"/>
        </w:rPr>
      </w:pPr>
    </w:p>
    <w:p w:rsidR="00A956AF" w:rsidRPr="00004FB2" w:rsidRDefault="00A956AF" w:rsidP="00386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623B2A"/>
          <w:sz w:val="28"/>
          <w:szCs w:val="28"/>
          <w:bdr w:val="none" w:sz="0" w:space="0" w:color="auto" w:frame="1"/>
          <w:lang w:eastAsia="ru-RU"/>
        </w:rPr>
      </w:pP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В рамках мероприятий, приуроченных к</w:t>
      </w:r>
      <w:r w:rsidR="006A3BE5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о</w:t>
      </w: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 </w:t>
      </w:r>
      <w:r w:rsidR="00302CE6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Дню защитника Отечества</w:t>
      </w: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, </w:t>
      </w:r>
      <w:r w:rsidR="00004FB2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br/>
      </w:r>
      <w:r w:rsidR="00CA2ABA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в отделении </w:t>
      </w:r>
      <w:r w:rsidR="00004FB2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1C5D4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Вельскому району</w:t>
      </w:r>
      <w:r w:rsidR="00004FB2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BE5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ГАУ АО «</w:t>
      </w:r>
      <w:r w:rsidR="00386783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МФЦ</w:t>
      </w:r>
      <w:r w:rsidR="006A3BE5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»</w:t>
      </w:r>
      <w:r w:rsidR="00386783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 </w:t>
      </w:r>
      <w:r w:rsidR="001C5D4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проводится выставка</w:t>
      </w:r>
      <w:r w:rsidR="006A3BE5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 детски</w:t>
      </w:r>
      <w:r w:rsidR="001C5D4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х рисунков</w:t>
      </w:r>
      <w:r w:rsidR="006A3BE5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, </w:t>
      </w:r>
      <w:r w:rsidR="00CA2ABA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открыт</w:t>
      </w:r>
      <w:r w:rsidR="001C5D4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ок</w:t>
      </w:r>
      <w:r w:rsidR="00CA2ABA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 на тему </w:t>
      </w:r>
      <w:r w:rsidR="00CA2ABA" w:rsidRPr="00004FB2">
        <w:rPr>
          <w:rFonts w:ascii="Times New Roman" w:eastAsia="Times New Roman" w:hAnsi="Times New Roman"/>
          <w:b/>
          <w:color w:val="623B2A"/>
          <w:sz w:val="28"/>
          <w:szCs w:val="28"/>
          <w:bdr w:val="none" w:sz="0" w:space="0" w:color="auto" w:frame="1"/>
          <w:lang w:eastAsia="ru-RU"/>
        </w:rPr>
        <w:t>«Слава и честь защитникам Отечества!»</w:t>
      </w:r>
    </w:p>
    <w:p w:rsidR="00CA2ABA" w:rsidRPr="00004FB2" w:rsidRDefault="00CA2ABA" w:rsidP="00386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</w:pP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Готовые рисунки можно передать администратору отделения.</w:t>
      </w:r>
    </w:p>
    <w:p w:rsidR="00004FB2" w:rsidRPr="00004FB2" w:rsidRDefault="00CA2ABA" w:rsidP="00004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</w:pP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Творческие работы должны быть выполнены на бумаге формата А4, техника выполнения любая.</w:t>
      </w:r>
    </w:p>
    <w:p w:rsidR="00CA2ABA" w:rsidRDefault="00CA2ABA" w:rsidP="00004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</w:pP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Выставка представленных </w:t>
      </w:r>
      <w:r w:rsidR="001C5D4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работ </w:t>
      </w: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 xml:space="preserve">будет организована </w:t>
      </w:r>
      <w:r w:rsidR="00004FB2"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br/>
      </w:r>
      <w:r w:rsidRPr="00004FB2"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  <w:t>в отделении с 17 по 28 февраля 2020 года.</w:t>
      </w:r>
    </w:p>
    <w:p w:rsidR="001C5D42" w:rsidRDefault="001C5D42" w:rsidP="00004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623B2A"/>
          <w:sz w:val="28"/>
          <w:szCs w:val="28"/>
          <w:bdr w:val="none" w:sz="0" w:space="0" w:color="auto" w:frame="1"/>
          <w:lang w:eastAsia="ru-RU"/>
        </w:rPr>
      </w:pPr>
    </w:p>
    <w:p w:rsidR="00A956AF" w:rsidRDefault="008F0C19" w:rsidP="00004F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7605" cy="4912995"/>
            <wp:effectExtent l="0" t="0" r="0" b="0"/>
            <wp:docPr id="2" name="Рисунок 2" descr="Поздравительные картинки на 23 февраля и День Защитника Отечеств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ительные картинки на 23 февраля и День Защитника Отечества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6AF" w:rsidSect="00004FB2">
      <w:pgSz w:w="11906" w:h="16838"/>
      <w:pgMar w:top="709" w:right="991" w:bottom="1134" w:left="1276" w:header="708" w:footer="708" w:gutter="0"/>
      <w:pgBorders w:offsetFrom="page">
        <w:top w:val="thinThickSmallGap" w:sz="24" w:space="24" w:color="623B2A"/>
        <w:left w:val="thinThickSmallGap" w:sz="24" w:space="24" w:color="623B2A"/>
        <w:bottom w:val="thickThinSmallGap" w:sz="24" w:space="24" w:color="623B2A"/>
        <w:right w:val="thickThinSmallGap" w:sz="24" w:space="24" w:color="623B2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CA" w:rsidRDefault="00FB0DCA" w:rsidP="00004FB2">
      <w:pPr>
        <w:spacing w:after="0" w:line="240" w:lineRule="auto"/>
      </w:pPr>
      <w:r>
        <w:separator/>
      </w:r>
    </w:p>
  </w:endnote>
  <w:endnote w:type="continuationSeparator" w:id="0">
    <w:p w:rsidR="00FB0DCA" w:rsidRDefault="00FB0DCA" w:rsidP="000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CA" w:rsidRDefault="00FB0DCA" w:rsidP="00004FB2">
      <w:pPr>
        <w:spacing w:after="0" w:line="240" w:lineRule="auto"/>
      </w:pPr>
      <w:r>
        <w:separator/>
      </w:r>
    </w:p>
  </w:footnote>
  <w:footnote w:type="continuationSeparator" w:id="0">
    <w:p w:rsidR="00FB0DCA" w:rsidRDefault="00FB0DCA" w:rsidP="00004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AF"/>
    <w:rsid w:val="00004FB2"/>
    <w:rsid w:val="000148FC"/>
    <w:rsid w:val="001C5D42"/>
    <w:rsid w:val="002552DE"/>
    <w:rsid w:val="002F3068"/>
    <w:rsid w:val="00302CE6"/>
    <w:rsid w:val="0036048E"/>
    <w:rsid w:val="00386783"/>
    <w:rsid w:val="004C404A"/>
    <w:rsid w:val="005151D8"/>
    <w:rsid w:val="00557C8A"/>
    <w:rsid w:val="00572B7F"/>
    <w:rsid w:val="005A3B7F"/>
    <w:rsid w:val="005D5A55"/>
    <w:rsid w:val="006A3BE5"/>
    <w:rsid w:val="00730617"/>
    <w:rsid w:val="007469F5"/>
    <w:rsid w:val="00860AD1"/>
    <w:rsid w:val="00877AF6"/>
    <w:rsid w:val="00884272"/>
    <w:rsid w:val="008F0C19"/>
    <w:rsid w:val="009D292B"/>
    <w:rsid w:val="00A956AF"/>
    <w:rsid w:val="00AA51D6"/>
    <w:rsid w:val="00B43905"/>
    <w:rsid w:val="00B77BB2"/>
    <w:rsid w:val="00CA2ABA"/>
    <w:rsid w:val="00CB5251"/>
    <w:rsid w:val="00E1011B"/>
    <w:rsid w:val="00E301C2"/>
    <w:rsid w:val="00F323C8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26EB6A-9058-46B3-9C31-FE53550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56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56AF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character" w:styleId="a5">
    <w:name w:val="Hyperlink"/>
    <w:uiPriority w:val="99"/>
    <w:unhideWhenUsed/>
    <w:rsid w:val="005151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4F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4F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4F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4F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Терехович Александра Владимировна</dc:creator>
  <cp:keywords/>
  <cp:lastModifiedBy>ufib</cp:lastModifiedBy>
  <cp:revision>2</cp:revision>
  <cp:lastPrinted>2020-02-07T08:22:00Z</cp:lastPrinted>
  <dcterms:created xsi:type="dcterms:W3CDTF">2020-02-11T08:09:00Z</dcterms:created>
  <dcterms:modified xsi:type="dcterms:W3CDTF">2020-02-11T08:09:00Z</dcterms:modified>
</cp:coreProperties>
</file>