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6D" w:rsidRDefault="006476CC" w:rsidP="00283D57">
      <w:pPr>
        <w:jc w:val="center"/>
        <w:rPr>
          <w:b/>
          <w:bCs/>
        </w:rPr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1pt;margin-top:13.2pt;width:9.1pt;height:14pt;z-index:251660288;mso-wrap-distance-left:5pt;mso-wrap-distance-right:5pt;mso-position-horizontal-relative:margin" filled="f" stroked="f">
            <v:textbox style="mso-fit-shape-to-text:t" inset="0,0,0,0">
              <w:txbxContent>
                <w:p w:rsidR="00283D57" w:rsidRDefault="00283D57" w:rsidP="00283D57">
                  <w:pPr>
                    <w:pStyle w:val="43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472.3pt;margin-top:15.7pt;width:8.9pt;height:13.8pt;z-index:251661312;mso-wrap-distance-left:5pt;mso-wrap-distance-right:5pt;mso-position-horizontal-relative:margin" filled="f" stroked="f">
            <v:textbox style="mso-fit-shape-to-text:t" inset="0,0,0,0">
              <w:txbxContent>
                <w:p w:rsidR="00283D57" w:rsidRPr="00BD2666" w:rsidRDefault="00283D57" w:rsidP="00283D57"/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770.4pt;margin-top:.1pt;width:15.35pt;height:13pt;z-index:251662336;mso-wrap-distance-left:5pt;mso-wrap-distance-right:5pt;mso-position-horizontal-relative:margin" filled="f" stroked="f">
            <v:textbox style="mso-fit-shape-to-text:t" inset="0,0,0,0">
              <w:txbxContent>
                <w:p w:rsidR="00283D57" w:rsidRDefault="00283D57" w:rsidP="00283D57">
                  <w:pPr>
                    <w:pStyle w:val="72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  <w:r>
        <w:rPr>
          <w:lang w:bidi="ru-RU"/>
        </w:rPr>
        <w:pict>
          <v:shape id="_x0000_s1029" type="#_x0000_t202" style="position:absolute;left:0;text-align:left;margin-left:.05pt;margin-top:38.4pt;width:740.9pt;height:1.15pt;z-index:251663360;mso-wrap-distance-left:5pt;mso-wrap-distance-right:5pt;mso-position-horizontal-relative:margin" filled="f" stroked="f">
            <v:textbox style="mso-fit-shape-to-text:t" inset="0,0,0,0">
              <w:txbxContent>
                <w:p w:rsidR="00283D57" w:rsidRDefault="00283D57" w:rsidP="00283D57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 w:rsidR="00283D57">
        <w:rPr>
          <w:b/>
          <w:bCs/>
        </w:rPr>
        <w:t>ИНВЕСТИЦИОННЫЕ ПЛОЩАДКИ</w:t>
      </w:r>
      <w:r w:rsidR="00AA7F6D">
        <w:rPr>
          <w:b/>
          <w:bCs/>
        </w:rPr>
        <w:t xml:space="preserve"> </w:t>
      </w:r>
    </w:p>
    <w:p w:rsidR="00283D57" w:rsidRPr="0017294A" w:rsidRDefault="00AA7F6D" w:rsidP="00283D57">
      <w:pPr>
        <w:jc w:val="center"/>
      </w:pPr>
      <w:r>
        <w:rPr>
          <w:b/>
          <w:bCs/>
        </w:rPr>
        <w:t>МО «ВЕЛЬСКИЙ МУНИЦИПАЛЬНЫЙ РАЙОН»</w:t>
      </w:r>
      <w:r w:rsidR="00283D57">
        <w:rPr>
          <w:b/>
          <w:bCs/>
        </w:rPr>
        <w:t>.</w:t>
      </w:r>
    </w:p>
    <w:p w:rsidR="00283D57" w:rsidRDefault="00283D57" w:rsidP="00283D57">
      <w:pPr>
        <w:rPr>
          <w:rFonts w:eastAsia="Lucida Sans Unicode"/>
          <w:b/>
        </w:rPr>
      </w:pPr>
    </w:p>
    <w:p w:rsidR="00283D57" w:rsidRPr="00E72E52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83D57" w:rsidRPr="00E266A8" w:rsidRDefault="00283D57" w:rsidP="00283D57">
      <w:pPr>
        <w:jc w:val="center"/>
        <w:rPr>
          <w:rFonts w:eastAsia="Lucida Sans Unicode"/>
          <w:b/>
        </w:rPr>
      </w:pPr>
      <w:r w:rsidRPr="00E72E52">
        <w:rPr>
          <w:b/>
        </w:rPr>
        <w:t>инвестиционной (промышленной) площадки</w:t>
      </w:r>
      <w:r w:rsidRPr="00E266A8">
        <w:rPr>
          <w:rFonts w:eastAsia="Lucida Sans Unicode"/>
          <w:b/>
        </w:rPr>
        <w:t xml:space="preserve"> </w:t>
      </w:r>
      <w:r w:rsidRPr="004427CA">
        <w:rPr>
          <w:rFonts w:eastAsia="Lucida Sans Unicode"/>
          <w:b/>
        </w:rPr>
        <w:t>МО «</w:t>
      </w:r>
      <w:proofErr w:type="spellStart"/>
      <w:r w:rsidRPr="004427CA">
        <w:rPr>
          <w:rFonts w:eastAsia="Lucida Sans Unicode"/>
          <w:b/>
        </w:rPr>
        <w:t>Кулойское</w:t>
      </w:r>
      <w:proofErr w:type="spellEnd"/>
      <w:r w:rsidRPr="004427CA">
        <w:rPr>
          <w:rFonts w:eastAsia="Lucida Sans Unicode"/>
          <w:b/>
        </w:rPr>
        <w:t>»</w:t>
      </w:r>
    </w:p>
    <w:tbl>
      <w:tblPr>
        <w:tblW w:w="99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0"/>
        <w:gridCol w:w="4590"/>
      </w:tblGrid>
      <w:tr w:rsidR="00283D57" w:rsidRPr="004427CA" w:rsidTr="00DE1F6A">
        <w:trPr>
          <w:cantSplit/>
          <w:trHeight w:val="357"/>
        </w:trPr>
        <w:tc>
          <w:tcPr>
            <w:tcW w:w="9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Название площадки</w:t>
            </w:r>
          </w:p>
        </w:tc>
      </w:tr>
      <w:tr w:rsidR="00283D57" w:rsidRPr="004427CA" w:rsidTr="00DE1F6A">
        <w:trPr>
          <w:cantSplit/>
          <w:trHeight w:val="65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Тип площадки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Территория базы бывшего отдела рабочего снабжения (ОРС) </w:t>
            </w:r>
            <w:proofErr w:type="spellStart"/>
            <w:r w:rsidRPr="004427CA">
              <w:rPr>
                <w:rFonts w:ascii="Times New Roman" w:hAnsi="Times New Roman" w:cs="Times New Roman"/>
              </w:rPr>
              <w:t>Сольвычегодского</w:t>
            </w:r>
            <w:proofErr w:type="spellEnd"/>
            <w:r w:rsidRPr="004427CA">
              <w:rPr>
                <w:rFonts w:ascii="Times New Roman" w:hAnsi="Times New Roman" w:cs="Times New Roman"/>
              </w:rPr>
              <w:t xml:space="preserve"> отделения ОАО «РЖД» </w:t>
            </w:r>
          </w:p>
        </w:tc>
      </w:tr>
      <w:tr w:rsidR="00283D57" w:rsidRPr="004427CA" w:rsidTr="00DE1F6A">
        <w:trPr>
          <w:cantSplit/>
          <w:trHeight w:val="72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Контактное лицо по данной площадке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Зам. главы администрации МО «</w:t>
            </w:r>
            <w:proofErr w:type="spellStart"/>
            <w:r w:rsidRPr="004427CA">
              <w:rPr>
                <w:rFonts w:ascii="Times New Roman" w:hAnsi="Times New Roman" w:cs="Times New Roman"/>
              </w:rPr>
              <w:t>Кулойское</w:t>
            </w:r>
            <w:proofErr w:type="spellEnd"/>
            <w:r w:rsidRPr="004427CA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4427CA">
              <w:rPr>
                <w:rFonts w:ascii="Times New Roman" w:hAnsi="Times New Roman" w:cs="Times New Roman"/>
              </w:rPr>
              <w:t>Чернушенко</w:t>
            </w:r>
            <w:proofErr w:type="spellEnd"/>
            <w:r w:rsidRPr="004427CA">
              <w:rPr>
                <w:rFonts w:ascii="Times New Roman" w:hAnsi="Times New Roman" w:cs="Times New Roman"/>
              </w:rPr>
              <w:t xml:space="preserve"> Михаил Васильевич (81836)92149, +79115760214</w:t>
            </w:r>
          </w:p>
        </w:tc>
      </w:tr>
    </w:tbl>
    <w:p w:rsidR="00283D57" w:rsidRPr="004427CA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427CA">
        <w:rPr>
          <w:rFonts w:ascii="Times New Roman" w:hAnsi="Times New Roman" w:cs="Times New Roman"/>
          <w:b/>
        </w:rPr>
        <w:t>I. Положение и окружение площадки</w:t>
      </w:r>
    </w:p>
    <w:tbl>
      <w:tblPr>
        <w:tblW w:w="99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0"/>
        <w:gridCol w:w="4590"/>
      </w:tblGrid>
      <w:tr w:rsidR="00283D57" w:rsidRPr="004427CA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Место расположения (адрес)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пос. Кулой, Вельского р-на, Архангельской обл.</w:t>
            </w:r>
          </w:p>
        </w:tc>
      </w:tr>
      <w:tr w:rsidR="00283D57" w:rsidRPr="004427CA" w:rsidTr="00DE1F6A">
        <w:trPr>
          <w:cantSplit/>
          <w:trHeight w:val="240"/>
        </w:trPr>
        <w:tc>
          <w:tcPr>
            <w:tcW w:w="9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Удаленность (в км) </w:t>
            </w:r>
            <w:proofErr w:type="gramStart"/>
            <w:r w:rsidRPr="004427CA">
              <w:rPr>
                <w:rFonts w:ascii="Times New Roman" w:hAnsi="Times New Roman" w:cs="Times New Roman"/>
              </w:rPr>
              <w:t>от</w:t>
            </w:r>
            <w:proofErr w:type="gramEnd"/>
            <w:r w:rsidRPr="004427CA">
              <w:rPr>
                <w:rFonts w:ascii="Times New Roman" w:hAnsi="Times New Roman" w:cs="Times New Roman"/>
              </w:rPr>
              <w:t xml:space="preserve">:                                                   </w:t>
            </w:r>
          </w:p>
        </w:tc>
      </w:tr>
      <w:tr w:rsidR="00283D57" w:rsidRPr="004427CA" w:rsidTr="00DE1F6A">
        <w:trPr>
          <w:cantSplit/>
          <w:trHeight w:val="36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центра субъекта Российской Федерации, в котором находится площадка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60 км"/>
              </w:smartTagPr>
              <w:r w:rsidRPr="004427CA">
                <w:rPr>
                  <w:rFonts w:ascii="Times New Roman" w:hAnsi="Times New Roman" w:cs="Times New Roman"/>
                </w:rPr>
                <w:t>560 км</w:t>
              </w:r>
            </w:smartTag>
          </w:p>
        </w:tc>
      </w:tr>
      <w:tr w:rsidR="00283D57" w:rsidRPr="004427CA" w:rsidTr="00DE1F6A">
        <w:trPr>
          <w:cantSplit/>
          <w:trHeight w:val="36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близлежащего центра другого субъекта   Российской Федерации (название)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0 км"/>
              </w:smartTagPr>
              <w:r w:rsidRPr="004427CA">
                <w:rPr>
                  <w:rFonts w:ascii="Times New Roman" w:hAnsi="Times New Roman" w:cs="Times New Roman"/>
                </w:rPr>
                <w:t>300 км</w:t>
              </w:r>
            </w:smartTag>
          </w:p>
        </w:tc>
      </w:tr>
      <w:tr w:rsidR="00283D57" w:rsidRPr="004427CA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близлежащих городов (название)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Вельск -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4427CA">
                <w:rPr>
                  <w:rFonts w:ascii="Times New Roman" w:hAnsi="Times New Roman" w:cs="Times New Roman"/>
                </w:rPr>
                <w:t>29 км</w:t>
              </w:r>
            </w:smartTag>
          </w:p>
        </w:tc>
      </w:tr>
      <w:tr w:rsidR="00283D57" w:rsidRPr="004427CA" w:rsidTr="00DE1F6A">
        <w:trPr>
          <w:cantSplit/>
          <w:trHeight w:val="53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центра муниципального образования      (муниципального района, городского     округа, поселения), в котором          располагается площадка (название)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Вельск -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4427CA">
                <w:rPr>
                  <w:rFonts w:ascii="Times New Roman" w:hAnsi="Times New Roman" w:cs="Times New Roman"/>
                </w:rPr>
                <w:t>29 км</w:t>
              </w:r>
            </w:smartTag>
          </w:p>
        </w:tc>
      </w:tr>
      <w:tr w:rsidR="00283D57" w:rsidRPr="004427CA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автомагистрали (название дороги)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М8 –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4427CA">
                <w:rPr>
                  <w:rFonts w:ascii="Times New Roman" w:hAnsi="Times New Roman" w:cs="Times New Roman"/>
                </w:rPr>
                <w:t>29 км</w:t>
              </w:r>
            </w:smartTag>
          </w:p>
        </w:tc>
      </w:tr>
      <w:tr w:rsidR="00283D57" w:rsidRPr="004427CA" w:rsidTr="00DE1F6A">
        <w:trPr>
          <w:cantSplit/>
          <w:trHeight w:val="192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наличие автомобильных подъездных путей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Да</w:t>
            </w:r>
          </w:p>
        </w:tc>
      </w:tr>
      <w:tr w:rsidR="00283D57" w:rsidRPr="004427CA" w:rsidTr="00DE1F6A">
        <w:trPr>
          <w:cantSplit/>
          <w:trHeight w:val="225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железной дороги (название станции)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Ст. Кулой </w:t>
            </w:r>
            <w:proofErr w:type="gramStart"/>
            <w:r w:rsidRPr="004427CA">
              <w:rPr>
                <w:rFonts w:ascii="Times New Roman" w:hAnsi="Times New Roman" w:cs="Times New Roman"/>
              </w:rPr>
              <w:t>Северной</w:t>
            </w:r>
            <w:proofErr w:type="gramEnd"/>
            <w:r w:rsidRPr="004427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27CA">
              <w:rPr>
                <w:rFonts w:ascii="Times New Roman" w:hAnsi="Times New Roman" w:cs="Times New Roman"/>
              </w:rPr>
              <w:t>жд</w:t>
            </w:r>
            <w:proofErr w:type="spellEnd"/>
            <w:r w:rsidRPr="004427CA">
              <w:rPr>
                <w:rFonts w:ascii="Times New Roman" w:hAnsi="Times New Roman" w:cs="Times New Roman"/>
              </w:rPr>
              <w:t>.</w:t>
            </w:r>
          </w:p>
        </w:tc>
      </w:tr>
      <w:tr w:rsidR="00283D57" w:rsidRPr="004427CA" w:rsidTr="00DE1F6A">
        <w:trPr>
          <w:cantSplit/>
          <w:trHeight w:val="211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наличие железнодорожных подъездных     путей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Да</w:t>
            </w:r>
          </w:p>
        </w:tc>
      </w:tr>
      <w:tr w:rsidR="00283D57" w:rsidRPr="004427CA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аэропорта (название)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-</w:t>
            </w:r>
          </w:p>
        </w:tc>
      </w:tr>
      <w:tr w:rsidR="00283D57" w:rsidRPr="004427CA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речного порта, пристани (название)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-</w:t>
            </w:r>
          </w:p>
        </w:tc>
      </w:tr>
      <w:tr w:rsidR="00283D57" w:rsidRPr="004427CA" w:rsidTr="00DE1F6A">
        <w:trPr>
          <w:cantSplit/>
          <w:trHeight w:val="271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-</w:t>
            </w:r>
          </w:p>
        </w:tc>
      </w:tr>
      <w:tr w:rsidR="00283D57" w:rsidRPr="004427CA" w:rsidTr="00DE1F6A">
        <w:trPr>
          <w:cantSplit/>
          <w:trHeight w:val="274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морского порта (название)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-</w:t>
            </w:r>
          </w:p>
        </w:tc>
      </w:tr>
      <w:tr w:rsidR="00283D57" w:rsidRPr="004427CA" w:rsidTr="00DE1F6A">
        <w:trPr>
          <w:cantSplit/>
          <w:trHeight w:val="265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-</w:t>
            </w:r>
          </w:p>
        </w:tc>
      </w:tr>
      <w:tr w:rsidR="00283D57" w:rsidRPr="004427CA" w:rsidTr="00DE1F6A">
        <w:trPr>
          <w:cantSplit/>
          <w:trHeight w:val="48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Близлежащие производственные объекты   (промышленные, сельскохозяйственные,   иные) и расстояние до них (</w:t>
            </w:r>
            <w:proofErr w:type="gramStart"/>
            <w:r w:rsidRPr="004427CA">
              <w:rPr>
                <w:rFonts w:ascii="Times New Roman" w:hAnsi="Times New Roman" w:cs="Times New Roman"/>
              </w:rPr>
              <w:t>км</w:t>
            </w:r>
            <w:proofErr w:type="gramEnd"/>
            <w:r w:rsidRPr="004427CA">
              <w:rPr>
                <w:rFonts w:ascii="Times New Roman" w:hAnsi="Times New Roman" w:cs="Times New Roman"/>
              </w:rPr>
              <w:t xml:space="preserve">)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 xml:space="preserve">Эксплуатационные структурные подразделения ОАО «РЖД» на территории п. Кулой (0,1 –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427CA">
                <w:rPr>
                  <w:rFonts w:ascii="Times New Roman" w:hAnsi="Times New Roman" w:cs="Times New Roman"/>
                </w:rPr>
                <w:t>3 км</w:t>
              </w:r>
            </w:smartTag>
            <w:r w:rsidRPr="004427CA">
              <w:rPr>
                <w:rFonts w:ascii="Times New Roman" w:hAnsi="Times New Roman" w:cs="Times New Roman"/>
              </w:rPr>
              <w:t>)</w:t>
            </w:r>
          </w:p>
        </w:tc>
      </w:tr>
      <w:tr w:rsidR="00283D57" w:rsidRPr="004427CA" w:rsidTr="00DE1F6A">
        <w:trPr>
          <w:cantSplit/>
          <w:trHeight w:val="36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27CA">
              <w:rPr>
                <w:rFonts w:ascii="Times New Roman" w:hAnsi="Times New Roman" w:cs="Times New Roman"/>
              </w:rPr>
              <w:t>Расстояние до ближайших жилых домов, (</w:t>
            </w:r>
            <w:proofErr w:type="gramStart"/>
            <w:r w:rsidRPr="004427CA">
              <w:rPr>
                <w:rFonts w:ascii="Times New Roman" w:hAnsi="Times New Roman" w:cs="Times New Roman"/>
              </w:rPr>
              <w:t>км</w:t>
            </w:r>
            <w:proofErr w:type="gramEnd"/>
            <w:r w:rsidRPr="004427CA">
              <w:rPr>
                <w:rFonts w:ascii="Times New Roman" w:hAnsi="Times New Roman" w:cs="Times New Roman"/>
              </w:rPr>
              <w:t xml:space="preserve">)  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427C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,05 км"/>
              </w:smartTagPr>
              <w:r w:rsidRPr="004427CA">
                <w:rPr>
                  <w:rFonts w:ascii="Times New Roman" w:hAnsi="Times New Roman" w:cs="Times New Roman"/>
                </w:rPr>
                <w:t>0,05 км</w:t>
              </w:r>
            </w:smartTag>
            <w:r w:rsidRPr="004427CA">
              <w:rPr>
                <w:rFonts w:ascii="Times New Roman" w:hAnsi="Times New Roman" w:cs="Times New Roman"/>
              </w:rPr>
              <w:t>.</w:t>
            </w:r>
          </w:p>
        </w:tc>
      </w:tr>
    </w:tbl>
    <w:p w:rsidR="00283D57" w:rsidRPr="00B732AB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732AB">
        <w:rPr>
          <w:rFonts w:ascii="Times New Roman" w:hAnsi="Times New Roman" w:cs="Times New Roman"/>
          <w:b/>
        </w:rPr>
        <w:t>II. Характеристика территории площадки</w:t>
      </w:r>
    </w:p>
    <w:tbl>
      <w:tblPr>
        <w:tblW w:w="99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0"/>
        <w:gridCol w:w="4590"/>
      </w:tblGrid>
      <w:tr w:rsidR="00283D57" w:rsidRPr="00B732AB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B732AB">
              <w:rPr>
                <w:rFonts w:ascii="Times New Roman" w:hAnsi="Times New Roman" w:cs="Times New Roman"/>
              </w:rPr>
              <w:t>га</w:t>
            </w:r>
            <w:proofErr w:type="gramEnd"/>
            <w:r w:rsidRPr="00B732AB">
              <w:rPr>
                <w:rFonts w:ascii="Times New Roman" w:hAnsi="Times New Roman" w:cs="Times New Roman"/>
              </w:rPr>
              <w:t xml:space="preserve"> или кв. км)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>28 633 кв.м.</w:t>
            </w:r>
          </w:p>
        </w:tc>
      </w:tr>
      <w:tr w:rsidR="00283D57" w:rsidRPr="00B732AB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 xml:space="preserve">Описание территории площадки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>Территория расположена в границах населенного пункта (в квартале, образованном улицами Гагарина, Ленина, Октябрьская, Новая). Преобладают складские помещения (</w:t>
            </w:r>
            <w:proofErr w:type="gramStart"/>
            <w:r w:rsidRPr="00B732AB">
              <w:rPr>
                <w:rFonts w:ascii="Times New Roman" w:hAnsi="Times New Roman" w:cs="Times New Roman"/>
              </w:rPr>
              <w:t>см</w:t>
            </w:r>
            <w:proofErr w:type="gramEnd"/>
            <w:r w:rsidRPr="00B732AB">
              <w:rPr>
                <w:rFonts w:ascii="Times New Roman" w:hAnsi="Times New Roman" w:cs="Times New Roman"/>
              </w:rPr>
              <w:t>. план). Два автомобильных въезда.</w:t>
            </w:r>
          </w:p>
        </w:tc>
      </w:tr>
      <w:tr w:rsidR="00283D57" w:rsidRPr="00B732AB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 xml:space="preserve">Рельеф    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>Н/</w:t>
            </w:r>
            <w:proofErr w:type="spellStart"/>
            <w:r w:rsidRPr="00B732A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283D57" w:rsidRPr="00B732AB" w:rsidTr="00DE1F6A">
        <w:trPr>
          <w:cantSplit/>
          <w:trHeight w:val="216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 xml:space="preserve">Перепад высот на территории площадки, </w:t>
            </w:r>
            <w:proofErr w:type="gramStart"/>
            <w:r w:rsidRPr="00B732AB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>Н/</w:t>
            </w:r>
            <w:proofErr w:type="spellStart"/>
            <w:r w:rsidRPr="00B732A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283D57" w:rsidRPr="00B732AB" w:rsidTr="00DE1F6A">
        <w:trPr>
          <w:cantSplit/>
          <w:trHeight w:val="24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 xml:space="preserve">Тип грунта        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>Н/</w:t>
            </w:r>
            <w:proofErr w:type="spellStart"/>
            <w:r w:rsidRPr="00B732AB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283D57" w:rsidRPr="00B732AB" w:rsidTr="00DE1F6A">
        <w:trPr>
          <w:cantSplit/>
          <w:trHeight w:val="282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 xml:space="preserve">Возможность расширения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B732AB" w:rsidTr="00DE1F6A">
        <w:trPr>
          <w:cantSplit/>
          <w:trHeight w:val="273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 xml:space="preserve">Наличие ограждений                    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B732AB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732AB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83D57" w:rsidRPr="0030457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732AB">
        <w:rPr>
          <w:rFonts w:ascii="Times New Roman" w:hAnsi="Times New Roman" w:cs="Times New Roman"/>
          <w:b/>
        </w:rPr>
        <w:t>III. Правовой статус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8"/>
        <w:gridCol w:w="4665"/>
      </w:tblGrid>
      <w:tr w:rsidR="00283D57" w:rsidRPr="00304577" w:rsidTr="00DE1F6A">
        <w:trPr>
          <w:cantSplit/>
          <w:trHeight w:val="410"/>
        </w:trPr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Вид собственности             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Собственность – три здания</w:t>
            </w:r>
          </w:p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Аренда – Земельный участок </w:t>
            </w:r>
          </w:p>
        </w:tc>
      </w:tr>
      <w:tr w:rsidR="00283D57" w:rsidRPr="00304577" w:rsidTr="00DE1F6A">
        <w:trPr>
          <w:cantSplit/>
          <w:trHeight w:val="431"/>
        </w:trPr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Собственник/арендатор площадки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Земельный участок – арендатор ОАО «РЖД», субарендатор ОАО «ЖТК»</w:t>
            </w:r>
          </w:p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Здания (три) – собственность ОАО «ЖТК».</w:t>
            </w:r>
          </w:p>
        </w:tc>
      </w:tr>
      <w:tr w:rsidR="00283D57" w:rsidRPr="00304577" w:rsidTr="00DE1F6A">
        <w:trPr>
          <w:cantSplit/>
          <w:trHeight w:val="720"/>
        </w:trPr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Контактное лицо собственника/арендатора</w:t>
            </w:r>
            <w:r w:rsidRPr="00304577">
              <w:rPr>
                <w:rFonts w:ascii="Times New Roman" w:hAnsi="Times New Roman" w:cs="Times New Roman"/>
              </w:rPr>
              <w:br/>
              <w:t xml:space="preserve">площадки                      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ОАО «ЖТК» - </w:t>
            </w:r>
            <w:proofErr w:type="spellStart"/>
            <w:r w:rsidRPr="00304577">
              <w:rPr>
                <w:rFonts w:ascii="Times New Roman" w:hAnsi="Times New Roman" w:cs="Times New Roman"/>
              </w:rPr>
              <w:t>Гомзяков</w:t>
            </w:r>
            <w:proofErr w:type="spellEnd"/>
            <w:r w:rsidRPr="00304577">
              <w:rPr>
                <w:rFonts w:ascii="Times New Roman" w:hAnsi="Times New Roman" w:cs="Times New Roman"/>
              </w:rPr>
              <w:t xml:space="preserve"> Александр Валентинович (81837)64501</w:t>
            </w:r>
          </w:p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ОАО «РЖД» - </w:t>
            </w:r>
            <w:proofErr w:type="spellStart"/>
            <w:r w:rsidRPr="00304577">
              <w:rPr>
                <w:rFonts w:ascii="Times New Roman" w:hAnsi="Times New Roman" w:cs="Times New Roman"/>
              </w:rPr>
              <w:t>Дьячкова</w:t>
            </w:r>
            <w:proofErr w:type="spellEnd"/>
            <w:r w:rsidRPr="00304577">
              <w:rPr>
                <w:rFonts w:ascii="Times New Roman" w:hAnsi="Times New Roman" w:cs="Times New Roman"/>
              </w:rPr>
              <w:t xml:space="preserve"> Валентина Ивановна (81836)93503</w:t>
            </w:r>
          </w:p>
        </w:tc>
      </w:tr>
      <w:tr w:rsidR="00283D57" w:rsidRPr="00304577" w:rsidTr="00DE1F6A">
        <w:trPr>
          <w:cantSplit/>
          <w:trHeight w:val="318"/>
        </w:trPr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lastRenderedPageBreak/>
              <w:t xml:space="preserve">Условия предоставления площадки        </w:t>
            </w:r>
            <w:r w:rsidRPr="00304577">
              <w:rPr>
                <w:rFonts w:ascii="Times New Roman" w:hAnsi="Times New Roman" w:cs="Times New Roman"/>
              </w:rPr>
              <w:br/>
              <w:t xml:space="preserve">в пользование                 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Аренда, продажа</w:t>
            </w:r>
          </w:p>
        </w:tc>
      </w:tr>
      <w:tr w:rsidR="00283D57" w:rsidRPr="00304577" w:rsidTr="00DE1F6A">
        <w:trPr>
          <w:cantSplit/>
          <w:trHeight w:val="240"/>
        </w:trPr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Кадастровый номер             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29:01:000000:00036</w:t>
            </w:r>
          </w:p>
        </w:tc>
      </w:tr>
      <w:tr w:rsidR="00283D57" w:rsidRPr="00304577" w:rsidTr="00DE1F6A">
        <w:trPr>
          <w:cantSplit/>
          <w:trHeight w:val="442"/>
        </w:trPr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Целевое назначение (категория)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Для размещения и эксплуатации объектов железнодорожного транспорта</w:t>
            </w:r>
          </w:p>
        </w:tc>
      </w:tr>
      <w:tr w:rsidR="00283D57" w:rsidRPr="00304577" w:rsidTr="00DE1F6A">
        <w:trPr>
          <w:cantSplit/>
          <w:trHeight w:val="251"/>
        </w:trPr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Межевание земельного участка  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Да</w:t>
            </w:r>
          </w:p>
        </w:tc>
      </w:tr>
      <w:tr w:rsidR="00283D57" w:rsidRPr="00304577" w:rsidTr="00DE1F6A">
        <w:trPr>
          <w:cantSplit/>
          <w:trHeight w:val="284"/>
        </w:trPr>
        <w:tc>
          <w:tcPr>
            <w:tcW w:w="5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Обременения, в т.ч. сервитуты          </w:t>
            </w:r>
          </w:p>
        </w:tc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Н/</w:t>
            </w:r>
            <w:proofErr w:type="spellStart"/>
            <w:r w:rsidRPr="003045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</w:tbl>
    <w:p w:rsidR="00283D57" w:rsidRPr="0030457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04577">
        <w:rPr>
          <w:rFonts w:ascii="Times New Roman" w:hAnsi="Times New Roman" w:cs="Times New Roman"/>
          <w:b/>
        </w:rPr>
        <w:t>IV. Основные параметры зданий и сооружений, расположенных на площадке</w:t>
      </w:r>
    </w:p>
    <w:p w:rsidR="00283D57" w:rsidRPr="00304577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304577">
        <w:rPr>
          <w:rFonts w:ascii="Times New Roman" w:hAnsi="Times New Roman" w:cs="Times New Roman"/>
          <w:b/>
        </w:rPr>
        <w:t>Объект N 1</w:t>
      </w:r>
    </w:p>
    <w:p w:rsidR="00283D57" w:rsidRPr="00C065C8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304577">
        <w:rPr>
          <w:rFonts w:ascii="Times New Roman" w:hAnsi="Times New Roman" w:cs="Times New Roman"/>
          <w:b/>
        </w:rPr>
        <w:t>Здание рынка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304577" w:rsidTr="00DE1F6A">
        <w:trPr>
          <w:cantSplit/>
          <w:trHeight w:val="26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04577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04577">
              <w:rPr>
                <w:rFonts w:ascii="Times New Roman" w:hAnsi="Times New Roman" w:cs="Times New Roman"/>
              </w:rPr>
              <w:t>м</w:t>
            </w:r>
            <w:proofErr w:type="gramEnd"/>
            <w:r w:rsidRPr="00304577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60</w:t>
            </w:r>
          </w:p>
        </w:tc>
      </w:tr>
      <w:tr w:rsidR="00283D57" w:rsidRPr="00304577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04577">
              <w:rPr>
                <w:rFonts w:ascii="Times New Roman" w:hAnsi="Times New Roman" w:cs="Times New Roman"/>
              </w:rPr>
              <w:t>м</w:t>
            </w:r>
            <w:proofErr w:type="gramEnd"/>
            <w:r w:rsidRPr="00304577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20</w:t>
            </w:r>
          </w:p>
        </w:tc>
      </w:tr>
      <w:tr w:rsidR="00283D57" w:rsidRPr="00304577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04577">
              <w:rPr>
                <w:rFonts w:ascii="Times New Roman" w:hAnsi="Times New Roman" w:cs="Times New Roman"/>
              </w:rPr>
              <w:t>м</w:t>
            </w:r>
            <w:proofErr w:type="gramEnd"/>
            <w:r w:rsidRPr="00304577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7</w:t>
            </w:r>
          </w:p>
        </w:tc>
      </w:tr>
      <w:tr w:rsidR="00283D57" w:rsidRPr="00304577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Площадь, кв. м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1200</w:t>
            </w:r>
          </w:p>
        </w:tc>
      </w:tr>
      <w:tr w:rsidR="00283D57" w:rsidRPr="00304577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1</w:t>
            </w:r>
          </w:p>
        </w:tc>
      </w:tr>
      <w:tr w:rsidR="00283D57" w:rsidRPr="00304577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304577">
              <w:rPr>
                <w:rFonts w:ascii="Times New Roman" w:hAnsi="Times New Roman" w:cs="Times New Roman"/>
              </w:rPr>
              <w:t>м</w:t>
            </w:r>
            <w:proofErr w:type="gramEnd"/>
            <w:r w:rsidRPr="00304577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6</w:t>
            </w:r>
          </w:p>
        </w:tc>
      </w:tr>
      <w:tr w:rsidR="00283D57" w:rsidRPr="00304577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1973</w:t>
            </w:r>
          </w:p>
        </w:tc>
      </w:tr>
      <w:tr w:rsidR="00283D57" w:rsidRPr="00304577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304577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20</w:t>
            </w:r>
          </w:p>
        </w:tc>
      </w:tr>
      <w:tr w:rsidR="00283D57" w:rsidRPr="00304577" w:rsidTr="00DE1F6A">
        <w:trPr>
          <w:cantSplit/>
          <w:trHeight w:val="2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да</w:t>
            </w:r>
          </w:p>
        </w:tc>
      </w:tr>
      <w:tr w:rsidR="00283D57" w:rsidRPr="00304577" w:rsidTr="00DE1F6A">
        <w:trPr>
          <w:cantSplit/>
          <w:trHeight w:val="3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304577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04577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4577">
              <w:rPr>
                <w:rFonts w:ascii="Times New Roman" w:hAnsi="Times New Roman" w:cs="Times New Roman"/>
              </w:rPr>
              <w:t>ТП</w:t>
            </w:r>
          </w:p>
        </w:tc>
      </w:tr>
    </w:tbl>
    <w:p w:rsidR="00283D57" w:rsidRPr="00C065C8" w:rsidRDefault="00283D57" w:rsidP="00283D57">
      <w:pPr>
        <w:pStyle w:val="ConsPlusNormal"/>
        <w:tabs>
          <w:tab w:val="left" w:pos="4253"/>
          <w:tab w:val="left" w:pos="4395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065C8">
        <w:rPr>
          <w:rFonts w:ascii="Times New Roman" w:hAnsi="Times New Roman" w:cs="Times New Roman"/>
          <w:b/>
        </w:rPr>
        <w:t>Объект N 2</w:t>
      </w:r>
    </w:p>
    <w:p w:rsidR="00283D57" w:rsidRPr="00C065C8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C065C8">
        <w:rPr>
          <w:rFonts w:ascii="Times New Roman" w:hAnsi="Times New Roman" w:cs="Times New Roman"/>
          <w:b/>
        </w:rPr>
        <w:t xml:space="preserve">Здание холодильника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C065C8" w:rsidTr="00DE1F6A">
        <w:trPr>
          <w:cantSplit/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C065C8">
              <w:rPr>
                <w:rFonts w:ascii="Times New Roman" w:hAnsi="Times New Roman" w:cs="Times New Roman"/>
              </w:rPr>
              <w:t>м</w:t>
            </w:r>
            <w:proofErr w:type="gramEnd"/>
            <w:r w:rsidRPr="00C065C8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26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C065C8">
              <w:rPr>
                <w:rFonts w:ascii="Times New Roman" w:hAnsi="Times New Roman" w:cs="Times New Roman"/>
              </w:rPr>
              <w:t>м</w:t>
            </w:r>
            <w:proofErr w:type="gramEnd"/>
            <w:r w:rsidRPr="00C065C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10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C065C8">
              <w:rPr>
                <w:rFonts w:ascii="Times New Roman" w:hAnsi="Times New Roman" w:cs="Times New Roman"/>
              </w:rPr>
              <w:t>м</w:t>
            </w:r>
            <w:proofErr w:type="gramEnd"/>
            <w:r w:rsidRPr="00C065C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5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Площадь, кв. м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260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1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C065C8">
              <w:rPr>
                <w:rFonts w:ascii="Times New Roman" w:hAnsi="Times New Roman" w:cs="Times New Roman"/>
              </w:rPr>
              <w:t>м</w:t>
            </w:r>
            <w:proofErr w:type="gramEnd"/>
            <w:r w:rsidRPr="00C065C8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3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1962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C065C8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30</w:t>
            </w:r>
          </w:p>
        </w:tc>
      </w:tr>
      <w:tr w:rsidR="00283D57" w:rsidRPr="00C065C8" w:rsidTr="00DE1F6A">
        <w:trPr>
          <w:cantSplit/>
          <w:trHeight w:val="22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да</w:t>
            </w:r>
          </w:p>
        </w:tc>
      </w:tr>
      <w:tr w:rsidR="00283D57" w:rsidRPr="00C065C8" w:rsidTr="00DE1F6A">
        <w:trPr>
          <w:cantSplit/>
          <w:trHeight w:val="39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C065C8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ТП</w:t>
            </w:r>
          </w:p>
        </w:tc>
      </w:tr>
    </w:tbl>
    <w:p w:rsidR="00283D57" w:rsidRPr="00C065C8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  <w:r w:rsidRPr="00C065C8">
        <w:rPr>
          <w:rFonts w:ascii="Times New Roman" w:hAnsi="Times New Roman" w:cs="Times New Roman"/>
          <w:b/>
        </w:rPr>
        <w:t>Объект N 3</w:t>
      </w:r>
    </w:p>
    <w:p w:rsidR="00283D57" w:rsidRPr="00C065C8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C065C8">
        <w:rPr>
          <w:rFonts w:ascii="Times New Roman" w:hAnsi="Times New Roman" w:cs="Times New Roman"/>
          <w:b/>
        </w:rPr>
        <w:t xml:space="preserve">Административное здание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C065C8" w:rsidTr="00DE1F6A">
        <w:trPr>
          <w:cantSplit/>
          <w:trHeight w:val="4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Находится рядом с территорией площадки кирпичное капитальное строение.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C065C8">
              <w:rPr>
                <w:rFonts w:ascii="Times New Roman" w:hAnsi="Times New Roman" w:cs="Times New Roman"/>
              </w:rPr>
              <w:t>м</w:t>
            </w:r>
            <w:proofErr w:type="gramEnd"/>
            <w:r w:rsidRPr="00C065C8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16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C065C8">
              <w:rPr>
                <w:rFonts w:ascii="Times New Roman" w:hAnsi="Times New Roman" w:cs="Times New Roman"/>
              </w:rPr>
              <w:t>м</w:t>
            </w:r>
            <w:proofErr w:type="gramEnd"/>
            <w:r w:rsidRPr="00C065C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12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C065C8">
              <w:rPr>
                <w:rFonts w:ascii="Times New Roman" w:hAnsi="Times New Roman" w:cs="Times New Roman"/>
              </w:rPr>
              <w:t>м</w:t>
            </w:r>
            <w:proofErr w:type="gramEnd"/>
            <w:r w:rsidRPr="00C065C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7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Площадь, кв. м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378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2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C065C8">
              <w:rPr>
                <w:rFonts w:ascii="Times New Roman" w:hAnsi="Times New Roman" w:cs="Times New Roman"/>
              </w:rPr>
              <w:t>м</w:t>
            </w:r>
            <w:proofErr w:type="gramEnd"/>
            <w:r w:rsidRPr="00C065C8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3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1990</w:t>
            </w:r>
          </w:p>
        </w:tc>
      </w:tr>
      <w:tr w:rsidR="00283D57" w:rsidRPr="00C065C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C065C8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20</w:t>
            </w:r>
          </w:p>
        </w:tc>
      </w:tr>
      <w:tr w:rsidR="00283D57" w:rsidRPr="00C065C8" w:rsidTr="00DE1F6A">
        <w:trPr>
          <w:cantSplit/>
          <w:trHeight w:val="1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C065C8" w:rsidTr="00DE1F6A">
        <w:trPr>
          <w:cantSplit/>
          <w:trHeight w:val="41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C065C8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C065C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65C8">
              <w:rPr>
                <w:rFonts w:ascii="Times New Roman" w:hAnsi="Times New Roman" w:cs="Times New Roman"/>
              </w:rPr>
              <w:t>ТП</w:t>
            </w:r>
          </w:p>
        </w:tc>
      </w:tr>
    </w:tbl>
    <w:p w:rsidR="00283D57" w:rsidRPr="0035691F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5691F">
        <w:rPr>
          <w:rFonts w:ascii="Times New Roman" w:hAnsi="Times New Roman" w:cs="Times New Roman"/>
          <w:b/>
        </w:rPr>
        <w:t>V. Характеристика инфраструктуры площадки</w:t>
      </w:r>
    </w:p>
    <w:p w:rsidR="00283D57" w:rsidRPr="00423700" w:rsidRDefault="00283D57" w:rsidP="00283D57">
      <w:pPr>
        <w:pStyle w:val="ConsPlusNormal"/>
        <w:ind w:firstLine="540"/>
        <w:rPr>
          <w:rFonts w:ascii="Times New Roman" w:hAnsi="Times New Roman" w:cs="Times New Roman"/>
          <w:sz w:val="19"/>
          <w:szCs w:val="19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276"/>
        <w:gridCol w:w="1559"/>
        <w:gridCol w:w="1276"/>
        <w:gridCol w:w="2108"/>
        <w:gridCol w:w="2003"/>
      </w:tblGrid>
      <w:tr w:rsidR="00283D57" w:rsidRPr="0035691F" w:rsidTr="00DE1F6A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Вид       </w:t>
            </w:r>
            <w:r w:rsidRPr="0035691F">
              <w:rPr>
                <w:rFonts w:ascii="Times New Roman" w:hAnsi="Times New Roman" w:cs="Times New Roman"/>
              </w:rPr>
              <w:br/>
            </w:r>
            <w:r w:rsidRPr="0035691F">
              <w:rPr>
                <w:rFonts w:ascii="Times New Roman" w:hAnsi="Times New Roman" w:cs="Times New Roman"/>
              </w:rPr>
              <w:lastRenderedPageBreak/>
              <w:t>инфраструктуры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lastRenderedPageBreak/>
              <w:t>Ед</w:t>
            </w:r>
            <w:r>
              <w:rPr>
                <w:rFonts w:ascii="Times New Roman" w:hAnsi="Times New Roman" w:cs="Times New Roman"/>
              </w:rPr>
              <w:t>иница</w:t>
            </w:r>
            <w:r w:rsidRPr="0035691F">
              <w:rPr>
                <w:rFonts w:ascii="Times New Roman" w:hAnsi="Times New Roman" w:cs="Times New Roman"/>
              </w:rPr>
              <w:t xml:space="preserve"> </w:t>
            </w:r>
            <w:r w:rsidRPr="0035691F">
              <w:rPr>
                <w:rFonts w:ascii="Times New Roman" w:hAnsi="Times New Roman" w:cs="Times New Roman"/>
              </w:rPr>
              <w:br/>
            </w:r>
            <w:r w:rsidRPr="0035691F">
              <w:rPr>
                <w:rFonts w:ascii="Times New Roman" w:hAnsi="Times New Roman" w:cs="Times New Roman"/>
              </w:rPr>
              <w:lastRenderedPageBreak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lastRenderedPageBreak/>
              <w:t>Мощность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Описание вида инфра- </w:t>
            </w:r>
            <w:r w:rsidRPr="0035691F">
              <w:rPr>
                <w:rFonts w:ascii="Times New Roman" w:hAnsi="Times New Roman" w:cs="Times New Roman"/>
              </w:rPr>
              <w:br/>
            </w:r>
            <w:r w:rsidRPr="0035691F">
              <w:rPr>
                <w:rFonts w:ascii="Times New Roman" w:hAnsi="Times New Roman" w:cs="Times New Roman"/>
              </w:rPr>
              <w:lastRenderedPageBreak/>
              <w:t xml:space="preserve">-структуры  (если нет, </w:t>
            </w:r>
            <w:r w:rsidRPr="0035691F">
              <w:rPr>
                <w:rFonts w:ascii="Times New Roman" w:hAnsi="Times New Roman" w:cs="Times New Roman"/>
              </w:rPr>
              <w:br/>
            </w:r>
            <w:proofErr w:type="gramStart"/>
            <w:r w:rsidRPr="0035691F">
              <w:rPr>
                <w:rFonts w:ascii="Times New Roman" w:hAnsi="Times New Roman" w:cs="Times New Roman"/>
              </w:rPr>
              <w:t>то</w:t>
            </w:r>
            <w:proofErr w:type="gramEnd"/>
            <w:r w:rsidRPr="0035691F">
              <w:rPr>
                <w:rFonts w:ascii="Times New Roman" w:hAnsi="Times New Roman" w:cs="Times New Roman"/>
              </w:rPr>
              <w:t xml:space="preserve"> на каком расстоянии </w:t>
            </w:r>
            <w:r w:rsidRPr="0035691F">
              <w:rPr>
                <w:rFonts w:ascii="Times New Roman" w:hAnsi="Times New Roman" w:cs="Times New Roman"/>
              </w:rPr>
              <w:br/>
              <w:t xml:space="preserve">находится ближайшая  </w:t>
            </w:r>
            <w:r w:rsidRPr="0035691F">
              <w:rPr>
                <w:rFonts w:ascii="Times New Roman" w:hAnsi="Times New Roman" w:cs="Times New Roman"/>
              </w:rPr>
              <w:br/>
              <w:t>сеть, км)</w:t>
            </w:r>
          </w:p>
        </w:tc>
        <w:tc>
          <w:tcPr>
            <w:tcW w:w="2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lastRenderedPageBreak/>
              <w:t>Информация о</w:t>
            </w:r>
            <w:r w:rsidRPr="0035691F">
              <w:rPr>
                <w:rFonts w:ascii="Times New Roman" w:hAnsi="Times New Roman" w:cs="Times New Roman"/>
              </w:rPr>
              <w:br/>
            </w:r>
            <w:r w:rsidRPr="0035691F">
              <w:rPr>
                <w:rFonts w:ascii="Times New Roman" w:hAnsi="Times New Roman" w:cs="Times New Roman"/>
              </w:rPr>
              <w:lastRenderedPageBreak/>
              <w:t>собственнике</w:t>
            </w:r>
            <w:r w:rsidRPr="0035691F">
              <w:rPr>
                <w:rFonts w:ascii="Times New Roman" w:hAnsi="Times New Roman" w:cs="Times New Roman"/>
              </w:rPr>
              <w:br/>
              <w:t xml:space="preserve">вида инфра </w:t>
            </w:r>
            <w:r w:rsidRPr="0035691F">
              <w:rPr>
                <w:rFonts w:ascii="Times New Roman" w:hAnsi="Times New Roman" w:cs="Times New Roman"/>
              </w:rPr>
              <w:br/>
              <w:t>структуры</w:t>
            </w:r>
          </w:p>
        </w:tc>
      </w:tr>
      <w:tr w:rsidR="00283D57" w:rsidRPr="0035691F" w:rsidTr="00DE1F6A">
        <w:trPr>
          <w:cantSplit/>
          <w:trHeight w:val="699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существующая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91F">
              <w:rPr>
                <w:rFonts w:ascii="Times New Roman" w:hAnsi="Times New Roman" w:cs="Times New Roman"/>
              </w:rPr>
              <w:t>доступная</w:t>
            </w:r>
            <w:proofErr w:type="gramEnd"/>
            <w:r w:rsidRPr="0035691F">
              <w:rPr>
                <w:rFonts w:ascii="Times New Roman" w:hAnsi="Times New Roman" w:cs="Times New Roman"/>
              </w:rPr>
              <w:t xml:space="preserve"> к</w:t>
            </w:r>
            <w:r w:rsidRPr="0035691F">
              <w:rPr>
                <w:rFonts w:ascii="Times New Roman" w:hAnsi="Times New Roman" w:cs="Times New Roman"/>
              </w:rPr>
              <w:br/>
              <w:t>подведению</w:t>
            </w: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35691F" w:rsidTr="00DE1F6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lastRenderedPageBreak/>
              <w:t xml:space="preserve">1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56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569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569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5691F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Газ              </w:t>
            </w:r>
          </w:p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Низкое и среднее давление, ГРП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35691F">
                <w:rPr>
                  <w:rFonts w:ascii="Times New Roman" w:hAnsi="Times New Roman" w:cs="Times New Roman"/>
                </w:rPr>
                <w:t>150 м</w:t>
              </w:r>
            </w:smartTag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-</w:t>
            </w: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Теплоснабжение   </w:t>
            </w:r>
            <w:r w:rsidRPr="0035691F">
              <w:rPr>
                <w:rFonts w:ascii="Times New Roman" w:hAnsi="Times New Roman" w:cs="Times New Roman"/>
              </w:rPr>
              <w:br/>
            </w:r>
            <w:r w:rsidRPr="0035691F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Тепловой пункт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35691F">
                <w:rPr>
                  <w:rFonts w:ascii="Times New Roman" w:hAnsi="Times New Roman" w:cs="Times New Roman"/>
                </w:rPr>
                <w:t>70 метров</w:t>
              </w:r>
            </w:smartTag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Собственник – МО «</w:t>
            </w:r>
            <w:proofErr w:type="spellStart"/>
            <w:r w:rsidRPr="0035691F">
              <w:rPr>
                <w:rFonts w:ascii="Times New Roman" w:hAnsi="Times New Roman" w:cs="Times New Roman"/>
              </w:rPr>
              <w:t>Кулойское</w:t>
            </w:r>
            <w:proofErr w:type="spellEnd"/>
            <w:r w:rsidRPr="0035691F">
              <w:rPr>
                <w:rFonts w:ascii="Times New Roman" w:hAnsi="Times New Roman" w:cs="Times New Roman"/>
              </w:rPr>
              <w:t>».</w:t>
            </w:r>
          </w:p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Арендатор –  ООО «Кулой ЖКХ»</w:t>
            </w: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Пар              </w:t>
            </w:r>
            <w:r w:rsidRPr="0035691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569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Электроэнергия   </w:t>
            </w:r>
            <w:r w:rsidRPr="0035691F">
              <w:rPr>
                <w:rFonts w:ascii="Times New Roman" w:hAnsi="Times New Roman" w:cs="Times New Roman"/>
              </w:rPr>
              <w:br/>
              <w:t xml:space="preserve">есть          </w:t>
            </w:r>
            <w:r w:rsidRPr="0035691F">
              <w:rPr>
                <w:rFonts w:ascii="Times New Roman" w:hAnsi="Times New Roman" w:cs="Times New Roman"/>
              </w:rPr>
              <w:br/>
              <w:t xml:space="preserve">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ТП нА   </w:t>
            </w:r>
          </w:p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35691F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ОАО «РЖД» </w:t>
            </w:r>
            <w:proofErr w:type="spellStart"/>
            <w:r w:rsidRPr="0035691F">
              <w:rPr>
                <w:rFonts w:ascii="Times New Roman" w:hAnsi="Times New Roman" w:cs="Times New Roman"/>
              </w:rPr>
              <w:t>Сольвычегодская</w:t>
            </w:r>
            <w:proofErr w:type="spellEnd"/>
            <w:r w:rsidRPr="0035691F">
              <w:rPr>
                <w:rFonts w:ascii="Times New Roman" w:hAnsi="Times New Roman" w:cs="Times New Roman"/>
              </w:rPr>
              <w:t xml:space="preserve"> дистанция электроснабжения</w:t>
            </w: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Водоснабжение      есть          </w:t>
            </w:r>
            <w:r w:rsidRPr="0035691F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Два независимых подключения </w:t>
            </w:r>
            <w:r w:rsidRPr="0035691F">
              <w:rPr>
                <w:rFonts w:ascii="Times New Roman" w:hAnsi="Times New Roman" w:cs="Times New Roman"/>
              </w:rPr>
              <w:sym w:font="Symbol" w:char="F0C6"/>
            </w:r>
            <w:r w:rsidRPr="0035691F">
              <w:rPr>
                <w:rFonts w:ascii="Times New Roman" w:hAnsi="Times New Roman" w:cs="Times New Roman"/>
              </w:rPr>
              <w:t xml:space="preserve"> 150мм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МУП «Водоканал МО «</w:t>
            </w:r>
            <w:proofErr w:type="spellStart"/>
            <w:r w:rsidRPr="0035691F">
              <w:rPr>
                <w:rFonts w:ascii="Times New Roman" w:hAnsi="Times New Roman" w:cs="Times New Roman"/>
              </w:rPr>
              <w:t>Кулойское</w:t>
            </w:r>
            <w:proofErr w:type="spellEnd"/>
            <w:r w:rsidRPr="0035691F">
              <w:rPr>
                <w:rFonts w:ascii="Times New Roman" w:hAnsi="Times New Roman" w:cs="Times New Roman"/>
              </w:rPr>
              <w:t>»</w:t>
            </w: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Водоотведение    </w:t>
            </w:r>
            <w:r w:rsidRPr="0035691F">
              <w:rPr>
                <w:rFonts w:ascii="Times New Roman" w:hAnsi="Times New Roman" w:cs="Times New Roman"/>
              </w:rPr>
              <w:br/>
              <w:t xml:space="preserve">есть          </w:t>
            </w:r>
            <w:r w:rsidRPr="0035691F">
              <w:rPr>
                <w:rFonts w:ascii="Times New Roman" w:hAnsi="Times New Roman" w:cs="Times New Roman"/>
              </w:rPr>
              <w:br/>
              <w:t xml:space="preserve">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Одно подключение</w:t>
            </w:r>
          </w:p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sym w:font="Symbol" w:char="F0C6"/>
            </w:r>
            <w:r w:rsidRPr="0035691F">
              <w:rPr>
                <w:rFonts w:ascii="Times New Roman" w:hAnsi="Times New Roman" w:cs="Times New Roman"/>
              </w:rPr>
              <w:t xml:space="preserve"> 150мм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МУП «Водоканал МО «</w:t>
            </w:r>
            <w:proofErr w:type="spellStart"/>
            <w:r w:rsidRPr="0035691F">
              <w:rPr>
                <w:rFonts w:ascii="Times New Roman" w:hAnsi="Times New Roman" w:cs="Times New Roman"/>
              </w:rPr>
              <w:t>Кулойское</w:t>
            </w:r>
            <w:proofErr w:type="spellEnd"/>
            <w:r w:rsidRPr="0035691F">
              <w:rPr>
                <w:rFonts w:ascii="Times New Roman" w:hAnsi="Times New Roman" w:cs="Times New Roman"/>
              </w:rPr>
              <w:t>»</w:t>
            </w:r>
          </w:p>
        </w:tc>
      </w:tr>
      <w:tr w:rsidR="00283D57" w:rsidRPr="0035691F" w:rsidTr="00DE1F6A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Очистные         </w:t>
            </w:r>
            <w:r w:rsidRPr="0035691F">
              <w:rPr>
                <w:rFonts w:ascii="Times New Roman" w:hAnsi="Times New Roman" w:cs="Times New Roman"/>
              </w:rPr>
              <w:br/>
              <w:t xml:space="preserve">сооружения        </w:t>
            </w:r>
          </w:p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нет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Телефонная сеть  </w:t>
            </w:r>
            <w:r w:rsidRPr="0035691F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Абонентов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Доступ в Интернет</w:t>
            </w:r>
            <w:r w:rsidRPr="0035691F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Мбит/</w:t>
            </w:r>
            <w:proofErr w:type="gramStart"/>
            <w:r w:rsidRPr="0035691F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104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Доступно для подключения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5691F">
                <w:rPr>
                  <w:rFonts w:ascii="Times New Roman" w:hAnsi="Times New Roman" w:cs="Times New Roman"/>
                </w:rPr>
                <w:t>50 м</w:t>
              </w:r>
            </w:smartTag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5691F">
              <w:rPr>
                <w:rFonts w:ascii="Times New Roman" w:hAnsi="Times New Roman" w:cs="Times New Roman"/>
              </w:rPr>
              <w:t>Хобатенков</w:t>
            </w:r>
            <w:proofErr w:type="spellEnd"/>
            <w:r w:rsidRPr="0035691F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283D57" w:rsidRPr="0035691F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5691F">
              <w:rPr>
                <w:rFonts w:ascii="Times New Roman" w:hAnsi="Times New Roman" w:cs="Times New Roman"/>
              </w:rPr>
              <w:t xml:space="preserve">Прочие виды      </w:t>
            </w:r>
            <w:r w:rsidRPr="0035691F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5691F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3D57" w:rsidRPr="00CC534C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6A0571">
        <w:rPr>
          <w:rFonts w:ascii="Times New Roman" w:hAnsi="Times New Roman" w:cs="Times New Roman"/>
          <w:b/>
        </w:rPr>
        <w:t>VI. Экологическое состояние и обеспечение безопасности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63"/>
      </w:tblGrid>
      <w:tr w:rsidR="00283D57" w:rsidRPr="006A0571" w:rsidTr="00DE1F6A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 xml:space="preserve">Наличие и степень загрязнений почвы    </w:t>
            </w:r>
            <w:r w:rsidRPr="006A0571">
              <w:rPr>
                <w:rFonts w:ascii="Times New Roman" w:hAnsi="Times New Roman" w:cs="Times New Roman"/>
              </w:rPr>
              <w:br/>
              <w:t xml:space="preserve">и грунтовых вод (с указанием источника </w:t>
            </w:r>
            <w:r w:rsidRPr="006A0571">
              <w:rPr>
                <w:rFonts w:ascii="Times New Roman" w:hAnsi="Times New Roman" w:cs="Times New Roman"/>
              </w:rPr>
              <w:br/>
              <w:t>загрязнения)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6A0571" w:rsidTr="00DE1F6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>Уровень подземных вод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>1-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6A0571">
                <w:rPr>
                  <w:rFonts w:ascii="Times New Roman" w:hAnsi="Times New Roman" w:cs="Times New Roman"/>
                </w:rPr>
                <w:t>2 м</w:t>
              </w:r>
            </w:smartTag>
          </w:p>
        </w:tc>
      </w:tr>
      <w:tr w:rsidR="00283D57" w:rsidRPr="006A0571" w:rsidTr="00DE1F6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 xml:space="preserve">Ограничения по использованию подземных </w:t>
            </w:r>
            <w:r w:rsidRPr="006A0571">
              <w:rPr>
                <w:rFonts w:ascii="Times New Roman" w:hAnsi="Times New Roman" w:cs="Times New Roman"/>
              </w:rPr>
              <w:br/>
              <w:t>вод для водоснабжения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>Н/</w:t>
            </w:r>
            <w:proofErr w:type="spellStart"/>
            <w:r w:rsidRPr="006A057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283D57" w:rsidRPr="006A0571" w:rsidTr="00DE1F6A">
        <w:trPr>
          <w:cantSplit/>
          <w:trHeight w:val="17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>Вероятность затопления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6A0571" w:rsidTr="00DE1F6A">
        <w:trPr>
          <w:cantSplit/>
          <w:trHeight w:val="3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>Данные о радиационном фоне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6A0571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A0571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83D57" w:rsidRPr="00423700" w:rsidRDefault="00283D57" w:rsidP="00283D57">
      <w:pPr>
        <w:pStyle w:val="ConsPlusNormal"/>
        <w:ind w:firstLine="540"/>
        <w:rPr>
          <w:rFonts w:ascii="Times New Roman" w:hAnsi="Times New Roman" w:cs="Times New Roman"/>
          <w:sz w:val="19"/>
          <w:szCs w:val="19"/>
        </w:rPr>
      </w:pPr>
    </w:p>
    <w:p w:rsidR="00283D5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CC534C">
        <w:rPr>
          <w:rFonts w:ascii="Times New Roman" w:hAnsi="Times New Roman" w:cs="Times New Roman"/>
          <w:b/>
        </w:rPr>
        <w:t>VII.  Дополнительная информация о площадке</w:t>
      </w:r>
    </w:p>
    <w:p w:rsidR="00283D57" w:rsidRPr="00CC534C" w:rsidRDefault="00283D57" w:rsidP="00283D5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CC534C">
        <w:rPr>
          <w:rFonts w:ascii="Times New Roman" w:hAnsi="Times New Roman" w:cs="Times New Roman"/>
        </w:rPr>
        <w:t>анный объект не</w:t>
      </w:r>
      <w:r>
        <w:rPr>
          <w:rFonts w:ascii="Times New Roman" w:hAnsi="Times New Roman" w:cs="Times New Roman"/>
        </w:rPr>
        <w:t xml:space="preserve"> </w:t>
      </w:r>
      <w:r w:rsidRPr="00CC534C">
        <w:rPr>
          <w:rFonts w:ascii="Times New Roman" w:hAnsi="Times New Roman" w:cs="Times New Roman"/>
        </w:rPr>
        <w:t xml:space="preserve">эксплуатируется  8  лет. В административном здании несколько помещений в аренде.   </w:t>
      </w:r>
    </w:p>
    <w:p w:rsidR="00283D57" w:rsidRDefault="00283D57" w:rsidP="00283D5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83D57" w:rsidRDefault="00283D57" w:rsidP="00283D5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83D57" w:rsidRPr="00E730DD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0DD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83D57" w:rsidRPr="00342537" w:rsidRDefault="00283D57" w:rsidP="00283D57">
      <w:pPr>
        <w:jc w:val="center"/>
        <w:rPr>
          <w:b/>
        </w:rPr>
      </w:pPr>
      <w:r w:rsidRPr="00E730DD">
        <w:rPr>
          <w:b/>
        </w:rPr>
        <w:t>инвестиционной (промышленной) площадки</w:t>
      </w:r>
      <w:r w:rsidRPr="00342537">
        <w:rPr>
          <w:b/>
        </w:rPr>
        <w:t xml:space="preserve"> </w:t>
      </w:r>
      <w:r w:rsidRPr="00E730DD">
        <w:rPr>
          <w:b/>
        </w:rPr>
        <w:t xml:space="preserve">МО </w:t>
      </w:r>
      <w:proofErr w:type="spellStart"/>
      <w:r w:rsidRPr="00E730DD">
        <w:rPr>
          <w:b/>
        </w:rPr>
        <w:t>Усть</w:t>
      </w:r>
      <w:proofErr w:type="spellEnd"/>
      <w:r w:rsidRPr="00E730DD">
        <w:rPr>
          <w:b/>
        </w:rPr>
        <w:t xml:space="preserve"> </w:t>
      </w:r>
      <w:r>
        <w:rPr>
          <w:b/>
        </w:rPr>
        <w:t>-</w:t>
      </w:r>
      <w:r w:rsidRPr="00E730DD">
        <w:rPr>
          <w:b/>
        </w:rPr>
        <w:t xml:space="preserve"> </w:t>
      </w:r>
      <w:proofErr w:type="spellStart"/>
      <w:r w:rsidRPr="00E730DD">
        <w:rPr>
          <w:b/>
        </w:rPr>
        <w:t>Шоношское</w:t>
      </w:r>
      <w:proofErr w:type="spellEnd"/>
      <w:r w:rsidRPr="00E730DD">
        <w:rPr>
          <w:b/>
        </w:rPr>
        <w:t>»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40"/>
      </w:tblGrid>
      <w:tr w:rsidR="00283D57" w:rsidRPr="00E730DD" w:rsidTr="00DE1F6A">
        <w:trPr>
          <w:cantSplit/>
          <w:trHeight w:val="280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75EDE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75EDE">
              <w:rPr>
                <w:rFonts w:ascii="Times New Roman" w:hAnsi="Times New Roman" w:cs="Times New Roman"/>
              </w:rPr>
              <w:t>Название площадки</w:t>
            </w:r>
          </w:p>
        </w:tc>
      </w:tr>
      <w:tr w:rsidR="00283D57" w:rsidRPr="00E730DD" w:rsidTr="00DE1F6A">
        <w:trPr>
          <w:cantSplit/>
          <w:trHeight w:val="41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Тип площадки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Производственная база </w:t>
            </w:r>
            <w:r w:rsidRPr="00E730DD">
              <w:rPr>
                <w:rFonts w:ascii="Times New Roman" w:hAnsi="Times New Roman" w:cs="Times New Roman"/>
              </w:rPr>
              <w:t xml:space="preserve">(паркетный цех)        </w:t>
            </w:r>
          </w:p>
        </w:tc>
      </w:tr>
      <w:tr w:rsidR="00283D57" w:rsidRPr="00AA7F6D" w:rsidTr="00DE1F6A">
        <w:trPr>
          <w:cantSplit/>
          <w:trHeight w:val="135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Контактное лицо по данной площадке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Ф.И.О.: </w:t>
            </w:r>
            <w:proofErr w:type="spellStart"/>
            <w:r w:rsidRPr="00E730DD">
              <w:rPr>
                <w:rFonts w:ascii="Times New Roman" w:hAnsi="Times New Roman" w:cs="Times New Roman"/>
              </w:rPr>
              <w:t>Шухтин</w:t>
            </w:r>
            <w:proofErr w:type="spellEnd"/>
            <w:r w:rsidRPr="00E730DD">
              <w:rPr>
                <w:rFonts w:ascii="Times New Roman" w:hAnsi="Times New Roman" w:cs="Times New Roman"/>
              </w:rPr>
              <w:t xml:space="preserve"> Алексей Владимирович</w:t>
            </w:r>
            <w:r w:rsidRPr="00E730DD">
              <w:rPr>
                <w:rFonts w:ascii="Times New Roman" w:hAnsi="Times New Roman" w:cs="Times New Roman"/>
              </w:rPr>
              <w:br/>
              <w:t xml:space="preserve">Должность: глава администрации                                  МО </w:t>
            </w:r>
            <w:r w:rsidRPr="00E730DD">
              <w:t>"</w:t>
            </w:r>
            <w:proofErr w:type="spellStart"/>
            <w:r w:rsidRPr="00E730DD"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 w:rsidRPr="00E730DD">
              <w:t>"</w:t>
            </w:r>
            <w:r w:rsidRPr="00E730DD">
              <w:rPr>
                <w:rFonts w:ascii="Times New Roman" w:hAnsi="Times New Roman" w:cs="Times New Roman"/>
              </w:rPr>
              <w:br/>
              <w:t>Телефон (код): 8-81836-48-259</w:t>
            </w:r>
            <w:r w:rsidRPr="00E730DD">
              <w:rPr>
                <w:rFonts w:ascii="Times New Roman" w:hAnsi="Times New Roman" w:cs="Times New Roman"/>
              </w:rPr>
              <w:br/>
              <w:t>Факс (код): 8-81836-48-259</w:t>
            </w:r>
          </w:p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730DD">
              <w:rPr>
                <w:rFonts w:ascii="Times New Roman" w:hAnsi="Times New Roman" w:cs="Times New Roman"/>
                <w:lang w:val="en-US"/>
              </w:rPr>
              <w:t>E-mail: ustshon@mail.ru</w:t>
            </w:r>
          </w:p>
        </w:tc>
      </w:tr>
    </w:tbl>
    <w:p w:rsidR="00283D57" w:rsidRPr="00283D5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  <w:lang w:val="en-US"/>
        </w:rPr>
      </w:pPr>
    </w:p>
    <w:p w:rsidR="00283D57" w:rsidRPr="0067293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730DD">
        <w:rPr>
          <w:rFonts w:ascii="Times New Roman" w:hAnsi="Times New Roman" w:cs="Times New Roman"/>
          <w:b/>
        </w:rPr>
        <w:lastRenderedPageBreak/>
        <w:t>I. Положение и окружение площадки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40"/>
      </w:tblGrid>
      <w:tr w:rsidR="00283D57" w:rsidRPr="00E730DD" w:rsidTr="00DE1F6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Место расположения (адрес)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165 108, Архангельская область, Вельский район, п</w:t>
            </w:r>
            <w:proofErr w:type="gramStart"/>
            <w:r w:rsidRPr="00E730DD">
              <w:rPr>
                <w:rFonts w:ascii="Times New Roman" w:hAnsi="Times New Roman" w:cs="Times New Roman"/>
              </w:rPr>
              <w:t>.У</w:t>
            </w:r>
            <w:proofErr w:type="gramEnd"/>
            <w:r w:rsidRPr="00E730DD">
              <w:rPr>
                <w:rFonts w:ascii="Times New Roman" w:hAnsi="Times New Roman" w:cs="Times New Roman"/>
              </w:rPr>
              <w:t>сть-Шоноша, ул. Ломоносова</w:t>
            </w:r>
          </w:p>
        </w:tc>
      </w:tr>
      <w:tr w:rsidR="00283D57" w:rsidRPr="00E730DD" w:rsidTr="00DE1F6A">
        <w:trPr>
          <w:cantSplit/>
          <w:trHeight w:val="23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9805CF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805CF">
              <w:rPr>
                <w:rFonts w:ascii="Times New Roman" w:hAnsi="Times New Roman" w:cs="Times New Roman"/>
              </w:rPr>
              <w:t xml:space="preserve">Удаленность (в км) </w:t>
            </w:r>
            <w:proofErr w:type="gramStart"/>
            <w:r w:rsidRPr="009805CF">
              <w:rPr>
                <w:rFonts w:ascii="Times New Roman" w:hAnsi="Times New Roman" w:cs="Times New Roman"/>
              </w:rPr>
              <w:t>от</w:t>
            </w:r>
            <w:proofErr w:type="gramEnd"/>
            <w:r w:rsidRPr="009805CF">
              <w:rPr>
                <w:rFonts w:ascii="Times New Roman" w:hAnsi="Times New Roman" w:cs="Times New Roman"/>
              </w:rPr>
              <w:t xml:space="preserve">:                                                   </w:t>
            </w:r>
          </w:p>
        </w:tc>
      </w:tr>
      <w:tr w:rsidR="00283D57" w:rsidRPr="00E730DD" w:rsidTr="00DE1F6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центра субъекта Российской Федерации,  </w:t>
            </w:r>
            <w:r w:rsidRPr="00E730DD">
              <w:rPr>
                <w:rFonts w:ascii="Times New Roman" w:hAnsi="Times New Roman" w:cs="Times New Roman"/>
              </w:rPr>
              <w:br/>
              <w:t xml:space="preserve">в котором находится площадка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г. Архангельск - </w:t>
            </w:r>
            <w:smartTag w:uri="urn:schemas-microsoft-com:office:smarttags" w:element="metricconverter">
              <w:smartTagPr>
                <w:attr w:name="ProductID" w:val="560 км"/>
              </w:smartTagPr>
              <w:r w:rsidRPr="00E730DD">
                <w:rPr>
                  <w:rFonts w:ascii="Times New Roman" w:hAnsi="Times New Roman" w:cs="Times New Roman"/>
                </w:rPr>
                <w:t>560 км</w:t>
              </w:r>
            </w:smartTag>
            <w:r w:rsidRPr="00E730DD">
              <w:rPr>
                <w:rFonts w:ascii="Times New Roman" w:hAnsi="Times New Roman" w:cs="Times New Roman"/>
              </w:rPr>
              <w:t>.</w:t>
            </w:r>
          </w:p>
        </w:tc>
      </w:tr>
      <w:tr w:rsidR="00283D57" w:rsidRPr="00E730DD" w:rsidTr="00DE1F6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близлежащего центра другого субъекта   </w:t>
            </w:r>
            <w:r w:rsidRPr="00E730DD">
              <w:rPr>
                <w:rFonts w:ascii="Times New Roman" w:hAnsi="Times New Roman" w:cs="Times New Roman"/>
              </w:rPr>
              <w:br/>
              <w:t xml:space="preserve">Российской Федерации (название)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г. Вельск - 55 км.</w:t>
            </w:r>
          </w:p>
        </w:tc>
      </w:tr>
      <w:tr w:rsidR="00283D57" w:rsidRPr="00E730DD" w:rsidTr="00DE1F6A">
        <w:trPr>
          <w:cantSplit/>
          <w:trHeight w:val="23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близлежащих городов (название)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г. Вельск - 55 км.</w:t>
            </w:r>
          </w:p>
        </w:tc>
      </w:tr>
      <w:tr w:rsidR="00283D57" w:rsidRPr="00E730DD" w:rsidTr="00DE1F6A">
        <w:trPr>
          <w:cantSplit/>
          <w:trHeight w:val="6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центра муниципального образования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(муниципального района, городского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округа, поселения), в котором  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располагается площадка (название)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п. Усть-Шоноша</w:t>
            </w:r>
          </w:p>
        </w:tc>
      </w:tr>
      <w:tr w:rsidR="00283D57" w:rsidRPr="00E730DD" w:rsidTr="00DE1F6A">
        <w:trPr>
          <w:cantSplit/>
          <w:trHeight w:val="32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автомагистрали (название дороги)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М-8 - 55км</w:t>
            </w:r>
          </w:p>
        </w:tc>
      </w:tr>
      <w:tr w:rsidR="00283D57" w:rsidRPr="00E730DD" w:rsidTr="00DE1F6A">
        <w:trPr>
          <w:cantSplit/>
          <w:trHeight w:val="27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наличие автомобильных подъездных путей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границы площадки           </w:t>
            </w:r>
          </w:p>
        </w:tc>
      </w:tr>
      <w:tr w:rsidR="00283D57" w:rsidRPr="00E730DD" w:rsidTr="00DE1F6A">
        <w:trPr>
          <w:cantSplit/>
          <w:trHeight w:val="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железной дороги (название станции)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п. Усть-Шоноша</w:t>
            </w:r>
          </w:p>
        </w:tc>
      </w:tr>
      <w:tr w:rsidR="00283D57" w:rsidRPr="00E730DD" w:rsidTr="00DE1F6A">
        <w:trPr>
          <w:cantSplit/>
          <w:trHeight w:val="42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наличие железнодорожных подъездных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путей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 на расстоянии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730DD">
                <w:rPr>
                  <w:rFonts w:ascii="Times New Roman" w:hAnsi="Times New Roman" w:cs="Times New Roman"/>
                </w:rPr>
                <w:t>3 км</w:t>
              </w:r>
            </w:smartTag>
            <w:r w:rsidRPr="00E730DD">
              <w:rPr>
                <w:rFonts w:ascii="Times New Roman" w:hAnsi="Times New Roman" w:cs="Times New Roman"/>
              </w:rPr>
              <w:t xml:space="preserve"> от границы</w:t>
            </w:r>
            <w:r w:rsidRPr="00E730DD">
              <w:rPr>
                <w:rFonts w:ascii="Times New Roman" w:hAnsi="Times New Roman" w:cs="Times New Roman"/>
              </w:rPr>
              <w:br/>
              <w:t xml:space="preserve">площадки                </w:t>
            </w:r>
          </w:p>
        </w:tc>
      </w:tr>
      <w:tr w:rsidR="00283D57" w:rsidRPr="00E730DD" w:rsidTr="00DE1F6A">
        <w:trPr>
          <w:cantSplit/>
          <w:trHeight w:val="23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аэропорта (название)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E730DD" w:rsidTr="00DE1F6A">
        <w:trPr>
          <w:cantSplit/>
          <w:trHeight w:val="26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речного порта, пристани (название)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E730DD" w:rsidTr="00DE1F6A">
        <w:trPr>
          <w:cantSplit/>
          <w:trHeight w:val="2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</w:tr>
      <w:tr w:rsidR="00283D57" w:rsidRPr="00E730DD" w:rsidTr="00DE1F6A">
        <w:trPr>
          <w:cantSplit/>
          <w:trHeight w:val="25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морского порта (название)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E730DD" w:rsidTr="00DE1F6A">
        <w:trPr>
          <w:cantSplit/>
          <w:trHeight w:val="28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Близлежащие производственные объекты   </w:t>
            </w:r>
            <w:r w:rsidRPr="00E730DD">
              <w:rPr>
                <w:rFonts w:ascii="Times New Roman" w:hAnsi="Times New Roman" w:cs="Times New Roman"/>
              </w:rPr>
              <w:br/>
              <w:t xml:space="preserve">(промышленные, сельскохозяйственные,   </w:t>
            </w:r>
            <w:r w:rsidRPr="00E730DD">
              <w:rPr>
                <w:rFonts w:ascii="Times New Roman" w:hAnsi="Times New Roman" w:cs="Times New Roman"/>
              </w:rPr>
              <w:br/>
              <w:t>иные) и расстояние до них (</w:t>
            </w:r>
            <w:proofErr w:type="gramStart"/>
            <w:r w:rsidRPr="00E730DD">
              <w:rPr>
                <w:rFonts w:ascii="Times New Roman" w:hAnsi="Times New Roman" w:cs="Times New Roman"/>
              </w:rPr>
              <w:t>км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)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1,0 км.</w:t>
            </w:r>
          </w:p>
        </w:tc>
      </w:tr>
      <w:tr w:rsidR="00283D57" w:rsidRPr="00E730DD" w:rsidTr="00DE1F6A">
        <w:trPr>
          <w:cantSplit/>
          <w:trHeight w:val="26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Расстояние до ближайших жилых домов, (</w:t>
            </w:r>
            <w:proofErr w:type="gramStart"/>
            <w:r w:rsidRPr="00E730DD">
              <w:rPr>
                <w:rFonts w:ascii="Times New Roman" w:hAnsi="Times New Roman" w:cs="Times New Roman"/>
              </w:rPr>
              <w:t>км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)     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0,2 км.</w:t>
            </w:r>
          </w:p>
        </w:tc>
      </w:tr>
    </w:tbl>
    <w:p w:rsidR="00283D57" w:rsidRPr="0067293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730DD">
        <w:rPr>
          <w:rFonts w:ascii="Times New Roman" w:hAnsi="Times New Roman" w:cs="Times New Roman"/>
          <w:b/>
        </w:rPr>
        <w:t>II. Характеристика территории площадки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40"/>
      </w:tblGrid>
      <w:tr w:rsidR="00283D57" w:rsidRPr="00E730DD" w:rsidTr="00DE1F6A">
        <w:trPr>
          <w:cantSplit/>
          <w:trHeight w:val="31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E730DD">
              <w:rPr>
                <w:rFonts w:ascii="Times New Roman" w:hAnsi="Times New Roman" w:cs="Times New Roman"/>
              </w:rPr>
              <w:t>га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 или кв. км)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2 575,2 кв.м.</w:t>
            </w:r>
          </w:p>
        </w:tc>
      </w:tr>
      <w:tr w:rsidR="00283D57" w:rsidRPr="00E730DD" w:rsidTr="00DE1F6A">
        <w:trPr>
          <w:cantSplit/>
          <w:trHeight w:val="185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9805CF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05CF">
              <w:rPr>
                <w:rFonts w:ascii="Times New Roman" w:hAnsi="Times New Roman" w:cs="Times New Roman"/>
              </w:rPr>
              <w:t xml:space="preserve">Описание территории площадки:           </w:t>
            </w:r>
          </w:p>
        </w:tc>
      </w:tr>
      <w:tr w:rsidR="00283D57" w:rsidRPr="00E730DD" w:rsidTr="00DE1F6A">
        <w:trPr>
          <w:cantSplit/>
          <w:trHeight w:val="15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Рельеф   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Равнинный</w:t>
            </w:r>
          </w:p>
        </w:tc>
      </w:tr>
      <w:tr w:rsidR="00283D57" w:rsidRPr="00E730DD" w:rsidTr="00DE1F6A">
        <w:trPr>
          <w:cantSplit/>
          <w:trHeight w:val="2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Перепад высот на территории площадки, </w:t>
            </w:r>
            <w:proofErr w:type="gramStart"/>
            <w:r w:rsidRPr="00E730D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</w:tr>
      <w:tr w:rsidR="00283D57" w:rsidRPr="00E730DD" w:rsidTr="00DE1F6A">
        <w:trPr>
          <w:cantSplit/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Тип грунта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глинистая</w:t>
            </w:r>
          </w:p>
        </w:tc>
      </w:tr>
      <w:tr w:rsidR="00283D57" w:rsidRPr="00E730DD" w:rsidTr="00DE1F6A">
        <w:trPr>
          <w:cantSplit/>
          <w:trHeight w:val="18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Возможность расширения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есть                                                     </w:t>
            </w:r>
          </w:p>
        </w:tc>
      </w:tr>
      <w:tr w:rsidR="00283D57" w:rsidRPr="00E730DD" w:rsidTr="00DE1F6A">
        <w:trPr>
          <w:cantSplit/>
          <w:trHeight w:val="25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Наличие ограждений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</w:tr>
    </w:tbl>
    <w:p w:rsidR="00283D57" w:rsidRPr="0067293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730DD">
        <w:rPr>
          <w:rFonts w:ascii="Times New Roman" w:hAnsi="Times New Roman" w:cs="Times New Roman"/>
          <w:b/>
        </w:rPr>
        <w:t>III. Правовой статус площадки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40"/>
      </w:tblGrid>
      <w:tr w:rsidR="00283D57" w:rsidRPr="00E730DD" w:rsidTr="00DE1F6A">
        <w:trPr>
          <w:cantSplit/>
          <w:trHeight w:val="27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Вид собственности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Не определена</w:t>
            </w:r>
          </w:p>
        </w:tc>
      </w:tr>
      <w:tr w:rsidR="00283D57" w:rsidRPr="00E730DD" w:rsidTr="00DE1F6A">
        <w:trPr>
          <w:cantSplit/>
          <w:trHeight w:val="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Собственник/арендатор площадки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</w:tr>
      <w:tr w:rsidR="00283D57" w:rsidRPr="00AA7F6D" w:rsidTr="00DE1F6A">
        <w:trPr>
          <w:cantSplit/>
          <w:trHeight w:val="72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Контактное лицо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Ф.И.О.: </w:t>
            </w:r>
            <w:proofErr w:type="spellStart"/>
            <w:r w:rsidRPr="00E730DD">
              <w:rPr>
                <w:rFonts w:ascii="Times New Roman" w:hAnsi="Times New Roman" w:cs="Times New Roman"/>
              </w:rPr>
              <w:t>Шухтин</w:t>
            </w:r>
            <w:proofErr w:type="spellEnd"/>
            <w:r w:rsidRPr="00E730DD">
              <w:rPr>
                <w:rFonts w:ascii="Times New Roman" w:hAnsi="Times New Roman" w:cs="Times New Roman"/>
              </w:rPr>
              <w:t xml:space="preserve"> Алексей Владимирович</w:t>
            </w:r>
            <w:r w:rsidRPr="00E730DD">
              <w:rPr>
                <w:rFonts w:ascii="Times New Roman" w:hAnsi="Times New Roman" w:cs="Times New Roman"/>
              </w:rPr>
              <w:br/>
              <w:t>Должность: глав</w:t>
            </w:r>
            <w:r>
              <w:rPr>
                <w:rFonts w:ascii="Times New Roman" w:hAnsi="Times New Roman" w:cs="Times New Roman"/>
              </w:rPr>
              <w:t xml:space="preserve">а администрации  </w:t>
            </w:r>
            <w:r w:rsidRPr="00E730DD">
              <w:rPr>
                <w:rFonts w:ascii="Times New Roman" w:hAnsi="Times New Roman" w:cs="Times New Roman"/>
              </w:rPr>
              <w:t xml:space="preserve">МО </w:t>
            </w:r>
            <w:r w:rsidRPr="00E730DD"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Усть-</w:t>
            </w:r>
            <w:r w:rsidRPr="00E730DD">
              <w:rPr>
                <w:rFonts w:ascii="Times New Roman" w:hAnsi="Times New Roman" w:cs="Times New Roman"/>
              </w:rPr>
              <w:t>Шоношское</w:t>
            </w:r>
            <w:proofErr w:type="spellEnd"/>
            <w:r w:rsidRPr="00E730DD">
              <w:t>"</w:t>
            </w:r>
            <w:r w:rsidRPr="00E730DD">
              <w:rPr>
                <w:rFonts w:ascii="Times New Roman" w:hAnsi="Times New Roman" w:cs="Times New Roman"/>
              </w:rPr>
              <w:br/>
              <w:t>Телефон (код): 8-81836-48-259</w:t>
            </w:r>
            <w:r w:rsidRPr="00E730DD">
              <w:rPr>
                <w:rFonts w:ascii="Times New Roman" w:hAnsi="Times New Roman" w:cs="Times New Roman"/>
              </w:rPr>
              <w:br/>
              <w:t>Факс (код): 8-81836-48-259</w:t>
            </w:r>
          </w:p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E730DD">
              <w:rPr>
                <w:rFonts w:ascii="Times New Roman" w:hAnsi="Times New Roman" w:cs="Times New Roman"/>
                <w:lang w:val="en-US"/>
              </w:rPr>
              <w:t>E-mail: ustshon@mail.ru</w:t>
            </w:r>
          </w:p>
        </w:tc>
      </w:tr>
      <w:tr w:rsidR="00283D57" w:rsidRPr="00E730DD" w:rsidTr="00DE1F6A">
        <w:trPr>
          <w:cantSplit/>
          <w:trHeight w:val="43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Условия предоставления площадки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в пользование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 долгосрочная аренда           </w:t>
            </w:r>
            <w:r w:rsidRPr="00E730DD">
              <w:rPr>
                <w:rFonts w:ascii="Times New Roman" w:hAnsi="Times New Roman" w:cs="Times New Roman"/>
              </w:rPr>
              <w:br/>
            </w:r>
          </w:p>
        </w:tc>
      </w:tr>
      <w:tr w:rsidR="00283D57" w:rsidRPr="00E730DD" w:rsidTr="00DE1F6A">
        <w:trPr>
          <w:cantSplit/>
          <w:trHeight w:val="23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Кадастровый номер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30DD">
              <w:rPr>
                <w:rFonts w:ascii="Times New Roman" w:hAnsi="Times New Roman" w:cs="Times New Roman"/>
              </w:rPr>
              <w:t>29</w:t>
            </w:r>
            <w:r w:rsidRPr="00E730DD">
              <w:rPr>
                <w:rFonts w:ascii="Times New Roman" w:hAnsi="Times New Roman" w:cs="Times New Roman"/>
                <w:lang w:val="en-US"/>
              </w:rPr>
              <w:t>:01:110109:0216:044469/01</w:t>
            </w:r>
          </w:p>
        </w:tc>
      </w:tr>
      <w:tr w:rsidR="00283D57" w:rsidRPr="00E730DD" w:rsidTr="00DE1F6A">
        <w:trPr>
          <w:cantSplit/>
          <w:trHeight w:val="27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Целевое назначение (категория)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     </w:t>
            </w:r>
          </w:p>
        </w:tc>
      </w:tr>
      <w:tr w:rsidR="00283D57" w:rsidRPr="00E730DD" w:rsidTr="00DE1F6A">
        <w:trPr>
          <w:cantSplit/>
          <w:trHeight w:val="26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Межевание земельного участка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 не проведено                  </w:t>
            </w:r>
          </w:p>
        </w:tc>
      </w:tr>
      <w:tr w:rsidR="00283D57" w:rsidRPr="00E730DD" w:rsidTr="00DE1F6A">
        <w:trPr>
          <w:cantSplit/>
          <w:trHeight w:val="27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Обременения, в т.ч. сервитуты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 нет                           </w:t>
            </w:r>
          </w:p>
        </w:tc>
      </w:tr>
    </w:tbl>
    <w:p w:rsidR="00283D57" w:rsidRPr="00E730DD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730DD">
        <w:rPr>
          <w:rFonts w:ascii="Times New Roman" w:hAnsi="Times New Roman" w:cs="Times New Roman"/>
          <w:b/>
        </w:rPr>
        <w:t>IV. Основные параметры зданий и сооружений, расположенных на площадке</w:t>
      </w:r>
    </w:p>
    <w:p w:rsidR="00283D57" w:rsidRPr="00E730DD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730DD">
        <w:rPr>
          <w:rFonts w:ascii="Times New Roman" w:hAnsi="Times New Roman" w:cs="Times New Roman"/>
          <w:b/>
        </w:rPr>
        <w:t>Объект N 1</w:t>
      </w:r>
    </w:p>
    <w:p w:rsidR="00283D57" w:rsidRPr="00FA3A70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730DD">
        <w:rPr>
          <w:rFonts w:ascii="Times New Roman" w:hAnsi="Times New Roman" w:cs="Times New Roman"/>
          <w:b/>
        </w:rPr>
        <w:t xml:space="preserve">Здание цеха по производству паркета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40"/>
      </w:tblGrid>
      <w:tr w:rsidR="00283D57" w:rsidRPr="00E730DD" w:rsidTr="00DE1F6A">
        <w:trPr>
          <w:cantSplit/>
          <w:trHeight w:val="2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Здание представляет объект  из строительного кирпича</w:t>
            </w:r>
          </w:p>
        </w:tc>
      </w:tr>
      <w:tr w:rsidR="00283D57" w:rsidRPr="00E730DD" w:rsidTr="00DE1F6A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E730DD">
              <w:rPr>
                <w:rFonts w:ascii="Times New Roman" w:hAnsi="Times New Roman" w:cs="Times New Roman"/>
              </w:rPr>
              <w:t>м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5,0 м"/>
              </w:smartTagPr>
              <w:r w:rsidRPr="00E730DD">
                <w:rPr>
                  <w:rFonts w:ascii="Times New Roman" w:hAnsi="Times New Roman" w:cs="Times New Roman"/>
                </w:rPr>
                <w:t>75,0 м</w:t>
              </w:r>
            </w:smartTag>
          </w:p>
        </w:tc>
      </w:tr>
      <w:tr w:rsidR="00283D57" w:rsidRPr="00E730DD" w:rsidTr="00DE1F6A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E730DD">
              <w:rPr>
                <w:rFonts w:ascii="Times New Roman" w:hAnsi="Times New Roman" w:cs="Times New Roman"/>
              </w:rPr>
              <w:t>м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,0 м"/>
              </w:smartTagPr>
              <w:r w:rsidRPr="00E730DD">
                <w:rPr>
                  <w:rFonts w:ascii="Times New Roman" w:hAnsi="Times New Roman" w:cs="Times New Roman"/>
                </w:rPr>
                <w:t>34,0 м</w:t>
              </w:r>
            </w:smartTag>
          </w:p>
        </w:tc>
      </w:tr>
      <w:tr w:rsidR="00283D57" w:rsidRPr="00E730DD" w:rsidTr="00DE1F6A">
        <w:trPr>
          <w:cantSplit/>
          <w:trHeight w:val="27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E730DD">
              <w:rPr>
                <w:rFonts w:ascii="Times New Roman" w:hAnsi="Times New Roman" w:cs="Times New Roman"/>
              </w:rPr>
              <w:t>м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,0 м"/>
              </w:smartTagPr>
              <w:r w:rsidRPr="00E730DD">
                <w:rPr>
                  <w:rFonts w:ascii="Times New Roman" w:hAnsi="Times New Roman" w:cs="Times New Roman"/>
                </w:rPr>
                <w:t>10,0 м</w:t>
              </w:r>
            </w:smartTag>
          </w:p>
        </w:tc>
      </w:tr>
      <w:tr w:rsidR="00283D57" w:rsidRPr="00E730DD" w:rsidTr="00DE1F6A">
        <w:trPr>
          <w:cantSplit/>
          <w:trHeight w:val="26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lastRenderedPageBreak/>
              <w:t xml:space="preserve">Площадь, кв. м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2 575,2 кв.м.</w:t>
            </w:r>
          </w:p>
        </w:tc>
      </w:tr>
      <w:tr w:rsidR="00283D57" w:rsidRPr="00E730DD" w:rsidTr="00DE1F6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  <w:lang w:val="en-US"/>
              </w:rPr>
              <w:t>I</w:t>
            </w:r>
            <w:r w:rsidRPr="00E730DD">
              <w:rPr>
                <w:rFonts w:ascii="Times New Roman" w:hAnsi="Times New Roman" w:cs="Times New Roman"/>
              </w:rPr>
              <w:t>-этажное</w:t>
            </w:r>
          </w:p>
        </w:tc>
      </w:tr>
      <w:tr w:rsidR="00283D57" w:rsidRPr="00E730DD" w:rsidTr="00DE1F6A">
        <w:trPr>
          <w:cantSplit/>
          <w:trHeight w:val="29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E730DD">
              <w:rPr>
                <w:rFonts w:ascii="Times New Roman" w:hAnsi="Times New Roman" w:cs="Times New Roman"/>
              </w:rPr>
              <w:t>м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,0 м"/>
              </w:smartTagPr>
              <w:r w:rsidRPr="00E730DD">
                <w:rPr>
                  <w:rFonts w:ascii="Times New Roman" w:hAnsi="Times New Roman" w:cs="Times New Roman"/>
                </w:rPr>
                <w:t>10,0 м</w:t>
              </w:r>
            </w:smartTag>
            <w:r w:rsidRPr="00E730DD">
              <w:rPr>
                <w:rFonts w:ascii="Times New Roman" w:hAnsi="Times New Roman" w:cs="Times New Roman"/>
              </w:rPr>
              <w:t>.</w:t>
            </w:r>
          </w:p>
        </w:tc>
      </w:tr>
      <w:tr w:rsidR="00283D57" w:rsidRPr="00E730DD" w:rsidTr="00DE1F6A">
        <w:trPr>
          <w:cantSplit/>
          <w:trHeight w:val="27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1982г.</w:t>
            </w:r>
          </w:p>
        </w:tc>
      </w:tr>
      <w:tr w:rsidR="00283D57" w:rsidRPr="00E730DD" w:rsidTr="00DE1F6A">
        <w:trPr>
          <w:cantSplit/>
          <w:trHeight w:val="27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E730DD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40,0 %</w:t>
            </w:r>
          </w:p>
        </w:tc>
      </w:tr>
      <w:tr w:rsidR="00283D57" w:rsidRPr="00E730DD" w:rsidTr="00DE1F6A">
        <w:trPr>
          <w:cantSplit/>
          <w:trHeight w:val="11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есть     </w:t>
            </w:r>
          </w:p>
        </w:tc>
      </w:tr>
      <w:tr w:rsidR="00283D57" w:rsidRPr="00E730DD" w:rsidTr="00DE1F6A">
        <w:trPr>
          <w:cantSplit/>
          <w:trHeight w:val="4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 документация на объект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отсутствует                      </w:t>
            </w:r>
          </w:p>
        </w:tc>
      </w:tr>
    </w:tbl>
    <w:p w:rsidR="00283D57" w:rsidRPr="00FA3A7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730DD">
        <w:rPr>
          <w:rFonts w:ascii="Times New Roman" w:hAnsi="Times New Roman" w:cs="Times New Roman"/>
          <w:b/>
        </w:rPr>
        <w:t>V. Характеристика инфраструктуры площадки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134"/>
        <w:gridCol w:w="1560"/>
        <w:gridCol w:w="1417"/>
        <w:gridCol w:w="2126"/>
        <w:gridCol w:w="1962"/>
      </w:tblGrid>
      <w:tr w:rsidR="00283D57" w:rsidRPr="00E730DD" w:rsidTr="00DE1F6A">
        <w:trPr>
          <w:cantSplit/>
          <w:trHeight w:val="307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Вид       </w:t>
            </w:r>
            <w:r w:rsidRPr="00E730DD">
              <w:rPr>
                <w:rFonts w:ascii="Times New Roman" w:hAnsi="Times New Roman" w:cs="Times New Roman"/>
              </w:rPr>
              <w:br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иница</w:t>
            </w:r>
            <w:r w:rsidRPr="00E730DD">
              <w:rPr>
                <w:rFonts w:ascii="Times New Roman" w:hAnsi="Times New Roman" w:cs="Times New Roman"/>
              </w:rPr>
              <w:t xml:space="preserve"> </w:t>
            </w:r>
            <w:r w:rsidRPr="00E730DD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730D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Описание вида инфра- </w:t>
            </w:r>
            <w:r w:rsidRPr="00E730DD">
              <w:rPr>
                <w:rFonts w:ascii="Times New Roman" w:hAnsi="Times New Roman" w:cs="Times New Roman"/>
              </w:rPr>
              <w:br/>
              <w:t xml:space="preserve">-структуры  (если нет, </w:t>
            </w:r>
            <w:r w:rsidRPr="00E730DD">
              <w:rPr>
                <w:rFonts w:ascii="Times New Roman" w:hAnsi="Times New Roman" w:cs="Times New Roman"/>
              </w:rPr>
              <w:br/>
            </w:r>
            <w:proofErr w:type="gramStart"/>
            <w:r w:rsidRPr="00E730DD">
              <w:rPr>
                <w:rFonts w:ascii="Times New Roman" w:hAnsi="Times New Roman" w:cs="Times New Roman"/>
              </w:rPr>
              <w:t>то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 на каком расстоянии </w:t>
            </w:r>
            <w:r w:rsidRPr="00E730DD">
              <w:rPr>
                <w:rFonts w:ascii="Times New Roman" w:hAnsi="Times New Roman" w:cs="Times New Roman"/>
              </w:rPr>
              <w:br/>
              <w:t xml:space="preserve">находится ближайшая  </w:t>
            </w:r>
            <w:r w:rsidRPr="00E730DD">
              <w:rPr>
                <w:rFonts w:ascii="Times New Roman" w:hAnsi="Times New Roman" w:cs="Times New Roman"/>
              </w:rPr>
              <w:br/>
              <w:t>сеть, км)</w:t>
            </w:r>
          </w:p>
        </w:tc>
        <w:tc>
          <w:tcPr>
            <w:tcW w:w="1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Информация о</w:t>
            </w:r>
            <w:r w:rsidRPr="00E730DD">
              <w:rPr>
                <w:rFonts w:ascii="Times New Roman" w:hAnsi="Times New Roman" w:cs="Times New Roman"/>
              </w:rPr>
              <w:br/>
              <w:t>собственнике</w:t>
            </w:r>
            <w:r w:rsidRPr="00E730DD">
              <w:rPr>
                <w:rFonts w:ascii="Times New Roman" w:hAnsi="Times New Roman" w:cs="Times New Roman"/>
              </w:rPr>
              <w:br/>
              <w:t xml:space="preserve">вида инфра </w:t>
            </w:r>
            <w:r w:rsidRPr="00E730DD">
              <w:rPr>
                <w:rFonts w:ascii="Times New Roman" w:hAnsi="Times New Roman" w:cs="Times New Roman"/>
              </w:rPr>
              <w:br/>
              <w:t>структуры</w:t>
            </w:r>
          </w:p>
        </w:tc>
      </w:tr>
      <w:tr w:rsidR="00283D57" w:rsidRPr="00E730DD" w:rsidTr="00DE1F6A">
        <w:trPr>
          <w:cantSplit/>
          <w:trHeight w:val="699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существующая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30DD">
              <w:rPr>
                <w:rFonts w:ascii="Times New Roman" w:hAnsi="Times New Roman" w:cs="Times New Roman"/>
              </w:rPr>
              <w:t>доступная</w:t>
            </w:r>
            <w:proofErr w:type="gramEnd"/>
            <w:r w:rsidRPr="00E730DD">
              <w:rPr>
                <w:rFonts w:ascii="Times New Roman" w:hAnsi="Times New Roman" w:cs="Times New Roman"/>
              </w:rPr>
              <w:t xml:space="preserve"> к</w:t>
            </w:r>
            <w:r w:rsidRPr="00E730DD">
              <w:rPr>
                <w:rFonts w:ascii="Times New Roman" w:hAnsi="Times New Roman" w:cs="Times New Roman"/>
              </w:rPr>
              <w:br/>
              <w:t>подведению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E730DD" w:rsidTr="00DE1F6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E730DD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E730DD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E730DD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Газ              </w:t>
            </w:r>
          </w:p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Теплоснабжение   </w:t>
            </w:r>
            <w:r w:rsidRPr="00E730DD">
              <w:rPr>
                <w:rFonts w:ascii="Times New Roman" w:hAnsi="Times New Roman" w:cs="Times New Roman"/>
              </w:rPr>
              <w:br/>
              <w:t xml:space="preserve"> есть  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Пар      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Электроэнергия   </w:t>
            </w:r>
            <w:r w:rsidRPr="00E730DD">
              <w:rPr>
                <w:rFonts w:ascii="Times New Roman" w:hAnsi="Times New Roman" w:cs="Times New Roman"/>
              </w:rPr>
              <w:br/>
              <w:t xml:space="preserve">есть  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ЛО -15 кВт.</w:t>
            </w:r>
          </w:p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E730DD">
              <w:rPr>
                <w:rFonts w:ascii="Times New Roman" w:hAnsi="Times New Roman" w:cs="Times New Roman"/>
              </w:rPr>
              <w:t>КТП 10/4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ОАО </w:t>
            </w:r>
            <w:r w:rsidRPr="00E730DD">
              <w:t>"</w:t>
            </w:r>
            <w:proofErr w:type="spellStart"/>
            <w:r w:rsidRPr="00E730DD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E730DD">
              <w:t>"</w:t>
            </w:r>
          </w:p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ОАО </w:t>
            </w:r>
            <w:r w:rsidRPr="00E730DD">
              <w:t>"</w:t>
            </w:r>
            <w:r w:rsidRPr="00E730DD">
              <w:rPr>
                <w:rFonts w:ascii="Times New Roman" w:hAnsi="Times New Roman" w:cs="Times New Roman"/>
              </w:rPr>
              <w:t>МРСК</w:t>
            </w:r>
            <w:r w:rsidRPr="00E730DD">
              <w:t>"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Водоснабжение      есть  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глубинная скважина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администрация                 МО </w:t>
            </w:r>
            <w:r w:rsidRPr="00E730DD">
              <w:t>"</w:t>
            </w:r>
            <w:proofErr w:type="spellStart"/>
            <w:r w:rsidRPr="00E730DD"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 w:rsidRPr="00E730DD">
              <w:t>"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Водоотведение    </w:t>
            </w:r>
            <w:r w:rsidRPr="00E730DD">
              <w:rPr>
                <w:rFonts w:ascii="Times New Roman" w:hAnsi="Times New Roman" w:cs="Times New Roman"/>
              </w:rPr>
              <w:br/>
              <w:t xml:space="preserve">есть  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</w:tr>
      <w:tr w:rsidR="00283D57" w:rsidRPr="00E730DD" w:rsidTr="00DE1F6A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Очистные   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сооружения        </w:t>
            </w:r>
          </w:p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Телефонная сеть  </w:t>
            </w:r>
            <w:r w:rsidRPr="00E730DD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Абонентов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Доступ в Интернет</w:t>
            </w:r>
            <w:r w:rsidRPr="00E730DD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Гбит/</w:t>
            </w:r>
            <w:proofErr w:type="gramStart"/>
            <w:r w:rsidRPr="00E730D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</w:tr>
      <w:tr w:rsidR="00283D57" w:rsidRPr="00E730D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Прочие виды      </w:t>
            </w:r>
            <w:r w:rsidRPr="00E730DD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jc w:val="center"/>
              <w:rPr>
                <w:sz w:val="20"/>
                <w:szCs w:val="20"/>
              </w:rPr>
            </w:pPr>
            <w:r w:rsidRPr="00E730DD">
              <w:rPr>
                <w:sz w:val="20"/>
                <w:szCs w:val="20"/>
              </w:rPr>
              <w:t>-</w:t>
            </w:r>
          </w:p>
        </w:tc>
      </w:tr>
    </w:tbl>
    <w:p w:rsidR="00283D57" w:rsidRPr="00954A5F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730DD">
        <w:rPr>
          <w:rFonts w:ascii="Times New Roman" w:hAnsi="Times New Roman" w:cs="Times New Roman"/>
          <w:b/>
        </w:rPr>
        <w:t>VI. Экологическое состояние и обеспечение безопасности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63"/>
      </w:tblGrid>
      <w:tr w:rsidR="00283D57" w:rsidRPr="00E730DD" w:rsidTr="00DE1F6A">
        <w:trPr>
          <w:cantSplit/>
          <w:trHeight w:val="41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Наличие и степень загрязнений почвы    </w:t>
            </w:r>
            <w:r w:rsidRPr="00E730DD">
              <w:rPr>
                <w:rFonts w:ascii="Times New Roman" w:hAnsi="Times New Roman" w:cs="Times New Roman"/>
              </w:rPr>
              <w:br/>
              <w:t xml:space="preserve">и грунтовых вод (с указанием источника </w:t>
            </w:r>
            <w:r w:rsidRPr="00E730DD">
              <w:rPr>
                <w:rFonts w:ascii="Times New Roman" w:hAnsi="Times New Roman" w:cs="Times New Roman"/>
              </w:rPr>
              <w:br/>
              <w:t>загрязнения)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E730DD" w:rsidTr="00DE1F6A">
        <w:trPr>
          <w:cantSplit/>
          <w:trHeight w:val="2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Уровень подземных вод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283D57" w:rsidRPr="00E730DD" w:rsidTr="00DE1F6A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Ограничения по использованию подземных </w:t>
            </w:r>
            <w:r w:rsidRPr="00E730DD">
              <w:rPr>
                <w:rFonts w:ascii="Times New Roman" w:hAnsi="Times New Roman" w:cs="Times New Roman"/>
              </w:rPr>
              <w:br/>
              <w:t>вод для водоснабжения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E730DD" w:rsidTr="00DE1F6A">
        <w:trPr>
          <w:cantSplit/>
          <w:trHeight w:val="213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Вероятность затопления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E730DD" w:rsidTr="00DE1F6A">
        <w:trPr>
          <w:cantSplit/>
          <w:trHeight w:val="2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>Данные о радиационном фоне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E730D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730DD">
              <w:rPr>
                <w:rFonts w:ascii="Times New Roman" w:hAnsi="Times New Roman" w:cs="Times New Roman"/>
              </w:rPr>
              <w:t xml:space="preserve">нормальный    </w:t>
            </w:r>
          </w:p>
        </w:tc>
      </w:tr>
    </w:tbl>
    <w:p w:rsidR="00283D5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E730DD">
        <w:rPr>
          <w:rFonts w:ascii="Times New Roman" w:hAnsi="Times New Roman" w:cs="Times New Roman"/>
          <w:b/>
        </w:rPr>
        <w:t>VII.  Дополнительная информация о площадке</w:t>
      </w:r>
    </w:p>
    <w:p w:rsidR="00283D57" w:rsidRDefault="00283D57" w:rsidP="00283D5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E730DD">
        <w:rPr>
          <w:rFonts w:ascii="Times New Roman" w:hAnsi="Times New Roman" w:cs="Times New Roman"/>
        </w:rPr>
        <w:t xml:space="preserve">анный объект не эксплуатируется 10 лет.   </w:t>
      </w:r>
    </w:p>
    <w:p w:rsidR="00283D57" w:rsidRDefault="00283D57" w:rsidP="00283D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3D57" w:rsidRDefault="00283D57" w:rsidP="00283D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3D57" w:rsidRDefault="00283D57" w:rsidP="00283D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3D57" w:rsidRDefault="00283D57" w:rsidP="00283D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3D57" w:rsidRDefault="00283D57" w:rsidP="00283D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3D57" w:rsidRPr="00E730DD" w:rsidRDefault="00283D57" w:rsidP="00283D5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83D57" w:rsidRPr="005B0635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35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283D57" w:rsidRPr="005B0635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35">
        <w:rPr>
          <w:rFonts w:ascii="Times New Roman" w:hAnsi="Times New Roman" w:cs="Times New Roman"/>
          <w:b/>
          <w:sz w:val="24"/>
          <w:szCs w:val="24"/>
        </w:rPr>
        <w:t>инвестиционной (промышленной)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Усть-Шоношское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3D57" w:rsidRPr="005B0635" w:rsidRDefault="00283D57" w:rsidP="00283D5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0"/>
        <w:gridCol w:w="4590"/>
      </w:tblGrid>
      <w:tr w:rsidR="00283D57" w:rsidRPr="005B0635" w:rsidTr="00DE1F6A">
        <w:trPr>
          <w:cantSplit/>
          <w:trHeight w:val="357"/>
        </w:trPr>
        <w:tc>
          <w:tcPr>
            <w:tcW w:w="9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  <w:r w:rsidRPr="005B0635">
              <w:rPr>
                <w:rFonts w:ascii="Times New Roman" w:hAnsi="Times New Roman" w:cs="Times New Roman"/>
                <w:b/>
              </w:rPr>
              <w:t>Название площадки</w:t>
            </w:r>
          </w:p>
        </w:tc>
      </w:tr>
      <w:tr w:rsidR="00283D57" w:rsidRPr="005B0635" w:rsidTr="00DE1F6A">
        <w:trPr>
          <w:cantSplit/>
          <w:trHeight w:val="471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Тип площадки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производственная база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635">
              <w:rPr>
                <w:rFonts w:ascii="Times New Roman" w:hAnsi="Times New Roman" w:cs="Times New Roman"/>
              </w:rPr>
              <w:t xml:space="preserve">(цех по производству ширпотреба)         </w:t>
            </w:r>
          </w:p>
        </w:tc>
      </w:tr>
      <w:tr w:rsidR="00283D57" w:rsidRPr="00AA7F6D" w:rsidTr="00DE1F6A">
        <w:trPr>
          <w:cantSplit/>
          <w:trHeight w:val="720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Контактное лицо по данной площадке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Ф.И.О.: </w:t>
            </w:r>
            <w:proofErr w:type="spellStart"/>
            <w:r w:rsidRPr="005B0635">
              <w:rPr>
                <w:rFonts w:ascii="Times New Roman" w:hAnsi="Times New Roman" w:cs="Times New Roman"/>
              </w:rPr>
              <w:t>Шухтин</w:t>
            </w:r>
            <w:proofErr w:type="spellEnd"/>
            <w:r w:rsidRPr="005B0635">
              <w:rPr>
                <w:rFonts w:ascii="Times New Roman" w:hAnsi="Times New Roman" w:cs="Times New Roman"/>
              </w:rPr>
              <w:t xml:space="preserve"> Алексей Владимирович</w:t>
            </w:r>
            <w:r w:rsidRPr="005B0635">
              <w:rPr>
                <w:rFonts w:ascii="Times New Roman" w:hAnsi="Times New Roman" w:cs="Times New Roman"/>
              </w:rPr>
              <w:br/>
              <w:t>Должность: глава администрации                                  МО "</w:t>
            </w:r>
            <w:proofErr w:type="spellStart"/>
            <w:r w:rsidRPr="005B0635"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 w:rsidRPr="005B0635">
              <w:rPr>
                <w:rFonts w:ascii="Times New Roman" w:hAnsi="Times New Roman" w:cs="Times New Roman"/>
              </w:rPr>
              <w:t>"</w:t>
            </w:r>
            <w:r w:rsidRPr="005B0635">
              <w:rPr>
                <w:rFonts w:ascii="Times New Roman" w:hAnsi="Times New Roman" w:cs="Times New Roman"/>
              </w:rPr>
              <w:br/>
              <w:t>Телефон (код): 8-81836-48-259</w:t>
            </w:r>
            <w:r w:rsidRPr="005B0635">
              <w:rPr>
                <w:rFonts w:ascii="Times New Roman" w:hAnsi="Times New Roman" w:cs="Times New Roman"/>
              </w:rPr>
              <w:br/>
              <w:t>Факс (код): 8-81836-48-259</w:t>
            </w:r>
          </w:p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B0635">
              <w:rPr>
                <w:rFonts w:ascii="Times New Roman" w:hAnsi="Times New Roman" w:cs="Times New Roman"/>
                <w:lang w:val="en-US"/>
              </w:rPr>
              <w:t>E-mail: ustshon@mail.ru</w:t>
            </w:r>
          </w:p>
        </w:tc>
      </w:tr>
    </w:tbl>
    <w:p w:rsidR="00283D57" w:rsidRPr="005B0635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B0635">
        <w:rPr>
          <w:rFonts w:ascii="Times New Roman" w:hAnsi="Times New Roman" w:cs="Times New Roman"/>
          <w:b/>
        </w:rPr>
        <w:t>I. Положение и окружение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5B0635" w:rsidTr="00DE1F6A">
        <w:trPr>
          <w:cantSplit/>
          <w:trHeight w:val="45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Место расположения (адрес)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165 108, Архангельская </w:t>
            </w:r>
            <w:proofErr w:type="spellStart"/>
            <w:r w:rsidRPr="005B0635">
              <w:rPr>
                <w:rFonts w:ascii="Times New Roman" w:hAnsi="Times New Roman" w:cs="Times New Roman"/>
              </w:rPr>
              <w:t>обл</w:t>
            </w:r>
            <w:proofErr w:type="spellEnd"/>
            <w:r w:rsidRPr="005B0635">
              <w:rPr>
                <w:rFonts w:ascii="Times New Roman" w:hAnsi="Times New Roman" w:cs="Times New Roman"/>
              </w:rPr>
              <w:t>, Вельский район, п</w:t>
            </w:r>
            <w:proofErr w:type="gramStart"/>
            <w:r w:rsidRPr="005B0635">
              <w:rPr>
                <w:rFonts w:ascii="Times New Roman" w:hAnsi="Times New Roman" w:cs="Times New Roman"/>
              </w:rPr>
              <w:t>.У</w:t>
            </w:r>
            <w:proofErr w:type="gramEnd"/>
            <w:r w:rsidRPr="005B0635">
              <w:rPr>
                <w:rFonts w:ascii="Times New Roman" w:hAnsi="Times New Roman" w:cs="Times New Roman"/>
              </w:rPr>
              <w:t>сть-Шоноша, ул. Ломоносова</w:t>
            </w:r>
          </w:p>
        </w:tc>
      </w:tr>
      <w:tr w:rsidR="00283D57" w:rsidRPr="005B0635" w:rsidTr="00DE1F6A">
        <w:trPr>
          <w:cantSplit/>
          <w:trHeight w:val="267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9B507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5078">
              <w:rPr>
                <w:rFonts w:ascii="Times New Roman" w:hAnsi="Times New Roman" w:cs="Times New Roman"/>
              </w:rPr>
              <w:t xml:space="preserve">Удаленность (в км) </w:t>
            </w:r>
            <w:proofErr w:type="gramStart"/>
            <w:r w:rsidRPr="009B5078">
              <w:rPr>
                <w:rFonts w:ascii="Times New Roman" w:hAnsi="Times New Roman" w:cs="Times New Roman"/>
              </w:rPr>
              <w:t>от</w:t>
            </w:r>
            <w:proofErr w:type="gramEnd"/>
            <w:r w:rsidRPr="009B5078">
              <w:rPr>
                <w:rFonts w:ascii="Times New Roman" w:hAnsi="Times New Roman" w:cs="Times New Roman"/>
              </w:rPr>
              <w:t xml:space="preserve">:                                                   </w:t>
            </w:r>
          </w:p>
        </w:tc>
      </w:tr>
      <w:tr w:rsidR="00283D57" w:rsidRPr="005B0635" w:rsidTr="00DE1F6A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центра субъекта Российской Федерации,  </w:t>
            </w:r>
            <w:r w:rsidRPr="005B0635">
              <w:rPr>
                <w:rFonts w:ascii="Times New Roman" w:hAnsi="Times New Roman" w:cs="Times New Roman"/>
              </w:rPr>
              <w:br/>
              <w:t xml:space="preserve">в котором находится площадка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г. Архангельск </w:t>
            </w:r>
            <w:smartTag w:uri="urn:schemas-microsoft-com:office:smarttags" w:element="metricconverter">
              <w:smartTagPr>
                <w:attr w:name="ProductID" w:val="560 км"/>
              </w:smartTagPr>
              <w:r w:rsidRPr="005B0635">
                <w:rPr>
                  <w:rFonts w:ascii="Times New Roman" w:hAnsi="Times New Roman" w:cs="Times New Roman"/>
                </w:rPr>
                <w:t>560 км</w:t>
              </w:r>
            </w:smartTag>
            <w:r w:rsidRPr="005B0635">
              <w:rPr>
                <w:rFonts w:ascii="Times New Roman" w:hAnsi="Times New Roman" w:cs="Times New Roman"/>
              </w:rPr>
              <w:t>.</w:t>
            </w:r>
          </w:p>
        </w:tc>
      </w:tr>
      <w:tr w:rsidR="00283D57" w:rsidRPr="005B0635" w:rsidTr="00DE1F6A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близлежащего центра другого субъекта   </w:t>
            </w:r>
            <w:r w:rsidRPr="005B0635">
              <w:rPr>
                <w:rFonts w:ascii="Times New Roman" w:hAnsi="Times New Roman" w:cs="Times New Roman"/>
              </w:rPr>
              <w:br/>
              <w:t xml:space="preserve">Российской Федерации (название)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г. Вельск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5B0635">
                <w:rPr>
                  <w:rFonts w:ascii="Times New Roman" w:hAnsi="Times New Roman" w:cs="Times New Roman"/>
                </w:rPr>
                <w:t>70 км</w:t>
              </w:r>
            </w:smartTag>
            <w:r w:rsidRPr="005B0635">
              <w:rPr>
                <w:rFonts w:ascii="Times New Roman" w:hAnsi="Times New Roman" w:cs="Times New Roman"/>
              </w:rPr>
              <w:t>.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близлежащих городов (название)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г. Вельск </w:t>
            </w:r>
            <w:smartTag w:uri="urn:schemas-microsoft-com:office:smarttags" w:element="metricconverter">
              <w:smartTagPr>
                <w:attr w:name="ProductID" w:val="70 км"/>
              </w:smartTagPr>
              <w:r w:rsidRPr="005B0635">
                <w:rPr>
                  <w:rFonts w:ascii="Times New Roman" w:hAnsi="Times New Roman" w:cs="Times New Roman"/>
                </w:rPr>
                <w:t>70 км</w:t>
              </w:r>
            </w:smartTag>
            <w:r w:rsidRPr="005B0635">
              <w:rPr>
                <w:rFonts w:ascii="Times New Roman" w:hAnsi="Times New Roman" w:cs="Times New Roman"/>
              </w:rPr>
              <w:t>.</w:t>
            </w:r>
          </w:p>
        </w:tc>
      </w:tr>
      <w:tr w:rsidR="00283D57" w:rsidRPr="005B0635" w:rsidTr="00DE1F6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центра муниципального образования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(муниципального района, городского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округа, поселения), в котором  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располагается площадка (название)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п. Усть-Шоноша</w:t>
            </w:r>
          </w:p>
        </w:tc>
      </w:tr>
      <w:tr w:rsidR="00283D57" w:rsidRPr="005B0635" w:rsidTr="00DE1F6A">
        <w:trPr>
          <w:cantSplit/>
          <w:trHeight w:val="25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автомагистрали (название дороги)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М-8 - 70км</w:t>
            </w:r>
          </w:p>
        </w:tc>
      </w:tr>
      <w:tr w:rsidR="00283D57" w:rsidRPr="005B0635" w:rsidTr="00DE1F6A">
        <w:trPr>
          <w:cantSplit/>
          <w:trHeight w:val="21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наличие автомобильных подъездных путей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до границы пл</w:t>
            </w:r>
            <w:r>
              <w:rPr>
                <w:rFonts w:ascii="Times New Roman" w:hAnsi="Times New Roman" w:cs="Times New Roman"/>
              </w:rPr>
              <w:t xml:space="preserve">ощадки           </w:t>
            </w:r>
          </w:p>
        </w:tc>
      </w:tr>
      <w:tr w:rsidR="00283D57" w:rsidRPr="005B0635" w:rsidTr="00DE1F6A">
        <w:trPr>
          <w:cantSplit/>
          <w:trHeight w:val="2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железной дороги (название станции)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п. Усть-Шоноша</w:t>
            </w:r>
          </w:p>
        </w:tc>
      </w:tr>
      <w:tr w:rsidR="00283D57" w:rsidRPr="005B0635" w:rsidTr="00DE1F6A">
        <w:trPr>
          <w:cantSplit/>
          <w:trHeight w:val="2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наличие железнодорожных подъездных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путей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B0635">
                <w:rPr>
                  <w:rFonts w:ascii="Times New Roman" w:hAnsi="Times New Roman" w:cs="Times New Roman"/>
                </w:rPr>
                <w:t>3 км</w:t>
              </w:r>
            </w:smartTag>
            <w:r w:rsidRPr="005B0635">
              <w:rPr>
                <w:rFonts w:ascii="Times New Roman" w:hAnsi="Times New Roman" w:cs="Times New Roman"/>
              </w:rPr>
              <w:t xml:space="preserve"> от границы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0635">
              <w:rPr>
                <w:rFonts w:ascii="Times New Roman" w:hAnsi="Times New Roman" w:cs="Times New Roman"/>
              </w:rPr>
              <w:t xml:space="preserve">площадки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аэропорта (название)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речного порта, пристани (название)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5B0635" w:rsidTr="00DE1F6A">
        <w:trPr>
          <w:cantSplit/>
          <w:trHeight w:val="32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морского порта (название)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5B0635" w:rsidTr="00DE1F6A">
        <w:trPr>
          <w:cantSplit/>
          <w:trHeight w:val="29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</w:tr>
      <w:tr w:rsidR="00283D57" w:rsidRPr="005B0635" w:rsidTr="00DE1F6A">
        <w:trPr>
          <w:cantSplit/>
          <w:trHeight w:val="56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Близлежащие производственные объекты   </w:t>
            </w:r>
            <w:r w:rsidRPr="005B0635">
              <w:rPr>
                <w:rFonts w:ascii="Times New Roman" w:hAnsi="Times New Roman" w:cs="Times New Roman"/>
              </w:rPr>
              <w:br/>
              <w:t xml:space="preserve">(промышленные, сельскохозяйственные,   </w:t>
            </w:r>
            <w:r w:rsidRPr="005B0635">
              <w:rPr>
                <w:rFonts w:ascii="Times New Roman" w:hAnsi="Times New Roman" w:cs="Times New Roman"/>
              </w:rPr>
              <w:br/>
              <w:t>иные) и расстояние до них (</w:t>
            </w:r>
            <w:proofErr w:type="gramStart"/>
            <w:r w:rsidRPr="005B0635">
              <w:rPr>
                <w:rFonts w:ascii="Times New Roman" w:hAnsi="Times New Roman" w:cs="Times New Roman"/>
              </w:rPr>
              <w:t>км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1 км.</w:t>
            </w:r>
          </w:p>
        </w:tc>
      </w:tr>
      <w:tr w:rsidR="00283D57" w:rsidRPr="005B0635" w:rsidTr="00DE1F6A">
        <w:trPr>
          <w:cantSplit/>
          <w:trHeight w:val="27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Расстояние до ближайших жилых домов, (</w:t>
            </w:r>
            <w:proofErr w:type="gramStart"/>
            <w:r w:rsidRPr="005B0635">
              <w:rPr>
                <w:rFonts w:ascii="Times New Roman" w:hAnsi="Times New Roman" w:cs="Times New Roman"/>
              </w:rPr>
              <w:t>км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)    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0,2 км.</w:t>
            </w:r>
          </w:p>
        </w:tc>
      </w:tr>
    </w:tbl>
    <w:p w:rsidR="00283D57" w:rsidRPr="00E3149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B0635">
        <w:rPr>
          <w:rFonts w:ascii="Times New Roman" w:hAnsi="Times New Roman" w:cs="Times New Roman"/>
          <w:b/>
        </w:rPr>
        <w:t>II. Характеристика территории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5B0635">
              <w:rPr>
                <w:rFonts w:ascii="Times New Roman" w:hAnsi="Times New Roman" w:cs="Times New Roman"/>
              </w:rPr>
              <w:t>га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 или кв. км)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1 220,0 кв.м.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Описание территории площадки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Рельеф  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равнинный</w:t>
            </w:r>
          </w:p>
        </w:tc>
      </w:tr>
      <w:tr w:rsidR="00283D57" w:rsidRPr="005B0635" w:rsidTr="00DE1F6A">
        <w:trPr>
          <w:cantSplit/>
          <w:trHeight w:val="19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Перепад высот на территории площадки, </w:t>
            </w:r>
            <w:proofErr w:type="gramStart"/>
            <w:r w:rsidRPr="005B0635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Тип грунта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песчаная</w:t>
            </w:r>
          </w:p>
        </w:tc>
      </w:tr>
      <w:tr w:rsidR="00283D57" w:rsidRPr="005B0635" w:rsidTr="00DE1F6A">
        <w:trPr>
          <w:cantSplit/>
          <w:trHeight w:val="25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Возможность расширения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есть                                                     </w:t>
            </w:r>
          </w:p>
        </w:tc>
      </w:tr>
      <w:tr w:rsidR="00283D57" w:rsidRPr="005B0635" w:rsidTr="00DE1F6A">
        <w:trPr>
          <w:cantSplit/>
          <w:trHeight w:val="13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Наличие ограждений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нет                           </w:t>
            </w:r>
          </w:p>
        </w:tc>
      </w:tr>
    </w:tbl>
    <w:p w:rsidR="00283D57" w:rsidRPr="00E3149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B0635">
        <w:rPr>
          <w:rFonts w:ascii="Times New Roman" w:hAnsi="Times New Roman" w:cs="Times New Roman"/>
          <w:b/>
        </w:rPr>
        <w:t>III. Правовой статус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5B0635" w:rsidTr="00DE1F6A">
        <w:trPr>
          <w:cantSplit/>
          <w:trHeight w:val="21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Вид собственности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Собственность МО "</w:t>
            </w:r>
            <w:proofErr w:type="spellStart"/>
            <w:r w:rsidRPr="005B0635"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 w:rsidRPr="005B0635">
              <w:rPr>
                <w:rFonts w:ascii="Times New Roman" w:hAnsi="Times New Roman" w:cs="Times New Roman"/>
              </w:rPr>
              <w:t>"</w:t>
            </w:r>
          </w:p>
        </w:tc>
      </w:tr>
      <w:tr w:rsidR="00283D57" w:rsidRPr="005B0635" w:rsidTr="00DE1F6A">
        <w:trPr>
          <w:cantSplit/>
          <w:trHeight w:val="25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Собственник/арендатор площадки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МО "</w:t>
            </w:r>
            <w:proofErr w:type="spellStart"/>
            <w:r w:rsidRPr="005B0635"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 w:rsidRPr="005B0635">
              <w:rPr>
                <w:rFonts w:ascii="Times New Roman" w:hAnsi="Times New Roman" w:cs="Times New Roman"/>
              </w:rPr>
              <w:t>"</w:t>
            </w:r>
          </w:p>
        </w:tc>
      </w:tr>
      <w:tr w:rsidR="00283D57" w:rsidRPr="00AA7F6D" w:rsidTr="00DE1F6A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Контактное лицо собственника/арендатора</w:t>
            </w:r>
            <w:r w:rsidRPr="005B0635">
              <w:rPr>
                <w:rFonts w:ascii="Times New Roman" w:hAnsi="Times New Roman" w:cs="Times New Roman"/>
              </w:rPr>
              <w:br/>
              <w:t xml:space="preserve">площадки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Ф.И.О.: </w:t>
            </w:r>
            <w:proofErr w:type="spellStart"/>
            <w:r w:rsidRPr="005B0635">
              <w:rPr>
                <w:rFonts w:ascii="Times New Roman" w:hAnsi="Times New Roman" w:cs="Times New Roman"/>
              </w:rPr>
              <w:t>Шухтин</w:t>
            </w:r>
            <w:proofErr w:type="spellEnd"/>
            <w:r w:rsidRPr="005B0635">
              <w:rPr>
                <w:rFonts w:ascii="Times New Roman" w:hAnsi="Times New Roman" w:cs="Times New Roman"/>
              </w:rPr>
              <w:t xml:space="preserve"> Алексей Владимирович</w:t>
            </w:r>
            <w:r w:rsidRPr="005B0635">
              <w:rPr>
                <w:rFonts w:ascii="Times New Roman" w:hAnsi="Times New Roman" w:cs="Times New Roman"/>
              </w:rPr>
              <w:br/>
              <w:t>Должность: глава администрации                 МО "</w:t>
            </w:r>
            <w:proofErr w:type="spellStart"/>
            <w:r w:rsidRPr="005B0635"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 w:rsidRPr="005B0635">
              <w:rPr>
                <w:rFonts w:ascii="Times New Roman" w:hAnsi="Times New Roman" w:cs="Times New Roman"/>
              </w:rPr>
              <w:t>"</w:t>
            </w:r>
            <w:r w:rsidRPr="005B0635">
              <w:rPr>
                <w:rFonts w:ascii="Times New Roman" w:hAnsi="Times New Roman" w:cs="Times New Roman"/>
              </w:rPr>
              <w:br/>
              <w:t>Телефон (код): 8-81836-48-259</w:t>
            </w:r>
            <w:r w:rsidRPr="005B0635">
              <w:rPr>
                <w:rFonts w:ascii="Times New Roman" w:hAnsi="Times New Roman" w:cs="Times New Roman"/>
              </w:rPr>
              <w:br/>
              <w:t>Факс (код): 8-81836-48-259</w:t>
            </w:r>
          </w:p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B0635">
              <w:rPr>
                <w:rFonts w:ascii="Times New Roman" w:hAnsi="Times New Roman" w:cs="Times New Roman"/>
                <w:lang w:val="en-US"/>
              </w:rPr>
              <w:t>E-mail: ustshon@mail.ru</w:t>
            </w:r>
          </w:p>
        </w:tc>
      </w:tr>
      <w:tr w:rsidR="00283D57" w:rsidRPr="005B0635" w:rsidTr="00DE1F6A">
        <w:trPr>
          <w:cantSplit/>
          <w:trHeight w:val="43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lastRenderedPageBreak/>
              <w:t xml:space="preserve">Условия предоставления площадки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в пользование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долгосрочная аренда           </w:t>
            </w:r>
          </w:p>
        </w:tc>
      </w:tr>
      <w:tr w:rsidR="00283D57" w:rsidRPr="005B0635" w:rsidTr="00DE1F6A">
        <w:trPr>
          <w:cantSplit/>
          <w:trHeight w:val="24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Кадастровый номер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26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Целевое назначение (категория)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земли населенных пунктов      </w:t>
            </w:r>
          </w:p>
        </w:tc>
      </w:tr>
      <w:tr w:rsidR="00283D57" w:rsidRPr="005B0635" w:rsidTr="00DE1F6A">
        <w:trPr>
          <w:cantSplit/>
          <w:trHeight w:val="26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Межевание земельного участка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 не проведено                  </w:t>
            </w:r>
          </w:p>
        </w:tc>
      </w:tr>
      <w:tr w:rsidR="00283D57" w:rsidRPr="005B0635" w:rsidTr="00DE1F6A">
        <w:trPr>
          <w:cantSplit/>
          <w:trHeight w:val="26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Обременения, в т.ч. сервитуты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  нет                           </w:t>
            </w:r>
          </w:p>
        </w:tc>
      </w:tr>
    </w:tbl>
    <w:p w:rsidR="00283D57" w:rsidRPr="00E3149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31496">
        <w:rPr>
          <w:rFonts w:ascii="Times New Roman" w:hAnsi="Times New Roman" w:cs="Times New Roman"/>
          <w:b/>
        </w:rPr>
        <w:t>IV. Основные параметры зданий и сооружений, расположенных на площадке</w:t>
      </w:r>
    </w:p>
    <w:p w:rsidR="00283D57" w:rsidRPr="005B0635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B0635">
        <w:rPr>
          <w:rFonts w:ascii="Times New Roman" w:hAnsi="Times New Roman" w:cs="Times New Roman"/>
          <w:b/>
        </w:rPr>
        <w:t>Объект N 1</w:t>
      </w:r>
    </w:p>
    <w:p w:rsidR="00283D57" w:rsidRPr="005B0635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5B0635">
        <w:rPr>
          <w:rFonts w:ascii="Times New Roman" w:hAnsi="Times New Roman" w:cs="Times New Roman"/>
          <w:b/>
        </w:rPr>
        <w:t xml:space="preserve">Здание цеха по производству товара широкого потребления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5B0635" w:rsidTr="00DE1F6A">
        <w:trPr>
          <w:cantSplit/>
          <w:trHeight w:val="42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Здание представляет объект каркасного типа из силикатного кирпича</w:t>
            </w:r>
            <w:proofErr w:type="gramStart"/>
            <w:r w:rsidRPr="005B063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5B0635">
              <w:rPr>
                <w:rFonts w:ascii="Times New Roman" w:hAnsi="Times New Roman" w:cs="Times New Roman"/>
              </w:rPr>
              <w:t>м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4,0 м"/>
              </w:smartTagPr>
              <w:r w:rsidRPr="005B0635">
                <w:rPr>
                  <w:rFonts w:ascii="Times New Roman" w:hAnsi="Times New Roman" w:cs="Times New Roman"/>
                </w:rPr>
                <w:t>24,0 м</w:t>
              </w:r>
            </w:smartTag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5B0635">
              <w:rPr>
                <w:rFonts w:ascii="Times New Roman" w:hAnsi="Times New Roman" w:cs="Times New Roman"/>
              </w:rPr>
              <w:t>м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1,7 м"/>
              </w:smartTagPr>
              <w:r w:rsidRPr="005B0635">
                <w:rPr>
                  <w:rFonts w:ascii="Times New Roman" w:hAnsi="Times New Roman" w:cs="Times New Roman"/>
                </w:rPr>
                <w:t>11,7 м</w:t>
              </w:r>
            </w:smartTag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5B0635">
              <w:rPr>
                <w:rFonts w:ascii="Times New Roman" w:hAnsi="Times New Roman" w:cs="Times New Roman"/>
              </w:rPr>
              <w:t>м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5B0635">
                <w:rPr>
                  <w:rFonts w:ascii="Times New Roman" w:hAnsi="Times New Roman" w:cs="Times New Roman"/>
                </w:rPr>
                <w:t>5 м</w:t>
              </w:r>
            </w:smartTag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Площадь, кв. м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280,8 кв.м.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  <w:lang w:val="en-US"/>
              </w:rPr>
              <w:t>I</w:t>
            </w:r>
            <w:r w:rsidRPr="005B0635">
              <w:rPr>
                <w:rFonts w:ascii="Times New Roman" w:hAnsi="Times New Roman" w:cs="Times New Roman"/>
              </w:rPr>
              <w:t>-этажное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5B0635">
              <w:rPr>
                <w:rFonts w:ascii="Times New Roman" w:hAnsi="Times New Roman" w:cs="Times New Roman"/>
              </w:rPr>
              <w:t>м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,0 м"/>
              </w:smartTagPr>
              <w:r w:rsidRPr="005B0635">
                <w:rPr>
                  <w:rFonts w:ascii="Times New Roman" w:hAnsi="Times New Roman" w:cs="Times New Roman"/>
                </w:rPr>
                <w:t>5,0 м</w:t>
              </w:r>
            </w:smartTag>
            <w:r w:rsidRPr="005B0635">
              <w:rPr>
                <w:rFonts w:ascii="Times New Roman" w:hAnsi="Times New Roman" w:cs="Times New Roman"/>
              </w:rPr>
              <w:t>.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1987г.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5B0635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40,0 %</w:t>
            </w:r>
          </w:p>
        </w:tc>
      </w:tr>
      <w:tr w:rsidR="00283D57" w:rsidRPr="005B0635" w:rsidTr="00DE1F6A">
        <w:trPr>
          <w:cantSplit/>
          <w:trHeight w:val="17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   </w:t>
            </w:r>
          </w:p>
        </w:tc>
      </w:tr>
      <w:tr w:rsidR="00283D57" w:rsidRPr="005B0635" w:rsidTr="00DE1F6A">
        <w:trPr>
          <w:cantSplit/>
          <w:trHeight w:val="4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 документация на объект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отсутствует                      </w:t>
            </w:r>
          </w:p>
        </w:tc>
      </w:tr>
    </w:tbl>
    <w:p w:rsidR="00283D57" w:rsidRPr="00E3149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B0635">
        <w:rPr>
          <w:rFonts w:ascii="Times New Roman" w:hAnsi="Times New Roman" w:cs="Times New Roman"/>
          <w:b/>
        </w:rPr>
        <w:t>V. Характеристика инфраструктуры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134"/>
        <w:gridCol w:w="1560"/>
        <w:gridCol w:w="1417"/>
        <w:gridCol w:w="2126"/>
        <w:gridCol w:w="1985"/>
      </w:tblGrid>
      <w:tr w:rsidR="00283D57" w:rsidRPr="005B0635" w:rsidTr="00DE1F6A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Вид       </w:t>
            </w:r>
            <w:r w:rsidRPr="005B0635">
              <w:rPr>
                <w:rFonts w:ascii="Times New Roman" w:hAnsi="Times New Roman" w:cs="Times New Roman"/>
              </w:rPr>
              <w:br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иница</w:t>
            </w:r>
            <w:r w:rsidRPr="005B0635">
              <w:rPr>
                <w:rFonts w:ascii="Times New Roman" w:hAnsi="Times New Roman" w:cs="Times New Roman"/>
              </w:rPr>
              <w:t xml:space="preserve"> </w:t>
            </w:r>
            <w:r w:rsidRPr="005B0635">
              <w:rPr>
                <w:rFonts w:ascii="Times New Roman" w:hAnsi="Times New Roman" w:cs="Times New Roman"/>
              </w:rPr>
              <w:br/>
              <w:t>изм</w:t>
            </w:r>
            <w:r>
              <w:rPr>
                <w:rFonts w:ascii="Times New Roman" w:hAnsi="Times New Roman" w:cs="Times New Roman"/>
              </w:rPr>
              <w:t>ерения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Описание вида инфра- </w:t>
            </w:r>
            <w:r w:rsidRPr="005B0635">
              <w:rPr>
                <w:rFonts w:ascii="Times New Roman" w:hAnsi="Times New Roman" w:cs="Times New Roman"/>
              </w:rPr>
              <w:br/>
              <w:t xml:space="preserve">-структуры  (если нет, </w:t>
            </w:r>
            <w:r w:rsidRPr="005B0635">
              <w:rPr>
                <w:rFonts w:ascii="Times New Roman" w:hAnsi="Times New Roman" w:cs="Times New Roman"/>
              </w:rPr>
              <w:br/>
            </w:r>
            <w:proofErr w:type="gramStart"/>
            <w:r w:rsidRPr="005B0635">
              <w:rPr>
                <w:rFonts w:ascii="Times New Roman" w:hAnsi="Times New Roman" w:cs="Times New Roman"/>
              </w:rPr>
              <w:t>то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 на каком расстоянии </w:t>
            </w:r>
            <w:r w:rsidRPr="005B0635">
              <w:rPr>
                <w:rFonts w:ascii="Times New Roman" w:hAnsi="Times New Roman" w:cs="Times New Roman"/>
              </w:rPr>
              <w:br/>
              <w:t xml:space="preserve">находится ближайшая  </w:t>
            </w:r>
            <w:r w:rsidRPr="005B0635">
              <w:rPr>
                <w:rFonts w:ascii="Times New Roman" w:hAnsi="Times New Roman" w:cs="Times New Roman"/>
              </w:rPr>
              <w:br/>
              <w:t>сеть, км)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Информация о</w:t>
            </w:r>
            <w:r w:rsidRPr="005B0635">
              <w:rPr>
                <w:rFonts w:ascii="Times New Roman" w:hAnsi="Times New Roman" w:cs="Times New Roman"/>
              </w:rPr>
              <w:br/>
              <w:t>собственнике</w:t>
            </w:r>
            <w:r w:rsidRPr="005B0635">
              <w:rPr>
                <w:rFonts w:ascii="Times New Roman" w:hAnsi="Times New Roman" w:cs="Times New Roman"/>
              </w:rPr>
              <w:br/>
              <w:t xml:space="preserve">вида инфра </w:t>
            </w:r>
            <w:r w:rsidRPr="005B0635">
              <w:rPr>
                <w:rFonts w:ascii="Times New Roman" w:hAnsi="Times New Roman" w:cs="Times New Roman"/>
              </w:rPr>
              <w:br/>
              <w:t>структуры</w:t>
            </w:r>
          </w:p>
        </w:tc>
      </w:tr>
      <w:tr w:rsidR="00283D57" w:rsidRPr="005B0635" w:rsidTr="00DE1F6A">
        <w:trPr>
          <w:cantSplit/>
          <w:trHeight w:val="699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существующая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0635">
              <w:rPr>
                <w:rFonts w:ascii="Times New Roman" w:hAnsi="Times New Roman" w:cs="Times New Roman"/>
              </w:rPr>
              <w:t>доступная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 к</w:t>
            </w:r>
            <w:r w:rsidRPr="005B0635">
              <w:rPr>
                <w:rFonts w:ascii="Times New Roman" w:hAnsi="Times New Roman" w:cs="Times New Roman"/>
              </w:rPr>
              <w:br/>
              <w:t>подведению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5B0635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5B0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5B06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B0635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283D57" w:rsidRPr="005B0635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Газ              </w:t>
            </w:r>
          </w:p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51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Теплоснабжение   </w:t>
            </w:r>
            <w:r w:rsidRPr="005B0635">
              <w:rPr>
                <w:rFonts w:ascii="Times New Roman" w:hAnsi="Times New Roman" w:cs="Times New Roman"/>
              </w:rPr>
              <w:br/>
              <w:t xml:space="preserve"> нет  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Пар      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Электроэнергия   </w:t>
            </w:r>
            <w:r w:rsidRPr="005B0635">
              <w:rPr>
                <w:rFonts w:ascii="Times New Roman" w:hAnsi="Times New Roman" w:cs="Times New Roman"/>
              </w:rPr>
              <w:br/>
              <w:t xml:space="preserve">есть  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      50,0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0635">
              <w:rPr>
                <w:rFonts w:ascii="Times New Roman" w:hAnsi="Times New Roman" w:cs="Times New Roman"/>
              </w:rPr>
              <w:t>ВЛ</w:t>
            </w:r>
            <w:proofErr w:type="gramEnd"/>
            <w:r w:rsidRPr="005B0635">
              <w:rPr>
                <w:rFonts w:ascii="Times New Roman" w:hAnsi="Times New Roman" w:cs="Times New Roman"/>
              </w:rPr>
              <w:t xml:space="preserve"> -04 кВт.</w:t>
            </w:r>
          </w:p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5B0635">
              <w:rPr>
                <w:rFonts w:ascii="Times New Roman" w:hAnsi="Times New Roman" w:cs="Times New Roman"/>
              </w:rPr>
              <w:t>КТП 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5B0635">
              <w:rPr>
                <w:rFonts w:ascii="Times New Roman" w:hAnsi="Times New Roman" w:cs="Times New Roman"/>
              </w:rPr>
              <w:t>Архоблэнерго</w:t>
            </w:r>
            <w:proofErr w:type="spellEnd"/>
            <w:r w:rsidRPr="005B0635">
              <w:rPr>
                <w:rFonts w:ascii="Times New Roman" w:hAnsi="Times New Roman" w:cs="Times New Roman"/>
              </w:rPr>
              <w:t>»</w:t>
            </w:r>
          </w:p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ОАО «МРСК»</w:t>
            </w:r>
          </w:p>
        </w:tc>
      </w:tr>
      <w:tr w:rsidR="00283D57" w:rsidRPr="005B0635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Водоснабжение      есть  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глубинная скважина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администрация                 МО «</w:t>
            </w:r>
            <w:proofErr w:type="spellStart"/>
            <w:r w:rsidRPr="005B0635"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 w:rsidRPr="005B0635">
              <w:rPr>
                <w:rFonts w:ascii="Times New Roman" w:hAnsi="Times New Roman" w:cs="Times New Roman"/>
              </w:rPr>
              <w:t>»</w:t>
            </w:r>
          </w:p>
        </w:tc>
      </w:tr>
      <w:tr w:rsidR="00283D57" w:rsidRPr="005B0635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Водоотведение    </w:t>
            </w:r>
            <w:r w:rsidRPr="005B0635">
              <w:rPr>
                <w:rFonts w:ascii="Times New Roman" w:hAnsi="Times New Roman" w:cs="Times New Roman"/>
              </w:rPr>
              <w:br/>
              <w:t xml:space="preserve">есть  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Очистные   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сооружения        </w:t>
            </w:r>
          </w:p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Телефонная сеть  </w:t>
            </w:r>
            <w:r w:rsidRPr="005B0635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Абонентов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Доступ в Интернет</w:t>
            </w:r>
            <w:r w:rsidRPr="005B0635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Гбит/</w:t>
            </w:r>
            <w:proofErr w:type="gramStart"/>
            <w:r w:rsidRPr="005B0635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Прочие виды      </w:t>
            </w:r>
            <w:r w:rsidRPr="005B0635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283D5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283D5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283D57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283D57" w:rsidRPr="00AF40E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B0635">
        <w:rPr>
          <w:rFonts w:ascii="Times New Roman" w:hAnsi="Times New Roman" w:cs="Times New Roman"/>
          <w:b/>
        </w:rPr>
        <w:lastRenderedPageBreak/>
        <w:t>VI. Экологическое состояние и обеспечение безопасности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63"/>
      </w:tblGrid>
      <w:tr w:rsidR="00283D57" w:rsidRPr="005B0635" w:rsidTr="00DE1F6A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Наличие и степень загрязнений почвы    </w:t>
            </w:r>
            <w:r w:rsidRPr="005B0635">
              <w:rPr>
                <w:rFonts w:ascii="Times New Roman" w:hAnsi="Times New Roman" w:cs="Times New Roman"/>
              </w:rPr>
              <w:br/>
              <w:t xml:space="preserve">и грунтовых вод (с указанием источника </w:t>
            </w:r>
            <w:r w:rsidRPr="005B0635">
              <w:rPr>
                <w:rFonts w:ascii="Times New Roman" w:hAnsi="Times New Roman" w:cs="Times New Roman"/>
              </w:rPr>
              <w:br/>
              <w:t>загрязнения)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5B0635" w:rsidTr="00DE1F6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Уровень подземных вод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5B0635" w:rsidTr="00DE1F6A">
        <w:trPr>
          <w:cantSplit/>
          <w:trHeight w:val="4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 xml:space="preserve">Ограничения по использованию подземных </w:t>
            </w:r>
            <w:r w:rsidRPr="005B0635">
              <w:rPr>
                <w:rFonts w:ascii="Times New Roman" w:hAnsi="Times New Roman" w:cs="Times New Roman"/>
              </w:rPr>
              <w:br/>
              <w:t>вод для водоснабжения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5B0635" w:rsidTr="00DE1F6A">
        <w:trPr>
          <w:cantSplit/>
          <w:trHeight w:val="1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Вероятность затопления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5B0635" w:rsidTr="00DE1F6A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B0635">
              <w:rPr>
                <w:rFonts w:ascii="Times New Roman" w:hAnsi="Times New Roman" w:cs="Times New Roman"/>
              </w:rPr>
              <w:t>Данные о радиационном фоне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5B0635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нормальный                    </w:t>
            </w:r>
          </w:p>
        </w:tc>
      </w:tr>
    </w:tbl>
    <w:p w:rsidR="00283D57" w:rsidRPr="005B0635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5B0635">
        <w:rPr>
          <w:rFonts w:ascii="Times New Roman" w:hAnsi="Times New Roman" w:cs="Times New Roman"/>
          <w:b/>
        </w:rPr>
        <w:t>VII.  Дополнительная информация о площадке</w:t>
      </w:r>
    </w:p>
    <w:p w:rsidR="00283D57" w:rsidRPr="005B0635" w:rsidRDefault="00283D57" w:rsidP="00283D57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Д</w:t>
      </w:r>
      <w:r w:rsidRPr="005B0635">
        <w:rPr>
          <w:rFonts w:ascii="Times New Roman" w:hAnsi="Times New Roman" w:cs="Times New Roman"/>
        </w:rPr>
        <w:t xml:space="preserve">анный объект не  эксплуатируется  1  год.   </w:t>
      </w:r>
    </w:p>
    <w:p w:rsidR="00283D57" w:rsidRPr="005B0635" w:rsidRDefault="00283D57" w:rsidP="00283D57">
      <w:pPr>
        <w:rPr>
          <w:sz w:val="20"/>
          <w:szCs w:val="20"/>
        </w:rPr>
      </w:pPr>
    </w:p>
    <w:p w:rsidR="00283D57" w:rsidRPr="00D26735" w:rsidRDefault="00283D57" w:rsidP="00283D57">
      <w:pPr>
        <w:rPr>
          <w:b/>
        </w:rPr>
      </w:pPr>
    </w:p>
    <w:p w:rsidR="00283D57" w:rsidRPr="00D26735" w:rsidRDefault="00283D57" w:rsidP="00283D57">
      <w:pPr>
        <w:jc w:val="center"/>
        <w:rPr>
          <w:b/>
        </w:rPr>
      </w:pPr>
      <w:r w:rsidRPr="00D26735">
        <w:rPr>
          <w:b/>
        </w:rPr>
        <w:t xml:space="preserve">ПАСПОРТ </w:t>
      </w:r>
    </w:p>
    <w:p w:rsidR="00283D57" w:rsidRPr="00735CC0" w:rsidRDefault="00283D57" w:rsidP="00283D57">
      <w:pPr>
        <w:jc w:val="center"/>
        <w:rPr>
          <w:b/>
        </w:rPr>
      </w:pPr>
      <w:r w:rsidRPr="00D26735">
        <w:rPr>
          <w:b/>
        </w:rPr>
        <w:t>инвестиционной (промышленной) площадки</w:t>
      </w:r>
      <w:r>
        <w:rPr>
          <w:b/>
        </w:rPr>
        <w:t xml:space="preserve"> МО «</w:t>
      </w:r>
      <w:proofErr w:type="spellStart"/>
      <w:r>
        <w:rPr>
          <w:b/>
        </w:rPr>
        <w:t>Ракуло-Кокшеньгское</w:t>
      </w:r>
      <w:proofErr w:type="spellEnd"/>
      <w:r>
        <w:rPr>
          <w:b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0"/>
        <w:gridCol w:w="5271"/>
      </w:tblGrid>
      <w:tr w:rsidR="00283D57" w:rsidRPr="00D26735" w:rsidTr="00DE1F6A">
        <w:tc>
          <w:tcPr>
            <w:tcW w:w="10031" w:type="dxa"/>
            <w:gridSpan w:val="2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Площадка № 1.</w:t>
            </w:r>
          </w:p>
        </w:tc>
      </w:tr>
      <w:tr w:rsidR="00283D57" w:rsidRPr="00D26735" w:rsidTr="00DE1F6A">
        <w:tc>
          <w:tcPr>
            <w:tcW w:w="4760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площадки</w:t>
            </w:r>
          </w:p>
        </w:tc>
        <w:tc>
          <w:tcPr>
            <w:tcW w:w="5271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</w:tr>
      <w:tr w:rsidR="00283D57" w:rsidRPr="00D26735" w:rsidTr="00DE1F6A">
        <w:tc>
          <w:tcPr>
            <w:tcW w:w="4760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Контактное лицо по данной площадке</w:t>
            </w:r>
          </w:p>
        </w:tc>
        <w:tc>
          <w:tcPr>
            <w:tcW w:w="5271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Глава МО «</w:t>
            </w:r>
            <w:proofErr w:type="spellStart"/>
            <w:r w:rsidRPr="00D26735">
              <w:rPr>
                <w:sz w:val="20"/>
                <w:szCs w:val="20"/>
              </w:rPr>
              <w:t>Ракуло-Кокшеньгское</w:t>
            </w:r>
            <w:proofErr w:type="spellEnd"/>
            <w:r w:rsidRPr="00D26735">
              <w:rPr>
                <w:sz w:val="20"/>
                <w:szCs w:val="20"/>
              </w:rPr>
              <w:t xml:space="preserve">» Мартынов Александр Иванович тел./факс 8(81836) 4-51-21, </w:t>
            </w:r>
            <w:r w:rsidRPr="00D26735">
              <w:rPr>
                <w:sz w:val="20"/>
                <w:szCs w:val="20"/>
                <w:lang w:val="en-US"/>
              </w:rPr>
              <w:t>e</w:t>
            </w:r>
            <w:r w:rsidRPr="00D26735">
              <w:rPr>
                <w:sz w:val="20"/>
                <w:szCs w:val="20"/>
              </w:rPr>
              <w:t>-</w:t>
            </w:r>
            <w:r w:rsidRPr="00D26735">
              <w:rPr>
                <w:sz w:val="20"/>
                <w:szCs w:val="20"/>
                <w:lang w:val="en-US"/>
              </w:rPr>
              <w:t>mail</w:t>
            </w:r>
            <w:r w:rsidRPr="00D26735">
              <w:rPr>
                <w:sz w:val="20"/>
                <w:szCs w:val="20"/>
              </w:rPr>
              <w:t xml:space="preserve">: </w:t>
            </w:r>
            <w:hyperlink r:id="rId5" w:history="1">
              <w:r w:rsidRPr="00D26735">
                <w:rPr>
                  <w:rStyle w:val="ae"/>
                  <w:sz w:val="20"/>
                  <w:szCs w:val="20"/>
                  <w:lang w:val="en-US"/>
                </w:rPr>
                <w:t>rackkoksh</w:t>
              </w:r>
              <w:r w:rsidRPr="00D26735">
                <w:rPr>
                  <w:rStyle w:val="ae"/>
                  <w:sz w:val="20"/>
                  <w:szCs w:val="20"/>
                </w:rPr>
                <w:t>@</w:t>
              </w:r>
              <w:r w:rsidRPr="00D26735">
                <w:rPr>
                  <w:rStyle w:val="ae"/>
                  <w:sz w:val="20"/>
                  <w:szCs w:val="20"/>
                  <w:lang w:val="en-US"/>
                </w:rPr>
                <w:t>mail</w:t>
              </w:r>
              <w:r w:rsidRPr="00D26735">
                <w:rPr>
                  <w:rStyle w:val="ae"/>
                  <w:sz w:val="20"/>
                  <w:szCs w:val="20"/>
                </w:rPr>
                <w:t>.</w:t>
              </w:r>
              <w:r w:rsidRPr="00D26735">
                <w:rPr>
                  <w:rStyle w:val="ae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283D57" w:rsidRPr="00735CC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B0635">
        <w:rPr>
          <w:rFonts w:ascii="Times New Roman" w:hAnsi="Times New Roman" w:cs="Times New Roman"/>
          <w:b/>
        </w:rPr>
        <w:t>I. Положение и окружение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3"/>
        <w:gridCol w:w="5238"/>
      </w:tblGrid>
      <w:tr w:rsidR="00283D57" w:rsidRPr="00D26735" w:rsidTr="00DE1F6A">
        <w:tc>
          <w:tcPr>
            <w:tcW w:w="4793" w:type="dxa"/>
            <w:vAlign w:val="center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Место расположения (адрес)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Архангельская область, Вельский муниципальный район, МО «</w:t>
            </w:r>
            <w:proofErr w:type="spellStart"/>
            <w:r w:rsidRPr="00D26735">
              <w:rPr>
                <w:sz w:val="20"/>
                <w:szCs w:val="20"/>
              </w:rPr>
              <w:t>Ракуло-Кокшеньгское</w:t>
            </w:r>
            <w:proofErr w:type="spellEnd"/>
            <w:r w:rsidRPr="00D26735">
              <w:rPr>
                <w:sz w:val="20"/>
                <w:szCs w:val="20"/>
              </w:rPr>
              <w:t>», д. Козловская, ул. Лесная, д. 3, строения 1 - 7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Удаленность (в км) </w:t>
            </w:r>
            <w:proofErr w:type="gramStart"/>
            <w:r w:rsidRPr="00D26735">
              <w:rPr>
                <w:sz w:val="20"/>
                <w:szCs w:val="20"/>
              </w:rPr>
              <w:t>от</w:t>
            </w:r>
            <w:proofErr w:type="gramEnd"/>
            <w:r w:rsidRPr="00D26735">
              <w:rPr>
                <w:sz w:val="20"/>
                <w:szCs w:val="20"/>
              </w:rPr>
              <w:t>: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центра субъекта Россий</w:t>
            </w:r>
            <w:r>
              <w:rPr>
                <w:sz w:val="20"/>
                <w:szCs w:val="20"/>
              </w:rPr>
              <w:t xml:space="preserve">ской Федерации, в котором </w:t>
            </w:r>
            <w:r w:rsidRPr="00D26735">
              <w:rPr>
                <w:sz w:val="20"/>
                <w:szCs w:val="20"/>
              </w:rPr>
              <w:t>находится площадка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0 км"/>
              </w:smartTagPr>
              <w:r w:rsidRPr="00D26735">
                <w:rPr>
                  <w:sz w:val="20"/>
                  <w:szCs w:val="20"/>
                </w:rPr>
                <w:t>570 км</w:t>
              </w:r>
            </w:smartTag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близлежащего центра другого субъекта Российской Федерации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км"/>
              </w:smartTagPr>
              <w:r w:rsidRPr="00D26735">
                <w:rPr>
                  <w:sz w:val="20"/>
                  <w:szCs w:val="20"/>
                </w:rPr>
                <w:t>400 км</w:t>
              </w:r>
            </w:smartTag>
            <w:r w:rsidRPr="00D26735">
              <w:rPr>
                <w:sz w:val="20"/>
                <w:szCs w:val="20"/>
              </w:rPr>
              <w:t xml:space="preserve"> (до Вологды)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близлежащих городов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км"/>
              </w:smartTagPr>
              <w:r w:rsidRPr="00D26735">
                <w:rPr>
                  <w:sz w:val="20"/>
                  <w:szCs w:val="20"/>
                </w:rPr>
                <w:t>50 км</w:t>
              </w:r>
            </w:smartTag>
            <w:r w:rsidRPr="00D26735">
              <w:rPr>
                <w:sz w:val="20"/>
                <w:szCs w:val="20"/>
              </w:rPr>
              <w:t xml:space="preserve"> (до Вельска)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центра муниципального образования, в котором располагается площадка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Площадка расположена на территории муниципального образования «</w:t>
            </w:r>
            <w:proofErr w:type="spellStart"/>
            <w:r w:rsidRPr="00D26735">
              <w:rPr>
                <w:sz w:val="20"/>
                <w:szCs w:val="20"/>
              </w:rPr>
              <w:t>Ракуло-Кокшеньгское</w:t>
            </w:r>
            <w:proofErr w:type="spellEnd"/>
            <w:r w:rsidRPr="00D26735">
              <w:rPr>
                <w:sz w:val="20"/>
                <w:szCs w:val="20"/>
              </w:rPr>
              <w:t>»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автомагистрали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D26735">
                <w:rPr>
                  <w:sz w:val="20"/>
                  <w:szCs w:val="20"/>
                </w:rPr>
                <w:t>0,6 км</w:t>
              </w:r>
            </w:smartTag>
            <w:r w:rsidRPr="00D26735">
              <w:rPr>
                <w:sz w:val="20"/>
                <w:szCs w:val="20"/>
              </w:rPr>
              <w:t xml:space="preserve"> от автомагистрали областного значения,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D26735">
                <w:rPr>
                  <w:sz w:val="20"/>
                  <w:szCs w:val="20"/>
                </w:rPr>
                <w:t>50 км</w:t>
              </w:r>
            </w:smartTag>
            <w:r w:rsidRPr="00D26735">
              <w:rPr>
                <w:sz w:val="20"/>
                <w:szCs w:val="20"/>
              </w:rPr>
              <w:t xml:space="preserve"> от автомагистрали федерального значения М-8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Наличие автомобильных подъездных путей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Дорога местного значения с твердым покрытием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железной дороги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D26735">
                <w:rPr>
                  <w:sz w:val="20"/>
                  <w:szCs w:val="20"/>
                </w:rPr>
                <w:t>4 км</w:t>
              </w:r>
            </w:smartTag>
            <w:r w:rsidRPr="00D26735">
              <w:rPr>
                <w:sz w:val="20"/>
                <w:szCs w:val="20"/>
              </w:rPr>
              <w:t xml:space="preserve"> до </w:t>
            </w:r>
            <w:proofErr w:type="spellStart"/>
            <w:r w:rsidRPr="00D26735">
              <w:rPr>
                <w:sz w:val="20"/>
                <w:szCs w:val="20"/>
              </w:rPr>
              <w:t>жд</w:t>
            </w:r>
            <w:proofErr w:type="spellEnd"/>
            <w:r w:rsidRPr="00D26735">
              <w:rPr>
                <w:sz w:val="20"/>
                <w:szCs w:val="20"/>
              </w:rPr>
              <w:t xml:space="preserve">. ст. </w:t>
            </w:r>
            <w:proofErr w:type="spellStart"/>
            <w:r w:rsidRPr="00D26735">
              <w:rPr>
                <w:sz w:val="20"/>
                <w:szCs w:val="20"/>
              </w:rPr>
              <w:t>Кокшеньга</w:t>
            </w:r>
            <w:proofErr w:type="spellEnd"/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наличие железнодорожных подъездных путей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аэропорта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Нет, ближайший аэропорт Котлас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речного порта, пристани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Нет, ближайший порт Котлас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наличие пристани, причала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морского порта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Нет, ближайший порт Архангельск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наличие пристани, причала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Близлежащие производственные объекты и расстояние до них (</w:t>
            </w:r>
            <w:proofErr w:type="gramStart"/>
            <w:r w:rsidRPr="00D26735">
              <w:rPr>
                <w:sz w:val="20"/>
                <w:szCs w:val="20"/>
              </w:rPr>
              <w:t>км</w:t>
            </w:r>
            <w:proofErr w:type="gramEnd"/>
            <w:r w:rsidRPr="00D26735">
              <w:rPr>
                <w:sz w:val="20"/>
                <w:szCs w:val="20"/>
              </w:rPr>
              <w:t>)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</w:p>
        </w:tc>
      </w:tr>
      <w:tr w:rsidR="00283D57" w:rsidRPr="00D26735" w:rsidTr="00DE1F6A">
        <w:tc>
          <w:tcPr>
            <w:tcW w:w="4793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Расстояние до ближайших жилых домов (</w:t>
            </w:r>
            <w:proofErr w:type="gramStart"/>
            <w:r w:rsidRPr="00D26735">
              <w:rPr>
                <w:sz w:val="20"/>
                <w:szCs w:val="20"/>
              </w:rPr>
              <w:t>км</w:t>
            </w:r>
            <w:proofErr w:type="gramEnd"/>
            <w:r w:rsidRPr="00D26735">
              <w:rPr>
                <w:sz w:val="20"/>
                <w:szCs w:val="20"/>
              </w:rPr>
              <w:t>)</w:t>
            </w:r>
          </w:p>
        </w:tc>
        <w:tc>
          <w:tcPr>
            <w:tcW w:w="5238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D26735">
                <w:rPr>
                  <w:sz w:val="20"/>
                  <w:szCs w:val="20"/>
                </w:rPr>
                <w:t>0,3 км</w:t>
              </w:r>
            </w:smartTag>
          </w:p>
        </w:tc>
      </w:tr>
    </w:tbl>
    <w:p w:rsidR="00283D57" w:rsidRPr="00735CC0" w:rsidRDefault="00283D57" w:rsidP="00283D57">
      <w:pPr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Характеристика территории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5249"/>
      </w:tblGrid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 (</w:t>
            </w:r>
            <w:proofErr w:type="gramStart"/>
            <w:r w:rsidRPr="00D26735">
              <w:rPr>
                <w:sz w:val="20"/>
                <w:szCs w:val="20"/>
              </w:rPr>
              <w:t>га</w:t>
            </w:r>
            <w:proofErr w:type="gramEnd"/>
            <w:r w:rsidRPr="00D26735">
              <w:rPr>
                <w:sz w:val="20"/>
                <w:szCs w:val="20"/>
              </w:rPr>
              <w:t xml:space="preserve"> или кв. км)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1770 га"/>
              </w:smartTagPr>
              <w:r w:rsidRPr="00D26735">
                <w:rPr>
                  <w:sz w:val="20"/>
                  <w:szCs w:val="20"/>
                </w:rPr>
                <w:t>4,1770 га</w:t>
              </w:r>
            </w:smartTag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Описание территории площадки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Неправильной формы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proofErr w:type="spellStart"/>
            <w:r w:rsidRPr="00D26735">
              <w:rPr>
                <w:sz w:val="20"/>
                <w:szCs w:val="20"/>
              </w:rPr>
              <w:t>редьеф</w:t>
            </w:r>
            <w:proofErr w:type="spellEnd"/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равнинный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Перепад высот на территории площадки,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грунта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гравийно-песчаный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Наличие ограждений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есть</w:t>
            </w:r>
          </w:p>
        </w:tc>
      </w:tr>
    </w:tbl>
    <w:p w:rsidR="00283D57" w:rsidRPr="00735CC0" w:rsidRDefault="00283D57" w:rsidP="00283D57">
      <w:pPr>
        <w:numPr>
          <w:ilvl w:val="0"/>
          <w:numId w:val="6"/>
        </w:num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Правовой статус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5257"/>
      </w:tblGrid>
      <w:tr w:rsidR="00283D57" w:rsidRPr="00D26735" w:rsidTr="00DE1F6A">
        <w:tc>
          <w:tcPr>
            <w:tcW w:w="4774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5257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муниципальная</w:t>
            </w:r>
          </w:p>
        </w:tc>
      </w:tr>
      <w:tr w:rsidR="00283D57" w:rsidRPr="00D26735" w:rsidTr="00DE1F6A">
        <w:tc>
          <w:tcPr>
            <w:tcW w:w="4774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Собственник площадки</w:t>
            </w:r>
          </w:p>
        </w:tc>
        <w:tc>
          <w:tcPr>
            <w:tcW w:w="5257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МО «</w:t>
            </w:r>
            <w:proofErr w:type="spellStart"/>
            <w:r w:rsidRPr="00D26735">
              <w:rPr>
                <w:sz w:val="20"/>
                <w:szCs w:val="20"/>
              </w:rPr>
              <w:t>Ракуло-Кокшеньгское</w:t>
            </w:r>
            <w:proofErr w:type="spellEnd"/>
            <w:r w:rsidRPr="00D26735">
              <w:rPr>
                <w:sz w:val="20"/>
                <w:szCs w:val="20"/>
              </w:rPr>
              <w:t>»</w:t>
            </w:r>
          </w:p>
        </w:tc>
      </w:tr>
      <w:tr w:rsidR="00283D57" w:rsidRPr="00D26735" w:rsidTr="00DE1F6A">
        <w:tc>
          <w:tcPr>
            <w:tcW w:w="4774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Контактное лицо собственника площадки</w:t>
            </w:r>
          </w:p>
        </w:tc>
        <w:tc>
          <w:tcPr>
            <w:tcW w:w="5257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Глава МО «</w:t>
            </w:r>
            <w:proofErr w:type="spellStart"/>
            <w:r w:rsidRPr="00D26735">
              <w:rPr>
                <w:sz w:val="20"/>
                <w:szCs w:val="20"/>
              </w:rPr>
              <w:t>Ракуло-Кокшеньгское</w:t>
            </w:r>
            <w:proofErr w:type="spellEnd"/>
            <w:r w:rsidRPr="00D26735">
              <w:rPr>
                <w:sz w:val="20"/>
                <w:szCs w:val="20"/>
              </w:rPr>
              <w:t xml:space="preserve">» Мартынов А.И., тел./факс 8(81836)4-51-21, </w:t>
            </w:r>
            <w:r w:rsidRPr="00D26735">
              <w:rPr>
                <w:sz w:val="20"/>
                <w:szCs w:val="20"/>
                <w:lang w:val="en-US"/>
              </w:rPr>
              <w:t>e</w:t>
            </w:r>
            <w:r w:rsidRPr="00D26735">
              <w:rPr>
                <w:sz w:val="20"/>
                <w:szCs w:val="20"/>
              </w:rPr>
              <w:t>-</w:t>
            </w:r>
            <w:r w:rsidRPr="00D26735">
              <w:rPr>
                <w:sz w:val="20"/>
                <w:szCs w:val="20"/>
                <w:lang w:val="en-US"/>
              </w:rPr>
              <w:t>mail</w:t>
            </w:r>
            <w:proofErr w:type="gramStart"/>
            <w:r w:rsidRPr="00D26735">
              <w:rPr>
                <w:sz w:val="20"/>
                <w:szCs w:val="20"/>
              </w:rPr>
              <w:t xml:space="preserve"> :</w:t>
            </w:r>
            <w:proofErr w:type="gramEnd"/>
            <w:r w:rsidRPr="00D26735">
              <w:rPr>
                <w:sz w:val="20"/>
                <w:szCs w:val="20"/>
              </w:rPr>
              <w:t xml:space="preserve"> </w:t>
            </w:r>
            <w:proofErr w:type="spellStart"/>
            <w:r w:rsidRPr="00D26735">
              <w:rPr>
                <w:sz w:val="20"/>
                <w:szCs w:val="20"/>
                <w:lang w:val="en-US"/>
              </w:rPr>
              <w:t>rackkoksh</w:t>
            </w:r>
            <w:proofErr w:type="spellEnd"/>
            <w:r w:rsidRPr="00D26735">
              <w:rPr>
                <w:sz w:val="20"/>
                <w:szCs w:val="20"/>
              </w:rPr>
              <w:t>@</w:t>
            </w:r>
            <w:r w:rsidRPr="00D26735">
              <w:rPr>
                <w:sz w:val="20"/>
                <w:szCs w:val="20"/>
                <w:lang w:val="en-US"/>
              </w:rPr>
              <w:t>mail</w:t>
            </w:r>
            <w:r w:rsidRPr="00D26735">
              <w:rPr>
                <w:sz w:val="20"/>
                <w:szCs w:val="20"/>
              </w:rPr>
              <w:t>.</w:t>
            </w:r>
            <w:proofErr w:type="spellStart"/>
            <w:r w:rsidRPr="00D26735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83D57" w:rsidRPr="00D26735" w:rsidTr="00DE1F6A">
        <w:tc>
          <w:tcPr>
            <w:tcW w:w="4774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Условия предоставления площадки в пользование</w:t>
            </w:r>
          </w:p>
        </w:tc>
        <w:tc>
          <w:tcPr>
            <w:tcW w:w="5257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Долгосрочная аренда </w:t>
            </w:r>
          </w:p>
        </w:tc>
      </w:tr>
      <w:tr w:rsidR="00283D57" w:rsidRPr="00D26735" w:rsidTr="00DE1F6A">
        <w:tc>
          <w:tcPr>
            <w:tcW w:w="4774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5257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29:01:160210:113</w:t>
            </w:r>
          </w:p>
        </w:tc>
      </w:tr>
      <w:tr w:rsidR="00283D57" w:rsidRPr="00D26735" w:rsidTr="00DE1F6A">
        <w:tc>
          <w:tcPr>
            <w:tcW w:w="4774" w:type="dxa"/>
            <w:vAlign w:val="center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lastRenderedPageBreak/>
              <w:t>Целевое назначение (категория)</w:t>
            </w:r>
          </w:p>
        </w:tc>
        <w:tc>
          <w:tcPr>
            <w:tcW w:w="5257" w:type="dxa"/>
          </w:tcPr>
          <w:p w:rsidR="00283D57" w:rsidRPr="00D26735" w:rsidRDefault="00283D57" w:rsidP="00DE1F6A">
            <w:pPr>
              <w:jc w:val="both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разрешенным использованием для размещения производственных объектов</w:t>
            </w:r>
          </w:p>
        </w:tc>
      </w:tr>
      <w:tr w:rsidR="00283D57" w:rsidRPr="00D26735" w:rsidTr="00DE1F6A">
        <w:tc>
          <w:tcPr>
            <w:tcW w:w="4774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5257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02 февраля 2012 года</w:t>
            </w:r>
          </w:p>
        </w:tc>
      </w:tr>
      <w:tr w:rsidR="00283D57" w:rsidRPr="00D26735" w:rsidTr="00DE1F6A">
        <w:tc>
          <w:tcPr>
            <w:tcW w:w="4774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Обременение, в т.ч. сервитуты</w:t>
            </w:r>
          </w:p>
        </w:tc>
        <w:tc>
          <w:tcPr>
            <w:tcW w:w="5257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</w:tbl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  <w:lang w:val="en-US"/>
        </w:rPr>
        <w:t>IV</w:t>
      </w:r>
      <w:r w:rsidRPr="00735CC0">
        <w:rPr>
          <w:b/>
          <w:sz w:val="20"/>
          <w:szCs w:val="20"/>
        </w:rPr>
        <w:t>. Основные параметры зданий и сооружений, расположенных на площадке</w:t>
      </w:r>
    </w:p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Объект № 1</w:t>
      </w:r>
    </w:p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Площадка для машин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236"/>
      </w:tblGrid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(конструкция)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сооружение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Длина,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88,3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Ширина,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52,2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Площадь, кв</w:t>
            </w:r>
            <w:proofErr w:type="gramStart"/>
            <w:r w:rsidRPr="00D267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4611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Этажность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 этажа,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1984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Степень износа, %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30,0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есть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Технический паспорт от 14.11.2008 г.</w:t>
            </w:r>
          </w:p>
        </w:tc>
      </w:tr>
    </w:tbl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Объект № 2</w:t>
      </w:r>
    </w:p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Здание теплой стоянки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236"/>
      </w:tblGrid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(конструкция)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здание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Длина,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18,50; 39,40; 12,97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Ширина,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13,10; 12,72; 20,19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5,97; 4,62; 6,14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Площадь, кв</w:t>
            </w:r>
            <w:proofErr w:type="gramStart"/>
            <w:r w:rsidRPr="00D267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870,5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Этажность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 этажа,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5,97; 4,62; 6,14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1985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Степень износа, %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36,0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Технический паспорт от 11.11.2009 г.</w:t>
            </w:r>
          </w:p>
        </w:tc>
      </w:tr>
    </w:tbl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Объект № 3</w:t>
      </w:r>
    </w:p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Материальный склад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236"/>
      </w:tblGrid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(конструкция)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здание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Длина,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54,26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Ширина,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12,03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5,84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Площадь, кв</w:t>
            </w:r>
            <w:proofErr w:type="gramStart"/>
            <w:r w:rsidRPr="00D267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621,7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Этажность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 этажа,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5,84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1984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Степень износа, %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35,0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Технический паспорт от 20.04.2010 г.</w:t>
            </w:r>
          </w:p>
        </w:tc>
      </w:tr>
    </w:tbl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Объект № 4</w:t>
      </w:r>
    </w:p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Здание биологической очистки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236"/>
      </w:tblGrid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(конструкция)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здание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Длина,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12,66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Ширина,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9,83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4,15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Площадь, кв</w:t>
            </w:r>
            <w:proofErr w:type="gramStart"/>
            <w:r w:rsidRPr="00D267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93,2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Этажность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 этажа,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4,15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1985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lastRenderedPageBreak/>
              <w:t>Степень износа, %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27,0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Технический паспорт от 26.06.2010 г.</w:t>
            </w:r>
          </w:p>
          <w:p w:rsidR="00283D57" w:rsidRPr="00D26735" w:rsidRDefault="00283D57" w:rsidP="00DE1F6A">
            <w:pPr>
              <w:rPr>
                <w:sz w:val="20"/>
                <w:szCs w:val="20"/>
              </w:rPr>
            </w:pPr>
          </w:p>
        </w:tc>
      </w:tr>
    </w:tbl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Объект № 5</w:t>
      </w:r>
    </w:p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Здание водонапорной башни</w:t>
      </w:r>
    </w:p>
    <w:p w:rsidR="00283D57" w:rsidRPr="00D26735" w:rsidRDefault="00283D57" w:rsidP="00283D57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236"/>
      </w:tblGrid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(конструкция)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здание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Длина,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3,14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Ширина,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1,75*1,75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37,0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Площадь, кв</w:t>
            </w:r>
            <w:proofErr w:type="gramStart"/>
            <w:r w:rsidRPr="00D267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7,5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Этажность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 этажа,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37,0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1988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Степень износа, %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20,0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Технический паспорт от 28.06.2010 г.</w:t>
            </w:r>
          </w:p>
        </w:tc>
      </w:tr>
    </w:tbl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Объект № 6</w:t>
      </w:r>
    </w:p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Здание котельной гаража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236"/>
      </w:tblGrid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(конструкция)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здание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Длина,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25,67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Ширина,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6,76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4,72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Площадь, кв</w:t>
            </w:r>
            <w:proofErr w:type="gramStart"/>
            <w:r w:rsidRPr="00D267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139,4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Этажность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 этажа,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4,72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1988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Степень износа, %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30,0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Технический паспорт от 28.06.2010 г.</w:t>
            </w:r>
          </w:p>
        </w:tc>
      </w:tr>
    </w:tbl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Объект № 7</w:t>
      </w:r>
    </w:p>
    <w:p w:rsidR="00283D57" w:rsidRPr="00735CC0" w:rsidRDefault="00283D57" w:rsidP="00283D57">
      <w:pPr>
        <w:jc w:val="center"/>
        <w:rPr>
          <w:b/>
          <w:sz w:val="20"/>
          <w:szCs w:val="20"/>
        </w:rPr>
      </w:pPr>
      <w:r w:rsidRPr="00735CC0">
        <w:rPr>
          <w:b/>
          <w:sz w:val="20"/>
          <w:szCs w:val="20"/>
        </w:rPr>
        <w:t>Скважина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236"/>
      </w:tblGrid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(конструкция)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сооружение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Длина,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3,14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Ширина,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0,5*0,5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Глубина,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42,0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Площадь, кв</w:t>
            </w:r>
            <w:proofErr w:type="gramStart"/>
            <w:r w:rsidRPr="00D267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0,8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Этажность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 этажа,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2009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Степень износа, %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Технический паспорт от 25.02.2011 г.</w:t>
            </w:r>
          </w:p>
        </w:tc>
      </w:tr>
    </w:tbl>
    <w:p w:rsidR="00283D57" w:rsidRPr="003A616F" w:rsidRDefault="00283D57" w:rsidP="00283D57">
      <w:pPr>
        <w:jc w:val="center"/>
        <w:rPr>
          <w:b/>
          <w:sz w:val="20"/>
          <w:szCs w:val="20"/>
        </w:rPr>
      </w:pPr>
      <w:r w:rsidRPr="003A616F">
        <w:rPr>
          <w:b/>
          <w:sz w:val="20"/>
          <w:szCs w:val="20"/>
        </w:rPr>
        <w:t>Объект № 8</w:t>
      </w:r>
    </w:p>
    <w:p w:rsidR="00283D57" w:rsidRPr="003A616F" w:rsidRDefault="00283D57" w:rsidP="00283D57">
      <w:pPr>
        <w:jc w:val="center"/>
        <w:rPr>
          <w:b/>
          <w:sz w:val="20"/>
          <w:szCs w:val="20"/>
        </w:rPr>
      </w:pPr>
      <w:r w:rsidRPr="003A616F">
        <w:rPr>
          <w:b/>
          <w:sz w:val="20"/>
          <w:szCs w:val="20"/>
        </w:rPr>
        <w:t>Здание отстойника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5"/>
        <w:gridCol w:w="5236"/>
      </w:tblGrid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Тип (конструкция)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здание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Длина,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23,81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Ширина,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9,78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7,01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Площадь, кв</w:t>
            </w:r>
            <w:proofErr w:type="gramStart"/>
            <w:r w:rsidRPr="00D2673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195,3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Этажность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Высота этажа, </w:t>
            </w:r>
            <w:proofErr w:type="gramStart"/>
            <w:r w:rsidRPr="00D26735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7,01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1985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Степень износа, %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32,0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Возможность расширения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95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36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Технический паспорт от 28.06.2010 г.</w:t>
            </w:r>
          </w:p>
        </w:tc>
      </w:tr>
    </w:tbl>
    <w:p w:rsidR="00283D57" w:rsidRPr="003A616F" w:rsidRDefault="00283D57" w:rsidP="00283D57">
      <w:pPr>
        <w:jc w:val="center"/>
        <w:rPr>
          <w:b/>
          <w:sz w:val="20"/>
          <w:szCs w:val="20"/>
        </w:rPr>
      </w:pPr>
      <w:r w:rsidRPr="003A616F">
        <w:rPr>
          <w:b/>
          <w:sz w:val="20"/>
          <w:szCs w:val="20"/>
          <w:lang w:val="en-US"/>
        </w:rPr>
        <w:lastRenderedPageBreak/>
        <w:t>V.</w:t>
      </w:r>
      <w:r w:rsidRPr="003A616F">
        <w:rPr>
          <w:b/>
          <w:sz w:val="20"/>
          <w:szCs w:val="20"/>
        </w:rPr>
        <w:t>Характеристика инфраструктуры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280"/>
        <w:gridCol w:w="1599"/>
        <w:gridCol w:w="1475"/>
        <w:gridCol w:w="1883"/>
        <w:gridCol w:w="1985"/>
      </w:tblGrid>
      <w:tr w:rsidR="00283D57" w:rsidRPr="00D26735" w:rsidTr="00DE1F6A">
        <w:tc>
          <w:tcPr>
            <w:tcW w:w="1809" w:type="dxa"/>
            <w:vMerge w:val="restart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Вид</w:t>
            </w:r>
          </w:p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инфраструктуры</w:t>
            </w:r>
          </w:p>
        </w:tc>
        <w:tc>
          <w:tcPr>
            <w:tcW w:w="1280" w:type="dxa"/>
            <w:vMerge w:val="restart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Единица</w:t>
            </w:r>
          </w:p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измерения</w:t>
            </w:r>
          </w:p>
        </w:tc>
        <w:tc>
          <w:tcPr>
            <w:tcW w:w="3074" w:type="dxa"/>
            <w:gridSpan w:val="2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Мощность</w:t>
            </w:r>
          </w:p>
        </w:tc>
        <w:tc>
          <w:tcPr>
            <w:tcW w:w="1883" w:type="dxa"/>
            <w:vMerge w:val="restart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Описание вида инфраструктуры (если нет, </w:t>
            </w:r>
            <w:proofErr w:type="gramStart"/>
            <w:r w:rsidRPr="00D26735">
              <w:rPr>
                <w:sz w:val="20"/>
                <w:szCs w:val="20"/>
              </w:rPr>
              <w:t>то</w:t>
            </w:r>
            <w:proofErr w:type="gramEnd"/>
            <w:r w:rsidRPr="00D26735">
              <w:rPr>
                <w:sz w:val="20"/>
                <w:szCs w:val="20"/>
              </w:rPr>
              <w:t xml:space="preserve"> на каком расстоянии находится ближайшая сеть, км)</w:t>
            </w:r>
          </w:p>
        </w:tc>
        <w:tc>
          <w:tcPr>
            <w:tcW w:w="1985" w:type="dxa"/>
            <w:vMerge w:val="restart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Информация о собственнике вида инфраструктуры</w:t>
            </w:r>
          </w:p>
        </w:tc>
      </w:tr>
      <w:tr w:rsidR="00283D57" w:rsidRPr="00D26735" w:rsidTr="00DE1F6A">
        <w:tc>
          <w:tcPr>
            <w:tcW w:w="1809" w:type="dxa"/>
            <w:vMerge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существующая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 xml:space="preserve">доступная к </w:t>
            </w:r>
          </w:p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подведению</w:t>
            </w:r>
          </w:p>
        </w:tc>
        <w:tc>
          <w:tcPr>
            <w:tcW w:w="1883" w:type="dxa"/>
            <w:vMerge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</w:t>
            </w: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4</w:t>
            </w: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6</w:t>
            </w: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Газ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м3/час</w:t>
            </w: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50,0</w:t>
            </w: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Гкал/час</w:t>
            </w: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0,6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Котельная подключена к теплой стоянке для машин</w:t>
            </w: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Муниципальная собственность</w:t>
            </w: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Пар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Бар</w:t>
            </w: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кВт</w:t>
            </w: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ОАО «</w:t>
            </w:r>
            <w:proofErr w:type="spellStart"/>
            <w:r w:rsidRPr="00D26735">
              <w:rPr>
                <w:sz w:val="20"/>
                <w:szCs w:val="20"/>
              </w:rPr>
              <w:t>Архэнергосбыт</w:t>
            </w:r>
            <w:proofErr w:type="spellEnd"/>
            <w:r w:rsidRPr="00D26735">
              <w:rPr>
                <w:sz w:val="20"/>
                <w:szCs w:val="20"/>
              </w:rPr>
              <w:t>»</w:t>
            </w: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м3/час</w:t>
            </w: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7,2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7,2</w:t>
            </w: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Система центрального водоснабжения</w:t>
            </w: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Муниципальная собственность</w:t>
            </w: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м3/час</w:t>
            </w: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25,0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25,0</w:t>
            </w: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Система центрального водоотведения</w:t>
            </w: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Муниципальная собственность</w:t>
            </w: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Очистные</w:t>
            </w:r>
          </w:p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сооружения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м3/час</w:t>
            </w:r>
          </w:p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25,0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25,0</w:t>
            </w: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Система центрального водоотведения</w:t>
            </w: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Муниципальная собственность</w:t>
            </w: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Телефонная сеть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Абонентов</w:t>
            </w: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да</w:t>
            </w: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 w:rsidRPr="00D26735">
                <w:rPr>
                  <w:sz w:val="20"/>
                  <w:szCs w:val="20"/>
                </w:rPr>
                <w:t>0,3 км</w:t>
              </w:r>
            </w:smartTag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ОАО «</w:t>
            </w:r>
            <w:proofErr w:type="spellStart"/>
            <w:r w:rsidRPr="00D26735">
              <w:rPr>
                <w:sz w:val="20"/>
                <w:szCs w:val="20"/>
              </w:rPr>
              <w:t>Ростелеком</w:t>
            </w:r>
            <w:proofErr w:type="spellEnd"/>
            <w:r w:rsidRPr="00D26735">
              <w:rPr>
                <w:sz w:val="20"/>
                <w:szCs w:val="20"/>
              </w:rPr>
              <w:t>»</w:t>
            </w: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Доступ в Интернет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Гбит/</w:t>
            </w:r>
            <w:proofErr w:type="gramStart"/>
            <w:r w:rsidRPr="00D2673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да</w:t>
            </w: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км"/>
              </w:smartTagPr>
              <w:r w:rsidRPr="00D26735">
                <w:rPr>
                  <w:sz w:val="20"/>
                  <w:szCs w:val="20"/>
                </w:rPr>
                <w:t>0,1 км</w:t>
              </w:r>
            </w:smartTag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ОАО «</w:t>
            </w:r>
            <w:proofErr w:type="spellStart"/>
            <w:r w:rsidRPr="00D26735">
              <w:rPr>
                <w:sz w:val="20"/>
                <w:szCs w:val="20"/>
              </w:rPr>
              <w:t>Ростелеком</w:t>
            </w:r>
            <w:proofErr w:type="spellEnd"/>
            <w:r w:rsidRPr="00D26735">
              <w:rPr>
                <w:sz w:val="20"/>
                <w:szCs w:val="20"/>
              </w:rPr>
              <w:t>», ОАО «</w:t>
            </w:r>
            <w:proofErr w:type="spellStart"/>
            <w:r w:rsidRPr="00D26735">
              <w:rPr>
                <w:sz w:val="20"/>
                <w:szCs w:val="20"/>
              </w:rPr>
              <w:t>МегаФон</w:t>
            </w:r>
            <w:proofErr w:type="spellEnd"/>
            <w:r w:rsidRPr="00D26735">
              <w:rPr>
                <w:sz w:val="20"/>
                <w:szCs w:val="20"/>
              </w:rPr>
              <w:t>»</w:t>
            </w:r>
          </w:p>
        </w:tc>
      </w:tr>
      <w:tr w:rsidR="00283D57" w:rsidRPr="00D26735" w:rsidTr="00DE1F6A">
        <w:tc>
          <w:tcPr>
            <w:tcW w:w="180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Прочие виды</w:t>
            </w:r>
          </w:p>
        </w:tc>
        <w:tc>
          <w:tcPr>
            <w:tcW w:w="1280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83D57" w:rsidRPr="00D26735" w:rsidRDefault="00283D57" w:rsidP="00DE1F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3D57" w:rsidRPr="00473A20" w:rsidRDefault="00283D57" w:rsidP="00283D57">
      <w:pPr>
        <w:numPr>
          <w:ilvl w:val="0"/>
          <w:numId w:val="7"/>
        </w:numPr>
        <w:jc w:val="center"/>
        <w:rPr>
          <w:b/>
          <w:sz w:val="20"/>
          <w:szCs w:val="20"/>
        </w:rPr>
      </w:pPr>
      <w:r w:rsidRPr="00473A20">
        <w:rPr>
          <w:b/>
          <w:sz w:val="20"/>
          <w:szCs w:val="20"/>
        </w:rPr>
        <w:t>Экологическое состояние и обеспечение безопасности площадки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5249"/>
      </w:tblGrid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Наличие и степень загрязнений почвы и грунтовых вод (с указанием источника загрязнения)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 данных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Уровень подземных вод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 данных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Ограничения по использованию подземных вод для водоснабжения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Вероятность затопления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Данные о радиационном фоне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Нет данных</w:t>
            </w:r>
          </w:p>
        </w:tc>
      </w:tr>
      <w:tr w:rsidR="00283D57" w:rsidRPr="00D26735" w:rsidTr="00DE1F6A">
        <w:tc>
          <w:tcPr>
            <w:tcW w:w="4782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Наличие пожарной охраны</w:t>
            </w:r>
          </w:p>
        </w:tc>
        <w:tc>
          <w:tcPr>
            <w:tcW w:w="5249" w:type="dxa"/>
          </w:tcPr>
          <w:p w:rsidR="00283D57" w:rsidRPr="00D26735" w:rsidRDefault="00283D57" w:rsidP="00DE1F6A">
            <w:pPr>
              <w:rPr>
                <w:sz w:val="20"/>
                <w:szCs w:val="20"/>
              </w:rPr>
            </w:pPr>
            <w:r w:rsidRPr="00D26735">
              <w:rPr>
                <w:sz w:val="20"/>
                <w:szCs w:val="20"/>
              </w:rPr>
              <w:t>На территории расположен круглосуточный пост пожарной охраны</w:t>
            </w:r>
          </w:p>
        </w:tc>
      </w:tr>
    </w:tbl>
    <w:p w:rsidR="00283D57" w:rsidRPr="005B0635" w:rsidRDefault="00283D57" w:rsidP="00283D57">
      <w:pPr>
        <w:rPr>
          <w:sz w:val="20"/>
          <w:szCs w:val="20"/>
        </w:rPr>
      </w:pPr>
    </w:p>
    <w:p w:rsidR="00283D57" w:rsidRPr="00E72E52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83D57" w:rsidRPr="00E72E52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2">
        <w:rPr>
          <w:rFonts w:ascii="Times New Roman" w:hAnsi="Times New Roman" w:cs="Times New Roman"/>
          <w:b/>
          <w:sz w:val="24"/>
          <w:szCs w:val="24"/>
        </w:rPr>
        <w:t>инвестиционной (промышленной)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3D57" w:rsidRPr="008040DD" w:rsidRDefault="00283D57" w:rsidP="00283D57">
      <w:pPr>
        <w:pStyle w:val="ConsPlusNormal"/>
        <w:ind w:firstLine="540"/>
        <w:rPr>
          <w:rFonts w:ascii="Times New Roman" w:hAnsi="Times New Roman" w:cs="Times New Roman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4533"/>
      </w:tblGrid>
      <w:tr w:rsidR="00283D57" w:rsidRPr="003A630D" w:rsidTr="00DE1F6A">
        <w:trPr>
          <w:cantSplit/>
          <w:trHeight w:val="176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Название площадки</w:t>
            </w:r>
          </w:p>
        </w:tc>
      </w:tr>
      <w:tr w:rsidR="00283D57" w:rsidRPr="003A630D" w:rsidTr="00DE1F6A">
        <w:trPr>
          <w:cantSplit/>
          <w:trHeight w:val="22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Тип площадки 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Площадка бывшего </w:t>
            </w:r>
            <w:proofErr w:type="spellStart"/>
            <w:r w:rsidRPr="003A630D">
              <w:rPr>
                <w:rFonts w:ascii="Times New Roman" w:hAnsi="Times New Roman" w:cs="Times New Roman"/>
              </w:rPr>
              <w:t>зернотока</w:t>
            </w:r>
            <w:proofErr w:type="spellEnd"/>
            <w:r w:rsidRPr="003A630D">
              <w:rPr>
                <w:rFonts w:ascii="Times New Roman" w:hAnsi="Times New Roman" w:cs="Times New Roman"/>
              </w:rPr>
              <w:t xml:space="preserve"> ТОО «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Липовское</w:t>
            </w:r>
            <w:proofErr w:type="spellEnd"/>
            <w:r w:rsidRPr="003A630D">
              <w:rPr>
                <w:rFonts w:ascii="Times New Roman" w:hAnsi="Times New Roman" w:cs="Times New Roman"/>
              </w:rPr>
              <w:t>»</w:t>
            </w:r>
          </w:p>
        </w:tc>
      </w:tr>
      <w:tr w:rsidR="00283D57" w:rsidRPr="00D61B27" w:rsidTr="00DE1F6A">
        <w:trPr>
          <w:cantSplit/>
          <w:trHeight w:val="254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Контактное лицо по данной площадке</w:t>
            </w:r>
          </w:p>
        </w:tc>
        <w:tc>
          <w:tcPr>
            <w:tcW w:w="4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4259AA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59AA">
              <w:rPr>
                <w:rFonts w:ascii="Times New Roman" w:hAnsi="Times New Roman" w:cs="Times New Roman"/>
              </w:rPr>
              <w:t>Глава МО «</w:t>
            </w:r>
            <w:proofErr w:type="spellStart"/>
            <w:r w:rsidRPr="004259AA">
              <w:rPr>
                <w:rFonts w:ascii="Times New Roman" w:hAnsi="Times New Roman" w:cs="Times New Roman"/>
              </w:rPr>
              <w:t>Липовское</w:t>
            </w:r>
            <w:proofErr w:type="spellEnd"/>
            <w:r w:rsidRPr="004259AA">
              <w:rPr>
                <w:rFonts w:ascii="Times New Roman" w:hAnsi="Times New Roman" w:cs="Times New Roman"/>
              </w:rPr>
              <w:t>» Романова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9AA">
              <w:rPr>
                <w:rFonts w:ascii="Times New Roman" w:hAnsi="Times New Roman" w:cs="Times New Roman"/>
              </w:rPr>
              <w:t xml:space="preserve">Татьяна Ивановна тел./факс 8(81836) </w:t>
            </w:r>
            <w:r>
              <w:rPr>
                <w:rFonts w:ascii="Times New Roman" w:hAnsi="Times New Roman" w:cs="Times New Roman"/>
              </w:rPr>
              <w:t>7-43-34</w:t>
            </w:r>
            <w:r w:rsidRPr="004259AA">
              <w:rPr>
                <w:rFonts w:ascii="Times New Roman" w:hAnsi="Times New Roman" w:cs="Times New Roman"/>
              </w:rPr>
              <w:t xml:space="preserve">, </w:t>
            </w:r>
            <w:r w:rsidRPr="004259AA">
              <w:rPr>
                <w:rFonts w:ascii="Times New Roman" w:hAnsi="Times New Roman" w:cs="Times New Roman"/>
                <w:lang w:val="en-US"/>
              </w:rPr>
              <w:t>e</w:t>
            </w:r>
            <w:r w:rsidRPr="004259AA">
              <w:rPr>
                <w:rFonts w:ascii="Times New Roman" w:hAnsi="Times New Roman" w:cs="Times New Roman"/>
              </w:rPr>
              <w:t>-</w:t>
            </w:r>
            <w:r w:rsidRPr="004259AA">
              <w:rPr>
                <w:rFonts w:ascii="Times New Roman" w:hAnsi="Times New Roman" w:cs="Times New Roman"/>
                <w:lang w:val="en-US"/>
              </w:rPr>
              <w:t>mail</w:t>
            </w:r>
            <w:r w:rsidRPr="004259AA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CF763D">
                <w:rPr>
                  <w:rStyle w:val="ae"/>
                  <w:rFonts w:ascii="Times New Roman" w:hAnsi="Times New Roman" w:cs="Times New Roman"/>
                  <w:lang w:val="en-US"/>
                </w:rPr>
                <w:t>lipovskoe</w:t>
              </w:r>
              <w:r w:rsidRPr="00CF763D">
                <w:rPr>
                  <w:rStyle w:val="ae"/>
                  <w:rFonts w:ascii="Times New Roman" w:hAnsi="Times New Roman" w:cs="Times New Roman"/>
                </w:rPr>
                <w:t>@</w:t>
              </w:r>
              <w:r w:rsidRPr="00CF763D">
                <w:rPr>
                  <w:rStyle w:val="ae"/>
                  <w:rFonts w:ascii="Times New Roman" w:hAnsi="Times New Roman" w:cs="Times New Roman"/>
                  <w:lang w:val="en-US"/>
                </w:rPr>
                <w:t>mail</w:t>
              </w:r>
              <w:r w:rsidRPr="00CF763D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CF763D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283D57" w:rsidRPr="0007034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A630D">
        <w:rPr>
          <w:rFonts w:ascii="Times New Roman" w:hAnsi="Times New Roman" w:cs="Times New Roman"/>
          <w:b/>
        </w:rPr>
        <w:t>I. Положение и окружение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Место расположения (адрес)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д.  Малая 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3A630D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3A630D">
              <w:rPr>
                <w:rFonts w:ascii="Times New Roman" w:hAnsi="Times New Roman" w:cs="Times New Roman"/>
              </w:rPr>
              <w:t>Одиновская</w:t>
            </w:r>
            <w:proofErr w:type="spellEnd"/>
            <w:r w:rsidRPr="003A630D">
              <w:rPr>
                <w:rFonts w:ascii="Times New Roman" w:hAnsi="Times New Roman" w:cs="Times New Roman"/>
              </w:rPr>
              <w:t>, д. 25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Удаленность (в </w:t>
            </w:r>
            <w:proofErr w:type="gramStart"/>
            <w:r w:rsidRPr="003A630D">
              <w:rPr>
                <w:rFonts w:ascii="Times New Roman" w:hAnsi="Times New Roman" w:cs="Times New Roman"/>
              </w:rPr>
              <w:t>км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) от:  г. Вельска 100 км.                                                 </w:t>
            </w:r>
          </w:p>
        </w:tc>
      </w:tr>
      <w:tr w:rsidR="00283D57" w:rsidRPr="003A630D" w:rsidTr="00DE1F6A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центра субъекта Российской Федерации,  </w:t>
            </w:r>
            <w:r w:rsidRPr="003A630D">
              <w:rPr>
                <w:rFonts w:ascii="Times New Roman" w:hAnsi="Times New Roman" w:cs="Times New Roman"/>
              </w:rPr>
              <w:br/>
              <w:t xml:space="preserve">в котором находится площадка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499 км.</w:t>
            </w:r>
          </w:p>
        </w:tc>
      </w:tr>
      <w:tr w:rsidR="00283D57" w:rsidRPr="003A630D" w:rsidTr="00DE1F6A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близлежащего центра другого субъекта   </w:t>
            </w:r>
            <w:r w:rsidRPr="003A630D">
              <w:rPr>
                <w:rFonts w:ascii="Times New Roman" w:hAnsi="Times New Roman" w:cs="Times New Roman"/>
              </w:rPr>
              <w:br/>
              <w:t xml:space="preserve">Российской Федерации (название)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г. Вологда 400 км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близлежащих городов (название)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A630D">
              <w:rPr>
                <w:rFonts w:ascii="Times New Roman" w:hAnsi="Times New Roman" w:cs="Times New Roman"/>
              </w:rPr>
              <w:t>Няндома</w:t>
            </w:r>
            <w:proofErr w:type="spellEnd"/>
            <w:r w:rsidRPr="003A630D">
              <w:rPr>
                <w:rFonts w:ascii="Times New Roman" w:hAnsi="Times New Roman" w:cs="Times New Roman"/>
              </w:rPr>
              <w:t xml:space="preserve"> Архангельской области 100 км</w:t>
            </w:r>
          </w:p>
        </w:tc>
      </w:tr>
      <w:tr w:rsidR="00283D57" w:rsidRPr="003A630D" w:rsidTr="00DE1F6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lastRenderedPageBreak/>
              <w:t xml:space="preserve">центра муниципального образования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(муниципального района, городского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округа, поселения), в котором   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располагается площадка (название)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деревня Малая 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3A630D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Липовское</w:t>
            </w:r>
            <w:proofErr w:type="spellEnd"/>
            <w:r w:rsidRPr="003A630D">
              <w:rPr>
                <w:rFonts w:ascii="Times New Roman" w:hAnsi="Times New Roman" w:cs="Times New Roman"/>
              </w:rPr>
              <w:t>» Вельского муниципального района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автомагистрали (название дороги)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630D">
              <w:rPr>
                <w:rFonts w:ascii="Times New Roman" w:hAnsi="Times New Roman" w:cs="Times New Roman"/>
              </w:rPr>
              <w:t>Долматово-Няндома-Каргополь-Пудож</w:t>
            </w:r>
            <w:proofErr w:type="spellEnd"/>
            <w:r w:rsidRPr="003A630D">
              <w:rPr>
                <w:rFonts w:ascii="Times New Roman" w:hAnsi="Times New Roman" w:cs="Times New Roman"/>
              </w:rPr>
              <w:t xml:space="preserve"> 0,3 км.</w:t>
            </w:r>
          </w:p>
        </w:tc>
      </w:tr>
      <w:tr w:rsidR="00283D57" w:rsidRPr="003A630D" w:rsidTr="00DE1F6A">
        <w:trPr>
          <w:cantSplit/>
          <w:trHeight w:val="24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наличие автомобильных подъездных путей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Есть,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грунтовые</w:t>
            </w:r>
            <w:proofErr w:type="gramEnd"/>
          </w:p>
        </w:tc>
      </w:tr>
      <w:tr w:rsidR="00283D57" w:rsidRPr="003A630D" w:rsidTr="00DE1F6A">
        <w:trPr>
          <w:cantSplit/>
          <w:trHeight w:val="26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железной дороги (название станции)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3A630D" w:rsidTr="00DE1F6A">
        <w:trPr>
          <w:cantSplit/>
          <w:trHeight w:val="41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наличие железнодорожных подъездных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путей   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аэропорта (название)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речного порта, пристани (название)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3A630D" w:rsidTr="00DE1F6A">
        <w:trPr>
          <w:cantSplit/>
          <w:trHeight w:val="28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3A630D" w:rsidTr="00DE1F6A">
        <w:trPr>
          <w:cantSplit/>
          <w:trHeight w:val="25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морского порта (название)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3A630D" w:rsidTr="00DE1F6A">
        <w:trPr>
          <w:cantSplit/>
          <w:trHeight w:val="27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3A630D" w:rsidTr="00DE1F6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Близлежащие производственные объекты   </w:t>
            </w:r>
            <w:r w:rsidRPr="003A630D">
              <w:rPr>
                <w:rFonts w:ascii="Times New Roman" w:hAnsi="Times New Roman" w:cs="Times New Roman"/>
              </w:rPr>
              <w:br/>
              <w:t xml:space="preserve">(промышленные, сельскохозяйственные,   </w:t>
            </w:r>
            <w:r w:rsidRPr="003A630D">
              <w:rPr>
                <w:rFonts w:ascii="Times New Roman" w:hAnsi="Times New Roman" w:cs="Times New Roman"/>
              </w:rPr>
              <w:br/>
              <w:t>иные) и расстояние до них (</w:t>
            </w:r>
            <w:proofErr w:type="gramStart"/>
            <w:r w:rsidRPr="003A630D">
              <w:rPr>
                <w:rFonts w:ascii="Times New Roman" w:hAnsi="Times New Roman" w:cs="Times New Roman"/>
              </w:rPr>
              <w:t>км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A630D">
              <w:rPr>
                <w:rFonts w:ascii="Times New Roman" w:hAnsi="Times New Roman" w:cs="Times New Roman"/>
              </w:rPr>
              <w:t>Бузак</w:t>
            </w:r>
            <w:proofErr w:type="spellEnd"/>
            <w:r w:rsidRPr="003A630D">
              <w:rPr>
                <w:rFonts w:ascii="Times New Roman" w:hAnsi="Times New Roman" w:cs="Times New Roman"/>
              </w:rPr>
              <w:t xml:space="preserve"> Л.А. КХ «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3A630D">
              <w:rPr>
                <w:rFonts w:ascii="Times New Roman" w:hAnsi="Times New Roman" w:cs="Times New Roman"/>
              </w:rPr>
              <w:t>», МУП «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3A630D">
              <w:rPr>
                <w:rFonts w:ascii="Times New Roman" w:hAnsi="Times New Roman" w:cs="Times New Roman"/>
              </w:rPr>
              <w:t>» 1,5 км.</w:t>
            </w:r>
          </w:p>
        </w:tc>
      </w:tr>
      <w:tr w:rsidR="00283D57" w:rsidRPr="003A630D" w:rsidTr="00DE1F6A">
        <w:trPr>
          <w:cantSplit/>
          <w:trHeight w:val="27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Расстояние до ближайших жилых домов, (</w:t>
            </w:r>
            <w:proofErr w:type="gramStart"/>
            <w:r w:rsidRPr="003A630D">
              <w:rPr>
                <w:rFonts w:ascii="Times New Roman" w:hAnsi="Times New Roman" w:cs="Times New Roman"/>
              </w:rPr>
              <w:t>км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)    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0,15 км.</w:t>
            </w:r>
          </w:p>
        </w:tc>
      </w:tr>
    </w:tbl>
    <w:p w:rsidR="00283D57" w:rsidRPr="0007034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A630D">
        <w:rPr>
          <w:rFonts w:ascii="Times New Roman" w:hAnsi="Times New Roman" w:cs="Times New Roman"/>
          <w:b/>
        </w:rPr>
        <w:t>II. Характеристика территории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3A630D">
              <w:rPr>
                <w:rFonts w:ascii="Times New Roman" w:hAnsi="Times New Roman" w:cs="Times New Roman"/>
              </w:rPr>
              <w:t>га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или кв. км)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1,0 га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Описание территории площадки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 северо-западной части д. Малая 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3A6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Рельеф  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Относительно ровный </w:t>
            </w:r>
          </w:p>
        </w:tc>
      </w:tr>
      <w:tr w:rsidR="00283D57" w:rsidRPr="003A630D" w:rsidTr="00DE1F6A">
        <w:trPr>
          <w:cantSplit/>
          <w:trHeight w:val="25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Перепад высот на территории площадки,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В переделах площадки перепадов высот нет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Тип грунта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Суглинок</w:t>
            </w:r>
          </w:p>
        </w:tc>
      </w:tr>
      <w:tr w:rsidR="00283D57" w:rsidRPr="003A630D" w:rsidTr="00DE1F6A">
        <w:trPr>
          <w:cantSplit/>
          <w:trHeight w:val="15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Возможность расширения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Есть</w:t>
            </w:r>
          </w:p>
        </w:tc>
      </w:tr>
      <w:tr w:rsidR="00283D57" w:rsidRPr="003A630D" w:rsidTr="00DE1F6A">
        <w:trPr>
          <w:cantSplit/>
          <w:trHeight w:val="19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Наличие ограждений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83D57" w:rsidRPr="0007034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A630D">
        <w:rPr>
          <w:rFonts w:ascii="Times New Roman" w:hAnsi="Times New Roman" w:cs="Times New Roman"/>
          <w:b/>
        </w:rPr>
        <w:t>II. Правовой статус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3A630D" w:rsidTr="00DE1F6A">
        <w:trPr>
          <w:cantSplit/>
          <w:trHeight w:val="97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Вид собственности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 определен. Строительство велось колхозом, далее совхозом «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3A630D">
              <w:rPr>
                <w:rFonts w:ascii="Times New Roman" w:hAnsi="Times New Roman" w:cs="Times New Roman"/>
              </w:rPr>
              <w:t>», далее ТОО «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Липовское</w:t>
            </w:r>
            <w:proofErr w:type="spellEnd"/>
            <w:r w:rsidRPr="003A630D">
              <w:rPr>
                <w:rFonts w:ascii="Times New Roman" w:hAnsi="Times New Roman" w:cs="Times New Roman"/>
              </w:rPr>
              <w:t>», реорганизация в СПК «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3A630D">
              <w:rPr>
                <w:rFonts w:ascii="Times New Roman" w:hAnsi="Times New Roman" w:cs="Times New Roman"/>
              </w:rPr>
              <w:t xml:space="preserve">», который был ликвидирован </w:t>
            </w:r>
          </w:p>
        </w:tc>
      </w:tr>
      <w:tr w:rsidR="00283D57" w:rsidRPr="003A630D" w:rsidTr="00DE1F6A">
        <w:trPr>
          <w:cantSplit/>
          <w:trHeight w:val="26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Собственник/арендатор площадки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41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Контактное лицо собственника/арендатора</w:t>
            </w:r>
            <w:r w:rsidRPr="003A630D">
              <w:rPr>
                <w:rFonts w:ascii="Times New Roman" w:hAnsi="Times New Roman" w:cs="Times New Roman"/>
              </w:rPr>
              <w:br/>
              <w:t xml:space="preserve">площадки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50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Условия предоставления площадки 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в пользование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Кадастровый номер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29:01:02 06 10:5</w:t>
            </w:r>
          </w:p>
        </w:tc>
      </w:tr>
      <w:tr w:rsidR="00283D57" w:rsidRPr="003A630D" w:rsidTr="00DE1F6A">
        <w:trPr>
          <w:cantSplit/>
          <w:trHeight w:val="14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Целевое назначение (категория)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A630D">
              <w:rPr>
                <w:rFonts w:ascii="Times New Roman" w:hAnsi="Times New Roman" w:cs="Times New Roman"/>
              </w:rPr>
              <w:t>зерноток</w:t>
            </w:r>
            <w:proofErr w:type="spellEnd"/>
          </w:p>
        </w:tc>
      </w:tr>
      <w:tr w:rsidR="00283D57" w:rsidRPr="003A630D" w:rsidTr="00DE1F6A">
        <w:trPr>
          <w:cantSplit/>
          <w:trHeight w:val="19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Межевание земельного участка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 было</w:t>
            </w:r>
          </w:p>
        </w:tc>
      </w:tr>
      <w:tr w:rsidR="00283D57" w:rsidRPr="003A630D" w:rsidTr="00DE1F6A">
        <w:trPr>
          <w:cantSplit/>
          <w:trHeight w:val="22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Обременения, в т.ч. сервитуты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3D57" w:rsidRPr="0007034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70340">
        <w:rPr>
          <w:rFonts w:ascii="Times New Roman" w:hAnsi="Times New Roman" w:cs="Times New Roman"/>
          <w:b/>
        </w:rPr>
        <w:t>IV. Основные параметры зданий и сооружений, расположенных на площадке</w:t>
      </w:r>
    </w:p>
    <w:p w:rsidR="00283D57" w:rsidRPr="0007034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70340">
        <w:rPr>
          <w:rFonts w:ascii="Times New Roman" w:hAnsi="Times New Roman" w:cs="Times New Roman"/>
          <w:b/>
        </w:rPr>
        <w:t>Объект N 1</w:t>
      </w:r>
    </w:p>
    <w:p w:rsidR="00283D57" w:rsidRPr="00070340" w:rsidRDefault="00283D57" w:rsidP="00283D57">
      <w:pPr>
        <w:pStyle w:val="ConsPlusNormal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070340">
        <w:rPr>
          <w:rFonts w:ascii="Times New Roman" w:hAnsi="Times New Roman" w:cs="Times New Roman"/>
          <w:b/>
        </w:rPr>
        <w:t xml:space="preserve">Здание </w:t>
      </w:r>
      <w:proofErr w:type="spellStart"/>
      <w:r w:rsidRPr="00070340">
        <w:rPr>
          <w:rFonts w:ascii="Times New Roman" w:hAnsi="Times New Roman" w:cs="Times New Roman"/>
          <w:b/>
        </w:rPr>
        <w:t>зернотока</w:t>
      </w:r>
      <w:proofErr w:type="spellEnd"/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3A630D" w:rsidTr="00DE1F6A">
        <w:trPr>
          <w:cantSplit/>
          <w:trHeight w:val="26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Кирпичная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80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18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5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Площадь, кв. м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1440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1986 г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3A630D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100  (постепенно разбирают)</w:t>
            </w:r>
          </w:p>
        </w:tc>
      </w:tr>
      <w:tr w:rsidR="00283D57" w:rsidRPr="003A630D" w:rsidTr="00DE1F6A">
        <w:trPr>
          <w:cantSplit/>
          <w:trHeight w:val="21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да</w:t>
            </w:r>
          </w:p>
        </w:tc>
      </w:tr>
      <w:tr w:rsidR="00283D57" w:rsidRPr="003A630D" w:rsidTr="00DE1F6A">
        <w:trPr>
          <w:cantSplit/>
          <w:trHeight w:val="24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83D57" w:rsidRDefault="00283D57" w:rsidP="00283D57">
      <w:pPr>
        <w:pStyle w:val="ConsPlusNormal"/>
        <w:tabs>
          <w:tab w:val="left" w:pos="3828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283D57" w:rsidRDefault="00283D57" w:rsidP="00283D57">
      <w:pPr>
        <w:pStyle w:val="ConsPlusNormal"/>
        <w:tabs>
          <w:tab w:val="left" w:pos="382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283D57" w:rsidRDefault="00283D57" w:rsidP="00283D57">
      <w:pPr>
        <w:pStyle w:val="ConsPlusNormal"/>
        <w:tabs>
          <w:tab w:val="left" w:pos="3828"/>
        </w:tabs>
        <w:ind w:firstLine="0"/>
        <w:jc w:val="center"/>
        <w:rPr>
          <w:rFonts w:ascii="Times New Roman" w:hAnsi="Times New Roman" w:cs="Times New Roman"/>
          <w:b/>
        </w:rPr>
      </w:pPr>
    </w:p>
    <w:p w:rsidR="00283D57" w:rsidRPr="00070340" w:rsidRDefault="00283D57" w:rsidP="00283D57">
      <w:pPr>
        <w:pStyle w:val="ConsPlusNormal"/>
        <w:tabs>
          <w:tab w:val="left" w:pos="3828"/>
        </w:tabs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</w:t>
      </w:r>
      <w:r w:rsidRPr="00070340">
        <w:rPr>
          <w:rFonts w:ascii="Times New Roman" w:hAnsi="Times New Roman" w:cs="Times New Roman"/>
          <w:b/>
        </w:rPr>
        <w:t>Объект N 2</w:t>
      </w:r>
    </w:p>
    <w:p w:rsidR="00283D57" w:rsidRPr="00070340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70340">
        <w:rPr>
          <w:rFonts w:ascii="Times New Roman" w:hAnsi="Times New Roman" w:cs="Times New Roman"/>
          <w:b/>
        </w:rPr>
        <w:t>Здание зерносклада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3A630D" w:rsidTr="00DE1F6A">
        <w:trPr>
          <w:cantSplit/>
          <w:trHeight w:val="29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Деревянная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70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12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5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Площадь, кв. м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840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1965 г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3A630D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100</w:t>
            </w:r>
          </w:p>
        </w:tc>
      </w:tr>
      <w:tr w:rsidR="00283D57" w:rsidRPr="003A630D" w:rsidTr="00DE1F6A">
        <w:trPr>
          <w:cantSplit/>
          <w:trHeight w:val="1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да</w:t>
            </w:r>
          </w:p>
        </w:tc>
      </w:tr>
      <w:tr w:rsidR="00283D57" w:rsidRPr="003A630D" w:rsidTr="00DE1F6A">
        <w:trPr>
          <w:cantSplit/>
          <w:trHeight w:val="36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83D57" w:rsidRPr="0007034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070340">
        <w:rPr>
          <w:rFonts w:ascii="Times New Roman" w:hAnsi="Times New Roman" w:cs="Times New Roman"/>
          <w:b/>
        </w:rPr>
        <w:t>Объект N 3</w:t>
      </w:r>
    </w:p>
    <w:p w:rsidR="00283D57" w:rsidRPr="00070340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070340">
        <w:rPr>
          <w:rFonts w:ascii="Times New Roman" w:hAnsi="Times New Roman" w:cs="Times New Roman"/>
          <w:b/>
        </w:rPr>
        <w:t xml:space="preserve">Здание зерносклада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3A630D" w:rsidTr="00DE1F6A">
        <w:trPr>
          <w:cantSplit/>
          <w:trHeight w:val="26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Деревянная 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60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10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5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Площадь, кв. м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600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3A630D">
              <w:rPr>
                <w:rFonts w:ascii="Times New Roman" w:hAnsi="Times New Roman" w:cs="Times New Roman"/>
              </w:rPr>
              <w:t>м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1965 г</w:t>
            </w:r>
          </w:p>
        </w:tc>
      </w:tr>
      <w:tr w:rsidR="00283D57" w:rsidRPr="003A630D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3A630D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100</w:t>
            </w:r>
          </w:p>
        </w:tc>
      </w:tr>
      <w:tr w:rsidR="00283D57" w:rsidRPr="003A630D" w:rsidTr="00DE1F6A">
        <w:trPr>
          <w:cantSplit/>
          <w:trHeight w:val="21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да</w:t>
            </w:r>
          </w:p>
        </w:tc>
      </w:tr>
      <w:tr w:rsidR="00283D57" w:rsidRPr="003A630D" w:rsidTr="00DE1F6A">
        <w:trPr>
          <w:cantSplit/>
          <w:trHeight w:val="25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83D57" w:rsidRPr="00070340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A630D">
        <w:rPr>
          <w:rFonts w:ascii="Times New Roman" w:hAnsi="Times New Roman" w:cs="Times New Roman"/>
          <w:b/>
        </w:rPr>
        <w:t>V. Характеристика инфраструктуры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134"/>
        <w:gridCol w:w="1560"/>
        <w:gridCol w:w="1417"/>
        <w:gridCol w:w="2108"/>
        <w:gridCol w:w="2003"/>
      </w:tblGrid>
      <w:tr w:rsidR="00283D57" w:rsidRPr="003A630D" w:rsidTr="00DE1F6A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Вид       </w:t>
            </w:r>
            <w:r w:rsidRPr="003A630D">
              <w:rPr>
                <w:rFonts w:ascii="Times New Roman" w:hAnsi="Times New Roman" w:cs="Times New Roman"/>
              </w:rPr>
              <w:br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Единица </w:t>
            </w:r>
            <w:r w:rsidRPr="003A630D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Описание вида инфра- </w:t>
            </w:r>
            <w:r w:rsidRPr="003A630D">
              <w:rPr>
                <w:rFonts w:ascii="Times New Roman" w:hAnsi="Times New Roman" w:cs="Times New Roman"/>
              </w:rPr>
              <w:br/>
              <w:t xml:space="preserve">-структуры  (если нет, </w:t>
            </w:r>
            <w:r w:rsidRPr="003A630D">
              <w:rPr>
                <w:rFonts w:ascii="Times New Roman" w:hAnsi="Times New Roman" w:cs="Times New Roman"/>
              </w:rPr>
              <w:br/>
            </w:r>
            <w:proofErr w:type="gramStart"/>
            <w:r w:rsidRPr="003A630D">
              <w:rPr>
                <w:rFonts w:ascii="Times New Roman" w:hAnsi="Times New Roman" w:cs="Times New Roman"/>
              </w:rPr>
              <w:t>то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на каком расстоянии </w:t>
            </w:r>
            <w:r w:rsidRPr="003A630D">
              <w:rPr>
                <w:rFonts w:ascii="Times New Roman" w:hAnsi="Times New Roman" w:cs="Times New Roman"/>
              </w:rPr>
              <w:br/>
              <w:t xml:space="preserve">находится ближайшая  </w:t>
            </w:r>
            <w:r w:rsidRPr="003A630D">
              <w:rPr>
                <w:rFonts w:ascii="Times New Roman" w:hAnsi="Times New Roman" w:cs="Times New Roman"/>
              </w:rPr>
              <w:br/>
              <w:t>сеть, км)</w:t>
            </w:r>
          </w:p>
        </w:tc>
        <w:tc>
          <w:tcPr>
            <w:tcW w:w="2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Информация о</w:t>
            </w:r>
            <w:r w:rsidRPr="003A630D">
              <w:rPr>
                <w:rFonts w:ascii="Times New Roman" w:hAnsi="Times New Roman" w:cs="Times New Roman"/>
              </w:rPr>
              <w:br/>
              <w:t>собственнике</w:t>
            </w:r>
            <w:r w:rsidRPr="003A630D">
              <w:rPr>
                <w:rFonts w:ascii="Times New Roman" w:hAnsi="Times New Roman" w:cs="Times New Roman"/>
              </w:rPr>
              <w:br/>
              <w:t xml:space="preserve">вида инфра </w:t>
            </w:r>
            <w:r w:rsidRPr="003A630D">
              <w:rPr>
                <w:rFonts w:ascii="Times New Roman" w:hAnsi="Times New Roman" w:cs="Times New Roman"/>
              </w:rPr>
              <w:br/>
              <w:t>структуры</w:t>
            </w:r>
          </w:p>
        </w:tc>
      </w:tr>
      <w:tr w:rsidR="00283D57" w:rsidRPr="003A630D" w:rsidTr="00DE1F6A">
        <w:trPr>
          <w:cantSplit/>
          <w:trHeight w:val="699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существующая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A630D">
              <w:rPr>
                <w:rFonts w:ascii="Times New Roman" w:hAnsi="Times New Roman" w:cs="Times New Roman"/>
              </w:rPr>
              <w:t>доступная</w:t>
            </w:r>
            <w:proofErr w:type="gramEnd"/>
            <w:r w:rsidRPr="003A630D">
              <w:rPr>
                <w:rFonts w:ascii="Times New Roman" w:hAnsi="Times New Roman" w:cs="Times New Roman"/>
              </w:rPr>
              <w:t xml:space="preserve"> к</w:t>
            </w:r>
            <w:r w:rsidRPr="003A630D">
              <w:rPr>
                <w:rFonts w:ascii="Times New Roman" w:hAnsi="Times New Roman" w:cs="Times New Roman"/>
              </w:rPr>
              <w:br/>
              <w:t xml:space="preserve">подведению </w:t>
            </w: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3A630D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630D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A630D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3A630D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3A630D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Газ              </w:t>
            </w:r>
          </w:p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Теплоснабжение   </w:t>
            </w:r>
            <w:r w:rsidRPr="003A630D">
              <w:rPr>
                <w:rFonts w:ascii="Times New Roman" w:hAnsi="Times New Roman" w:cs="Times New Roman"/>
              </w:rPr>
              <w:br/>
              <w:t xml:space="preserve">нет   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3A630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3A630D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3A630D">
              <w:rPr>
                <w:rFonts w:ascii="Times New Roman" w:hAnsi="Times New Roman" w:cs="Times New Roman"/>
              </w:rPr>
              <w:t>»</w:t>
            </w:r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Пар       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Электроэнергия   </w:t>
            </w:r>
            <w:r w:rsidRPr="003A630D">
              <w:rPr>
                <w:rFonts w:ascii="Times New Roman" w:hAnsi="Times New Roman" w:cs="Times New Roman"/>
              </w:rPr>
              <w:br/>
              <w:t xml:space="preserve">есть    </w:t>
            </w:r>
            <w:r w:rsidRPr="003A630D">
              <w:rPr>
                <w:rFonts w:ascii="Times New Roman" w:hAnsi="Times New Roman" w:cs="Times New Roman"/>
              </w:rPr>
              <w:br/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Стоит 2-е КТП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630D">
              <w:rPr>
                <w:rFonts w:ascii="Times New Roman" w:hAnsi="Times New Roman" w:cs="Times New Roman"/>
              </w:rPr>
              <w:t>Архэнерго</w:t>
            </w:r>
            <w:proofErr w:type="spellEnd"/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Водоснабжение      нет   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Водоотведение    </w:t>
            </w:r>
            <w:r w:rsidRPr="003A630D">
              <w:rPr>
                <w:rFonts w:ascii="Times New Roman" w:hAnsi="Times New Roman" w:cs="Times New Roman"/>
              </w:rPr>
              <w:br/>
              <w:t xml:space="preserve">нет  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Очистные   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сооружения        </w:t>
            </w:r>
          </w:p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Телефонная сеть  </w:t>
            </w:r>
            <w:r w:rsidRPr="003A630D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Абонентов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Телеком</w:t>
            </w:r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lastRenderedPageBreak/>
              <w:t>Доступ в Интернет</w:t>
            </w:r>
            <w:r w:rsidRPr="003A630D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Гбит/</w:t>
            </w:r>
            <w:proofErr w:type="gramStart"/>
            <w:r w:rsidRPr="003A630D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Прочие виды      </w:t>
            </w:r>
            <w:r w:rsidRPr="003A630D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283D57" w:rsidRPr="00917D92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3A630D">
        <w:rPr>
          <w:rFonts w:ascii="Times New Roman" w:hAnsi="Times New Roman" w:cs="Times New Roman"/>
          <w:b/>
        </w:rPr>
        <w:t>VI. Экологическое состояние и обеспечение безопасности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63"/>
      </w:tblGrid>
      <w:tr w:rsidR="00283D57" w:rsidRPr="003A630D" w:rsidTr="00DE1F6A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Наличие и степень загрязнений почвы    </w:t>
            </w:r>
            <w:r w:rsidRPr="003A630D">
              <w:rPr>
                <w:rFonts w:ascii="Times New Roman" w:hAnsi="Times New Roman" w:cs="Times New Roman"/>
              </w:rPr>
              <w:br/>
              <w:t xml:space="preserve">и грунтовых вод (с указанием источника </w:t>
            </w:r>
            <w:r w:rsidRPr="003A630D">
              <w:rPr>
                <w:rFonts w:ascii="Times New Roman" w:hAnsi="Times New Roman" w:cs="Times New Roman"/>
              </w:rPr>
              <w:br/>
              <w:t>загрязнения)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Уровень подземных вод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 xml:space="preserve">Ограничения по использованию подземных </w:t>
            </w:r>
            <w:r w:rsidRPr="003A630D">
              <w:rPr>
                <w:rFonts w:ascii="Times New Roman" w:hAnsi="Times New Roman" w:cs="Times New Roman"/>
              </w:rPr>
              <w:br/>
              <w:t>вод для водоснабжения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3A630D" w:rsidTr="00DE1F6A">
        <w:trPr>
          <w:cantSplit/>
          <w:trHeight w:val="23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Вероятность затопления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3A630D" w:rsidTr="00DE1F6A">
        <w:trPr>
          <w:cantSplit/>
          <w:trHeight w:val="3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630D">
              <w:rPr>
                <w:rFonts w:ascii="Times New Roman" w:hAnsi="Times New Roman" w:cs="Times New Roman"/>
              </w:rPr>
              <w:t>Данные о радиационном фоне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3A630D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3D57" w:rsidRPr="003A630D" w:rsidRDefault="00283D57" w:rsidP="00283D57">
      <w:pPr>
        <w:pStyle w:val="ConsPlusNormal"/>
        <w:ind w:firstLine="540"/>
        <w:rPr>
          <w:rFonts w:ascii="Times New Roman" w:hAnsi="Times New Roman" w:cs="Times New Roman"/>
        </w:rPr>
      </w:pPr>
    </w:p>
    <w:p w:rsidR="00283D57" w:rsidRDefault="00283D57" w:rsidP="00283D57">
      <w:pPr>
        <w:pStyle w:val="ConsPlusNormal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</w:rPr>
      </w:pPr>
      <w:r w:rsidRPr="003A630D">
        <w:rPr>
          <w:rFonts w:ascii="Times New Roman" w:hAnsi="Times New Roman" w:cs="Times New Roman"/>
          <w:b/>
        </w:rPr>
        <w:t>Дополнительная информация о площадке</w:t>
      </w:r>
    </w:p>
    <w:p w:rsidR="00283D57" w:rsidRPr="00917D92" w:rsidRDefault="00283D57" w:rsidP="00283D57">
      <w:pPr>
        <w:pStyle w:val="ConsPlusNormal"/>
        <w:ind w:firstLine="0"/>
        <w:rPr>
          <w:rFonts w:ascii="Times New Roman" w:hAnsi="Times New Roman" w:cs="Times New Roman"/>
        </w:rPr>
      </w:pPr>
      <w:r w:rsidRPr="00917D92">
        <w:rPr>
          <w:rFonts w:ascii="Times New Roman" w:hAnsi="Times New Roman" w:cs="Times New Roman"/>
        </w:rPr>
        <w:t>Данный объект не используется с момента ликвидации СПК «</w:t>
      </w:r>
      <w:proofErr w:type="spellStart"/>
      <w:r w:rsidRPr="00917D92">
        <w:rPr>
          <w:rFonts w:ascii="Times New Roman" w:hAnsi="Times New Roman" w:cs="Times New Roman"/>
        </w:rPr>
        <w:t>Липовское</w:t>
      </w:r>
      <w:proofErr w:type="spellEnd"/>
      <w:r w:rsidRPr="00917D92">
        <w:rPr>
          <w:rFonts w:ascii="Times New Roman" w:hAnsi="Times New Roman" w:cs="Times New Roman"/>
        </w:rPr>
        <w:t>».</w:t>
      </w:r>
    </w:p>
    <w:p w:rsidR="00283D57" w:rsidRDefault="00283D57" w:rsidP="00283D57">
      <w:pPr>
        <w:pStyle w:val="ConsPlusNormal"/>
        <w:ind w:firstLine="0"/>
        <w:rPr>
          <w:rFonts w:ascii="Times New Roman" w:hAnsi="Times New Roman" w:cs="Times New Roman"/>
        </w:rPr>
      </w:pPr>
    </w:p>
    <w:p w:rsidR="00283D57" w:rsidRDefault="00283D57" w:rsidP="00283D57">
      <w:pPr>
        <w:pStyle w:val="ConsPlusNormal"/>
        <w:ind w:firstLine="0"/>
        <w:rPr>
          <w:rFonts w:ascii="Times New Roman" w:hAnsi="Times New Roman" w:cs="Times New Roman"/>
        </w:rPr>
      </w:pPr>
    </w:p>
    <w:p w:rsidR="00283D57" w:rsidRPr="00E72E52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283D57" w:rsidRPr="008B0408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2">
        <w:rPr>
          <w:rFonts w:ascii="Times New Roman" w:hAnsi="Times New Roman" w:cs="Times New Roman"/>
          <w:b/>
          <w:sz w:val="24"/>
          <w:szCs w:val="24"/>
        </w:rPr>
        <w:t>инвестиционной (промышленной) площадки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Липовское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9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0"/>
        <w:gridCol w:w="4590"/>
      </w:tblGrid>
      <w:tr w:rsidR="00283D57" w:rsidRPr="008B0408" w:rsidTr="00DE1F6A">
        <w:trPr>
          <w:cantSplit/>
          <w:trHeight w:val="357"/>
        </w:trPr>
        <w:tc>
          <w:tcPr>
            <w:tcW w:w="9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Название площадки</w:t>
            </w:r>
          </w:p>
        </w:tc>
      </w:tr>
      <w:tr w:rsidR="00283D57" w:rsidRPr="008B0408" w:rsidTr="00DE1F6A">
        <w:trPr>
          <w:cantSplit/>
          <w:trHeight w:val="382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Тип площадки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Площадка под </w:t>
            </w:r>
            <w:proofErr w:type="gramStart"/>
            <w:r w:rsidRPr="008B0408">
              <w:rPr>
                <w:rFonts w:ascii="Times New Roman" w:hAnsi="Times New Roman" w:cs="Times New Roman"/>
              </w:rPr>
              <w:t>незавершенным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 строительство спортивного зала</w:t>
            </w:r>
          </w:p>
        </w:tc>
      </w:tr>
      <w:tr w:rsidR="00283D57" w:rsidRPr="006B78AD" w:rsidTr="00DE1F6A">
        <w:trPr>
          <w:cantSplit/>
          <w:trHeight w:val="333"/>
        </w:trPr>
        <w:tc>
          <w:tcPr>
            <w:tcW w:w="5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Контактное лицо по данной площадке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259AA">
              <w:rPr>
                <w:rFonts w:ascii="Times New Roman" w:hAnsi="Times New Roman" w:cs="Times New Roman"/>
              </w:rPr>
              <w:t>Глава МО «</w:t>
            </w:r>
            <w:proofErr w:type="spellStart"/>
            <w:r w:rsidRPr="004259AA">
              <w:rPr>
                <w:rFonts w:ascii="Times New Roman" w:hAnsi="Times New Roman" w:cs="Times New Roman"/>
              </w:rPr>
              <w:t>Липовское</w:t>
            </w:r>
            <w:proofErr w:type="spellEnd"/>
            <w:r w:rsidRPr="004259AA">
              <w:rPr>
                <w:rFonts w:ascii="Times New Roman" w:hAnsi="Times New Roman" w:cs="Times New Roman"/>
              </w:rPr>
              <w:t>» Романова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9AA">
              <w:rPr>
                <w:rFonts w:ascii="Times New Roman" w:hAnsi="Times New Roman" w:cs="Times New Roman"/>
              </w:rPr>
              <w:t xml:space="preserve">Татьяна Ивановна тел./факс 8(81836) </w:t>
            </w:r>
            <w:r>
              <w:rPr>
                <w:rFonts w:ascii="Times New Roman" w:hAnsi="Times New Roman" w:cs="Times New Roman"/>
              </w:rPr>
              <w:t>7-43-34</w:t>
            </w:r>
            <w:r w:rsidRPr="004259AA">
              <w:rPr>
                <w:rFonts w:ascii="Times New Roman" w:hAnsi="Times New Roman" w:cs="Times New Roman"/>
              </w:rPr>
              <w:t xml:space="preserve">, </w:t>
            </w:r>
            <w:r w:rsidRPr="004259AA">
              <w:rPr>
                <w:rFonts w:ascii="Times New Roman" w:hAnsi="Times New Roman" w:cs="Times New Roman"/>
                <w:lang w:val="en-US"/>
              </w:rPr>
              <w:t>e</w:t>
            </w:r>
            <w:r w:rsidRPr="004259AA">
              <w:rPr>
                <w:rFonts w:ascii="Times New Roman" w:hAnsi="Times New Roman" w:cs="Times New Roman"/>
              </w:rPr>
              <w:t>-</w:t>
            </w:r>
            <w:r w:rsidRPr="004259AA">
              <w:rPr>
                <w:rFonts w:ascii="Times New Roman" w:hAnsi="Times New Roman" w:cs="Times New Roman"/>
                <w:lang w:val="en-US"/>
              </w:rPr>
              <w:t>mail</w:t>
            </w:r>
            <w:r w:rsidRPr="004259AA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CF763D">
                <w:rPr>
                  <w:rStyle w:val="ae"/>
                  <w:rFonts w:ascii="Times New Roman" w:hAnsi="Times New Roman" w:cs="Times New Roman"/>
                  <w:lang w:val="en-US"/>
                </w:rPr>
                <w:t>lipovskoe</w:t>
              </w:r>
              <w:r w:rsidRPr="00CF763D">
                <w:rPr>
                  <w:rStyle w:val="ae"/>
                  <w:rFonts w:ascii="Times New Roman" w:hAnsi="Times New Roman" w:cs="Times New Roman"/>
                </w:rPr>
                <w:t>@</w:t>
              </w:r>
              <w:r w:rsidRPr="00CF763D">
                <w:rPr>
                  <w:rStyle w:val="ae"/>
                  <w:rFonts w:ascii="Times New Roman" w:hAnsi="Times New Roman" w:cs="Times New Roman"/>
                  <w:lang w:val="en-US"/>
                </w:rPr>
                <w:t>mail</w:t>
              </w:r>
              <w:r w:rsidRPr="00CF763D">
                <w:rPr>
                  <w:rStyle w:val="ae"/>
                  <w:rFonts w:ascii="Times New Roman" w:hAnsi="Times New Roman" w:cs="Times New Roman"/>
                </w:rPr>
                <w:t>.</w:t>
              </w:r>
              <w:r w:rsidRPr="00CF763D">
                <w:rPr>
                  <w:rStyle w:val="ae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283D57" w:rsidRPr="004604F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B0408">
        <w:rPr>
          <w:rFonts w:ascii="Times New Roman" w:hAnsi="Times New Roman" w:cs="Times New Roman"/>
          <w:b/>
        </w:rPr>
        <w:t>I. Положение и окружение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Место расположения (адрес)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д.  Малая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8B0408">
              <w:rPr>
                <w:rFonts w:ascii="Times New Roman" w:hAnsi="Times New Roman" w:cs="Times New Roman"/>
              </w:rPr>
              <w:t>, ул. Новая, д. 25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Удаленность (в </w:t>
            </w:r>
            <w:proofErr w:type="gramStart"/>
            <w:r w:rsidRPr="008B0408">
              <w:rPr>
                <w:rFonts w:ascii="Times New Roman" w:hAnsi="Times New Roman" w:cs="Times New Roman"/>
              </w:rPr>
              <w:t>км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) от:  г. Вельска 100 км.                                                 </w:t>
            </w:r>
          </w:p>
        </w:tc>
      </w:tr>
      <w:tr w:rsidR="00283D57" w:rsidRPr="008B0408" w:rsidTr="00DE1F6A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центра субъекта Российской Федерации,  </w:t>
            </w:r>
            <w:r w:rsidRPr="008B0408">
              <w:rPr>
                <w:rFonts w:ascii="Times New Roman" w:hAnsi="Times New Roman" w:cs="Times New Roman"/>
              </w:rPr>
              <w:br/>
              <w:t xml:space="preserve">в котором находится площадка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499 км.</w:t>
            </w:r>
          </w:p>
        </w:tc>
      </w:tr>
      <w:tr w:rsidR="00283D57" w:rsidRPr="008B0408" w:rsidTr="00DE1F6A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близлежащего центра другого субъекта   </w:t>
            </w:r>
            <w:r w:rsidRPr="008B0408">
              <w:rPr>
                <w:rFonts w:ascii="Times New Roman" w:hAnsi="Times New Roman" w:cs="Times New Roman"/>
              </w:rPr>
              <w:br/>
              <w:t xml:space="preserve">Российской Федерации (название)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г. Вологда 400 км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близлежащих городов (название)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Няндома</w:t>
            </w:r>
            <w:proofErr w:type="spellEnd"/>
            <w:r w:rsidRPr="008B0408">
              <w:rPr>
                <w:rFonts w:ascii="Times New Roman" w:hAnsi="Times New Roman" w:cs="Times New Roman"/>
              </w:rPr>
              <w:t xml:space="preserve"> Архангельской области 100 км</w:t>
            </w:r>
          </w:p>
        </w:tc>
      </w:tr>
      <w:tr w:rsidR="00283D57" w:rsidRPr="008B0408" w:rsidTr="00DE1F6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центра муниципального образования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(муниципального района, городского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округа, поселения), в котором    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располагается площадка (название)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деревня Малая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8B0408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Липовское</w:t>
            </w:r>
            <w:proofErr w:type="spellEnd"/>
            <w:r w:rsidRPr="008B0408">
              <w:rPr>
                <w:rFonts w:ascii="Times New Roman" w:hAnsi="Times New Roman" w:cs="Times New Roman"/>
              </w:rPr>
              <w:t>» Вельского муниципального района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автомагистрали (название дороги)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0408">
              <w:rPr>
                <w:rFonts w:ascii="Times New Roman" w:hAnsi="Times New Roman" w:cs="Times New Roman"/>
              </w:rPr>
              <w:t>Долматово-Няндома-Каргополь-Пудож</w:t>
            </w:r>
            <w:proofErr w:type="spellEnd"/>
          </w:p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0,1 км.</w:t>
            </w:r>
          </w:p>
        </w:tc>
      </w:tr>
      <w:tr w:rsidR="00283D57" w:rsidRPr="008B0408" w:rsidTr="00DE1F6A">
        <w:trPr>
          <w:cantSplit/>
          <w:trHeight w:val="3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наличие автомобильных подъездных путей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Есть, </w:t>
            </w:r>
            <w:proofErr w:type="gramStart"/>
            <w:r w:rsidRPr="008B0408">
              <w:rPr>
                <w:rFonts w:ascii="Times New Roman" w:hAnsi="Times New Roman" w:cs="Times New Roman"/>
              </w:rPr>
              <w:t>грунтовые</w:t>
            </w:r>
            <w:proofErr w:type="gramEnd"/>
          </w:p>
        </w:tc>
      </w:tr>
      <w:tr w:rsidR="00283D57" w:rsidRPr="008B0408" w:rsidTr="00DE1F6A">
        <w:trPr>
          <w:cantSplit/>
          <w:trHeight w:val="26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железной дороги (название станции)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2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наличие железнодорожных подъездных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путей   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аэропорта (название)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речного порта, пристани (название)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2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27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морского порта (название)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27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наличие пристани, причала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Близлежащие производственные объекты   </w:t>
            </w:r>
            <w:r w:rsidRPr="008B0408">
              <w:rPr>
                <w:rFonts w:ascii="Times New Roman" w:hAnsi="Times New Roman" w:cs="Times New Roman"/>
              </w:rPr>
              <w:br/>
              <w:t xml:space="preserve">(промышленные, сельскохозяйственные,   </w:t>
            </w:r>
            <w:r w:rsidRPr="008B0408">
              <w:rPr>
                <w:rFonts w:ascii="Times New Roman" w:hAnsi="Times New Roman" w:cs="Times New Roman"/>
              </w:rPr>
              <w:br/>
              <w:t>иные) и расстояние до них (</w:t>
            </w:r>
            <w:proofErr w:type="gramStart"/>
            <w:r w:rsidRPr="008B0408">
              <w:rPr>
                <w:rFonts w:ascii="Times New Roman" w:hAnsi="Times New Roman" w:cs="Times New Roman"/>
              </w:rPr>
              <w:t>км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Бузак</w:t>
            </w:r>
            <w:proofErr w:type="spellEnd"/>
            <w:r w:rsidRPr="008B0408">
              <w:rPr>
                <w:rFonts w:ascii="Times New Roman" w:hAnsi="Times New Roman" w:cs="Times New Roman"/>
              </w:rPr>
              <w:t xml:space="preserve"> Л.А. КХ «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8B0408">
              <w:rPr>
                <w:rFonts w:ascii="Times New Roman" w:hAnsi="Times New Roman" w:cs="Times New Roman"/>
              </w:rPr>
              <w:t>», МУП «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8B0408">
              <w:rPr>
                <w:rFonts w:ascii="Times New Roman" w:hAnsi="Times New Roman" w:cs="Times New Roman"/>
              </w:rPr>
              <w:t>» 0,5 км.</w:t>
            </w:r>
          </w:p>
        </w:tc>
      </w:tr>
      <w:tr w:rsidR="00283D57" w:rsidRPr="008B0408" w:rsidTr="00DE1F6A">
        <w:trPr>
          <w:cantSplit/>
          <w:trHeight w:val="27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Расстояние до ближайших жилых домов, (</w:t>
            </w:r>
            <w:proofErr w:type="gramStart"/>
            <w:r w:rsidRPr="008B0408">
              <w:rPr>
                <w:rFonts w:ascii="Times New Roman" w:hAnsi="Times New Roman" w:cs="Times New Roman"/>
              </w:rPr>
              <w:t>км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)    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0,1 км.</w:t>
            </w:r>
          </w:p>
        </w:tc>
      </w:tr>
    </w:tbl>
    <w:p w:rsidR="00283D57" w:rsidRPr="004604F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B0408">
        <w:rPr>
          <w:rFonts w:ascii="Times New Roman" w:hAnsi="Times New Roman" w:cs="Times New Roman"/>
          <w:b/>
        </w:rPr>
        <w:t>II. Характеристика территории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Площадь (</w:t>
            </w:r>
            <w:proofErr w:type="gramStart"/>
            <w:r w:rsidRPr="008B0408">
              <w:rPr>
                <w:rFonts w:ascii="Times New Roman" w:hAnsi="Times New Roman" w:cs="Times New Roman"/>
              </w:rPr>
              <w:t>га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 или кв. км)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0,1 га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Описание территории площадки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 южной части д. Малая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8B0408">
              <w:rPr>
                <w:rFonts w:ascii="Times New Roman" w:hAnsi="Times New Roman" w:cs="Times New Roman"/>
              </w:rPr>
              <w:t xml:space="preserve"> рядом с ручьём </w:t>
            </w:r>
            <w:proofErr w:type="spellStart"/>
            <w:r w:rsidRPr="008B0408">
              <w:rPr>
                <w:rFonts w:ascii="Times New Roman" w:hAnsi="Times New Roman" w:cs="Times New Roman"/>
              </w:rPr>
              <w:t>Кукино</w:t>
            </w:r>
            <w:proofErr w:type="spellEnd"/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lastRenderedPageBreak/>
              <w:t xml:space="preserve">Рельеф  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Относительно ровный </w:t>
            </w:r>
          </w:p>
        </w:tc>
      </w:tr>
      <w:tr w:rsidR="00283D57" w:rsidRPr="008B0408" w:rsidTr="00DE1F6A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Перепад высот на территории площадки, </w:t>
            </w:r>
            <w:proofErr w:type="gramStart"/>
            <w:r w:rsidRPr="008B0408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В переделах площадки перепадов высот нет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Тип грунта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Гравий, суглинок</w:t>
            </w:r>
          </w:p>
        </w:tc>
      </w:tr>
      <w:tr w:rsidR="00283D57" w:rsidRPr="008B0408" w:rsidTr="00DE1F6A">
        <w:trPr>
          <w:cantSplit/>
          <w:trHeight w:val="24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Возможность расширения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26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Наличие ограждений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83D57" w:rsidRPr="004604F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B0408">
        <w:rPr>
          <w:rFonts w:ascii="Times New Roman" w:hAnsi="Times New Roman" w:cs="Times New Roman"/>
          <w:b/>
        </w:rPr>
        <w:t>III. Правовой статус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8B0408" w:rsidTr="00DE1F6A">
        <w:trPr>
          <w:cantSplit/>
          <w:trHeight w:val="83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Вид собственности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 определен. Строительство велось совхозом «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8B0408">
              <w:rPr>
                <w:rFonts w:ascii="Times New Roman" w:hAnsi="Times New Roman" w:cs="Times New Roman"/>
              </w:rPr>
              <w:t>», далее ТОО «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Липовское</w:t>
            </w:r>
            <w:proofErr w:type="spellEnd"/>
            <w:r w:rsidRPr="008B0408">
              <w:rPr>
                <w:rFonts w:ascii="Times New Roman" w:hAnsi="Times New Roman" w:cs="Times New Roman"/>
              </w:rPr>
              <w:t>», реорганизация в СПК «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Липовский</w:t>
            </w:r>
            <w:proofErr w:type="spellEnd"/>
            <w:r w:rsidRPr="008B0408">
              <w:rPr>
                <w:rFonts w:ascii="Times New Roman" w:hAnsi="Times New Roman" w:cs="Times New Roman"/>
              </w:rPr>
              <w:t xml:space="preserve">», который был ликвидирован </w:t>
            </w:r>
          </w:p>
        </w:tc>
      </w:tr>
      <w:tr w:rsidR="00283D57" w:rsidRPr="008B0408" w:rsidTr="00DE1F6A">
        <w:trPr>
          <w:cantSplit/>
          <w:trHeight w:val="26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Собственник/арендатор площадки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41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Контактное лицо собственника/арендатора</w:t>
            </w:r>
            <w:r w:rsidRPr="008B0408">
              <w:rPr>
                <w:rFonts w:ascii="Times New Roman" w:hAnsi="Times New Roman" w:cs="Times New Roman"/>
              </w:rPr>
              <w:br/>
              <w:t xml:space="preserve">площадки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50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Условия предоставления площадки  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в пользование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Кадастровый номер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На кадастровый учет не поставлен</w:t>
            </w:r>
          </w:p>
        </w:tc>
      </w:tr>
      <w:tr w:rsidR="00283D57" w:rsidRPr="008B0408" w:rsidTr="00DE1F6A">
        <w:trPr>
          <w:cantSplit/>
          <w:trHeight w:val="28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Целевое назначение (категория)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2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Межевание земельного участка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25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Обременения, в т.ч. сервитуты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3D57" w:rsidRPr="004604F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604F6">
        <w:rPr>
          <w:rFonts w:ascii="Times New Roman" w:hAnsi="Times New Roman" w:cs="Times New Roman"/>
          <w:b/>
        </w:rPr>
        <w:t>IV. Основные параметры зданий и сооружений, расположенных на площадке</w:t>
      </w:r>
    </w:p>
    <w:p w:rsidR="00283D57" w:rsidRPr="004604F6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604F6">
        <w:rPr>
          <w:rFonts w:ascii="Times New Roman" w:hAnsi="Times New Roman" w:cs="Times New Roman"/>
          <w:b/>
        </w:rPr>
        <w:t>Объект N 1</w:t>
      </w:r>
    </w:p>
    <w:p w:rsidR="00283D57" w:rsidRPr="004604F6" w:rsidRDefault="00283D57" w:rsidP="00283D57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604F6">
        <w:rPr>
          <w:rFonts w:ascii="Times New Roman" w:hAnsi="Times New Roman" w:cs="Times New Roman"/>
          <w:b/>
        </w:rPr>
        <w:t>Незавершенное строительство спортивного зала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523"/>
      </w:tblGrid>
      <w:tr w:rsidR="00283D57" w:rsidRPr="008B0408" w:rsidTr="00DE1F6A">
        <w:trPr>
          <w:cantSplit/>
          <w:trHeight w:val="28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Тип (конструкция)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Кирпичная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8B0408">
              <w:rPr>
                <w:rFonts w:ascii="Times New Roman" w:hAnsi="Times New Roman" w:cs="Times New Roman"/>
              </w:rPr>
              <w:t>м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80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Ширина, </w:t>
            </w:r>
            <w:proofErr w:type="gramStart"/>
            <w:r w:rsidRPr="008B0408">
              <w:rPr>
                <w:rFonts w:ascii="Times New Roman" w:hAnsi="Times New Roman" w:cs="Times New Roman"/>
              </w:rPr>
              <w:t>м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10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Высота, </w:t>
            </w:r>
            <w:proofErr w:type="gramStart"/>
            <w:r w:rsidRPr="008B0408">
              <w:rPr>
                <w:rFonts w:ascii="Times New Roman" w:hAnsi="Times New Roman" w:cs="Times New Roman"/>
              </w:rPr>
              <w:t>м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8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Площадь, кв. м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800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Этажность    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2 этажа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Высота этажа, </w:t>
            </w:r>
            <w:proofErr w:type="gramStart"/>
            <w:r w:rsidRPr="008B0408">
              <w:rPr>
                <w:rFonts w:ascii="Times New Roman" w:hAnsi="Times New Roman" w:cs="Times New Roman"/>
              </w:rPr>
              <w:t>м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3,5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Год постройки         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Начало строительства в 1985 г</w:t>
            </w:r>
          </w:p>
        </w:tc>
      </w:tr>
      <w:tr w:rsidR="00283D57" w:rsidRPr="008B0408" w:rsidTr="00DE1F6A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Степень износа</w:t>
            </w:r>
            <w:proofErr w:type="gramStart"/>
            <w:r w:rsidRPr="008B0408">
              <w:rPr>
                <w:rFonts w:ascii="Times New Roman" w:hAnsi="Times New Roman" w:cs="Times New Roman"/>
              </w:rPr>
              <w:t xml:space="preserve"> (%)                     </w:t>
            </w:r>
            <w:proofErr w:type="gramEnd"/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21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Возможность расширения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Внутри возможно</w:t>
            </w:r>
          </w:p>
        </w:tc>
      </w:tr>
      <w:tr w:rsidR="00283D57" w:rsidRPr="008B0408" w:rsidTr="00DE1F6A">
        <w:trPr>
          <w:cantSplit/>
          <w:trHeight w:val="39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Документ, содержащий технические 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характеристики объекта                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83D57" w:rsidRPr="004604F6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B0408">
        <w:rPr>
          <w:rFonts w:ascii="Times New Roman" w:hAnsi="Times New Roman" w:cs="Times New Roman"/>
          <w:b/>
        </w:rPr>
        <w:t>V. Характеристика инфраструктуры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134"/>
        <w:gridCol w:w="1560"/>
        <w:gridCol w:w="1275"/>
        <w:gridCol w:w="2250"/>
        <w:gridCol w:w="2003"/>
      </w:tblGrid>
      <w:tr w:rsidR="00283D57" w:rsidRPr="008B0408" w:rsidTr="00DE1F6A">
        <w:trPr>
          <w:cantSplit/>
          <w:trHeight w:val="24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Вид       </w:t>
            </w:r>
            <w:r w:rsidRPr="008B0408">
              <w:rPr>
                <w:rFonts w:ascii="Times New Roman" w:hAnsi="Times New Roman" w:cs="Times New Roman"/>
              </w:rPr>
              <w:br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Единица </w:t>
            </w:r>
            <w:r w:rsidRPr="008B040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Описание вида инфра- </w:t>
            </w:r>
            <w:r w:rsidRPr="008B0408">
              <w:rPr>
                <w:rFonts w:ascii="Times New Roman" w:hAnsi="Times New Roman" w:cs="Times New Roman"/>
              </w:rPr>
              <w:br/>
              <w:t xml:space="preserve">-структуры  (если нет, </w:t>
            </w:r>
            <w:r w:rsidRPr="008B0408">
              <w:rPr>
                <w:rFonts w:ascii="Times New Roman" w:hAnsi="Times New Roman" w:cs="Times New Roman"/>
              </w:rPr>
              <w:br/>
            </w:r>
            <w:proofErr w:type="gramStart"/>
            <w:r w:rsidRPr="008B0408">
              <w:rPr>
                <w:rFonts w:ascii="Times New Roman" w:hAnsi="Times New Roman" w:cs="Times New Roman"/>
              </w:rPr>
              <w:t>то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 на каком расстоянии </w:t>
            </w:r>
            <w:r w:rsidRPr="008B0408">
              <w:rPr>
                <w:rFonts w:ascii="Times New Roman" w:hAnsi="Times New Roman" w:cs="Times New Roman"/>
              </w:rPr>
              <w:br/>
              <w:t xml:space="preserve">находится ближайшая  </w:t>
            </w:r>
            <w:r w:rsidRPr="008B0408">
              <w:rPr>
                <w:rFonts w:ascii="Times New Roman" w:hAnsi="Times New Roman" w:cs="Times New Roman"/>
              </w:rPr>
              <w:br/>
              <w:t>сеть, км)</w:t>
            </w:r>
          </w:p>
        </w:tc>
        <w:tc>
          <w:tcPr>
            <w:tcW w:w="20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Информация о</w:t>
            </w:r>
            <w:r w:rsidRPr="008B0408">
              <w:rPr>
                <w:rFonts w:ascii="Times New Roman" w:hAnsi="Times New Roman" w:cs="Times New Roman"/>
              </w:rPr>
              <w:br/>
              <w:t>собственнике</w:t>
            </w:r>
            <w:r w:rsidRPr="008B0408">
              <w:rPr>
                <w:rFonts w:ascii="Times New Roman" w:hAnsi="Times New Roman" w:cs="Times New Roman"/>
              </w:rPr>
              <w:br/>
              <w:t xml:space="preserve">вида инфра </w:t>
            </w:r>
            <w:r w:rsidRPr="008B0408">
              <w:rPr>
                <w:rFonts w:ascii="Times New Roman" w:hAnsi="Times New Roman" w:cs="Times New Roman"/>
              </w:rPr>
              <w:br/>
              <w:t>структуры</w:t>
            </w:r>
          </w:p>
        </w:tc>
      </w:tr>
      <w:tr w:rsidR="00283D57" w:rsidRPr="008B0408" w:rsidTr="00DE1F6A">
        <w:trPr>
          <w:cantSplit/>
          <w:trHeight w:val="699"/>
        </w:trPr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существующая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408">
              <w:rPr>
                <w:rFonts w:ascii="Times New Roman" w:hAnsi="Times New Roman" w:cs="Times New Roman"/>
              </w:rPr>
              <w:t>доступная</w:t>
            </w:r>
            <w:proofErr w:type="gramEnd"/>
            <w:r w:rsidRPr="008B0408">
              <w:rPr>
                <w:rFonts w:ascii="Times New Roman" w:hAnsi="Times New Roman" w:cs="Times New Roman"/>
              </w:rPr>
              <w:t xml:space="preserve"> к</w:t>
            </w:r>
            <w:r w:rsidRPr="008B0408">
              <w:rPr>
                <w:rFonts w:ascii="Times New Roman" w:hAnsi="Times New Roman" w:cs="Times New Roman"/>
              </w:rPr>
              <w:br/>
              <w:t>подведению</w:t>
            </w: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1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B0408">
              <w:rPr>
                <w:rFonts w:ascii="Times New Roman" w:hAnsi="Times New Roman" w:cs="Times New Roman"/>
              </w:rPr>
              <w:t xml:space="preserve">3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8B0408">
              <w:rPr>
                <w:rFonts w:ascii="Times New Roman" w:hAnsi="Times New Roman" w:cs="Times New Roman"/>
              </w:rPr>
              <w:t xml:space="preserve">5     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8B0408">
              <w:rPr>
                <w:rFonts w:ascii="Times New Roman" w:hAnsi="Times New Roman" w:cs="Times New Roman"/>
              </w:rPr>
              <w:t xml:space="preserve">6      </w:t>
            </w:r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Газ              </w:t>
            </w:r>
          </w:p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Теплоснабжение   </w:t>
            </w:r>
            <w:r w:rsidRPr="008B0408">
              <w:rPr>
                <w:rFonts w:ascii="Times New Roman" w:hAnsi="Times New Roman" w:cs="Times New Roman"/>
              </w:rPr>
              <w:br/>
              <w:t xml:space="preserve">нет    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Гкал/час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B040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МУП «</w:t>
            </w:r>
            <w:proofErr w:type="spellStart"/>
            <w:r w:rsidRPr="008B0408">
              <w:rPr>
                <w:rFonts w:ascii="Times New Roman" w:hAnsi="Times New Roman" w:cs="Times New Roman"/>
              </w:rPr>
              <w:t>Липовка</w:t>
            </w:r>
            <w:proofErr w:type="spellEnd"/>
            <w:r w:rsidRPr="008B0408">
              <w:rPr>
                <w:rFonts w:ascii="Times New Roman" w:hAnsi="Times New Roman" w:cs="Times New Roman"/>
              </w:rPr>
              <w:t>»</w:t>
            </w:r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Пар        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Бар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Электроэнергия   </w:t>
            </w:r>
            <w:r w:rsidRPr="008B0408">
              <w:rPr>
                <w:rFonts w:ascii="Times New Roman" w:hAnsi="Times New Roman" w:cs="Times New Roman"/>
              </w:rPr>
              <w:br/>
              <w:t xml:space="preserve">нет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8B0408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B0408">
              <w:rPr>
                <w:rFonts w:ascii="Times New Roman" w:hAnsi="Times New Roman" w:cs="Times New Roman"/>
              </w:rPr>
              <w:t>Архэнерго</w:t>
            </w:r>
            <w:proofErr w:type="spellEnd"/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Водоснабжение      нет    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8B040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Водоотведение    </w:t>
            </w:r>
            <w:r w:rsidRPr="008B0408">
              <w:rPr>
                <w:rFonts w:ascii="Times New Roman" w:hAnsi="Times New Roman" w:cs="Times New Roman"/>
              </w:rPr>
              <w:br/>
              <w:t xml:space="preserve">нет   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6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lastRenderedPageBreak/>
              <w:t xml:space="preserve">Очистные   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сооружения        </w:t>
            </w:r>
          </w:p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Телефонная сеть  </w:t>
            </w:r>
            <w:r w:rsidRPr="008B0408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Абонентов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8B0408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Телеком</w:t>
            </w:r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Доступ в Интернет</w:t>
            </w:r>
            <w:r w:rsidRPr="008B0408">
              <w:rPr>
                <w:rFonts w:ascii="Times New Roman" w:hAnsi="Times New Roman" w:cs="Times New Roman"/>
              </w:rPr>
              <w:br/>
              <w:t xml:space="preserve">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Гбит/</w:t>
            </w:r>
            <w:proofErr w:type="gramStart"/>
            <w:r w:rsidRPr="008B0408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Прочие виды      </w:t>
            </w:r>
            <w:r w:rsidRPr="008B0408">
              <w:rPr>
                <w:rFonts w:ascii="Times New Roman" w:hAnsi="Times New Roman" w:cs="Times New Roman"/>
              </w:rPr>
              <w:br/>
              <w:t xml:space="preserve"> нет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</w:tbl>
    <w:p w:rsidR="00283D57" w:rsidRPr="00EA280C" w:rsidRDefault="00283D57" w:rsidP="00283D5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8B0408">
        <w:rPr>
          <w:rFonts w:ascii="Times New Roman" w:hAnsi="Times New Roman" w:cs="Times New Roman"/>
          <w:b/>
        </w:rPr>
        <w:t>VI. Экологическое состояние и обеспечение безопасности площадки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063"/>
      </w:tblGrid>
      <w:tr w:rsidR="00283D57" w:rsidRPr="008B0408" w:rsidTr="00DE1F6A">
        <w:trPr>
          <w:cantSplit/>
          <w:trHeight w:val="48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Наличие и степень загрязнений почвы    </w:t>
            </w:r>
            <w:r w:rsidRPr="008B0408">
              <w:rPr>
                <w:rFonts w:ascii="Times New Roman" w:hAnsi="Times New Roman" w:cs="Times New Roman"/>
              </w:rPr>
              <w:br/>
              <w:t xml:space="preserve">и грунтовых вод (с указанием источника </w:t>
            </w:r>
            <w:r w:rsidRPr="008B0408">
              <w:rPr>
                <w:rFonts w:ascii="Times New Roman" w:hAnsi="Times New Roman" w:cs="Times New Roman"/>
              </w:rPr>
              <w:br/>
              <w:t>загрязнения)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Уровень подземных вод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 xml:space="preserve">Ограничения по использованию подземных </w:t>
            </w:r>
            <w:r w:rsidRPr="008B0408">
              <w:rPr>
                <w:rFonts w:ascii="Times New Roman" w:hAnsi="Times New Roman" w:cs="Times New Roman"/>
              </w:rPr>
              <w:br/>
              <w:t>вод для водоснабжения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3D57" w:rsidRPr="008B0408" w:rsidTr="00DE1F6A">
        <w:trPr>
          <w:cantSplit/>
          <w:trHeight w:val="25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Вероятность затопления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нет</w:t>
            </w:r>
          </w:p>
        </w:tc>
      </w:tr>
      <w:tr w:rsidR="00283D57" w:rsidRPr="008B0408" w:rsidTr="00DE1F6A">
        <w:trPr>
          <w:cantSplit/>
          <w:trHeight w:val="1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B0408">
              <w:rPr>
                <w:rFonts w:ascii="Times New Roman" w:hAnsi="Times New Roman" w:cs="Times New Roman"/>
              </w:rPr>
              <w:t>Данные о радиационном фоне</w:t>
            </w:r>
          </w:p>
        </w:tc>
        <w:tc>
          <w:tcPr>
            <w:tcW w:w="5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D57" w:rsidRPr="008B0408" w:rsidRDefault="00283D57" w:rsidP="00DE1F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83D57" w:rsidRDefault="00283D57" w:rsidP="00283D57">
      <w:pPr>
        <w:pStyle w:val="ConsPlusNormal"/>
        <w:numPr>
          <w:ilvl w:val="0"/>
          <w:numId w:val="7"/>
        </w:numPr>
        <w:ind w:hanging="4264"/>
        <w:rPr>
          <w:rFonts w:ascii="Times New Roman" w:hAnsi="Times New Roman" w:cs="Times New Roman"/>
        </w:rPr>
      </w:pPr>
      <w:r w:rsidRPr="008B0408">
        <w:rPr>
          <w:rFonts w:ascii="Times New Roman" w:hAnsi="Times New Roman" w:cs="Times New Roman"/>
          <w:b/>
        </w:rPr>
        <w:t>Дополнительная информация о площадке</w:t>
      </w:r>
    </w:p>
    <w:p w:rsidR="00283D57" w:rsidRPr="008B0408" w:rsidRDefault="00283D57" w:rsidP="00283D57">
      <w:pPr>
        <w:pStyle w:val="ConsPlusNormal"/>
        <w:ind w:firstLine="0"/>
        <w:rPr>
          <w:rFonts w:ascii="Times New Roman" w:hAnsi="Times New Roman" w:cs="Times New Roman"/>
        </w:rPr>
      </w:pPr>
      <w:r w:rsidRPr="008B0408">
        <w:rPr>
          <w:rFonts w:ascii="Times New Roman" w:hAnsi="Times New Roman" w:cs="Times New Roman"/>
        </w:rPr>
        <w:t>Данный объект не достраивается более 20-ти лет.</w:t>
      </w:r>
    </w:p>
    <w:p w:rsidR="00283D57" w:rsidRPr="008B0408" w:rsidRDefault="00283D57" w:rsidP="00283D57">
      <w:pPr>
        <w:rPr>
          <w:b/>
          <w:caps/>
          <w:sz w:val="20"/>
          <w:szCs w:val="20"/>
        </w:rPr>
      </w:pPr>
    </w:p>
    <w:p w:rsidR="00283D57" w:rsidRPr="00766087" w:rsidRDefault="00283D57" w:rsidP="00283D57">
      <w:pPr>
        <w:pStyle w:val="aff9"/>
        <w:jc w:val="center"/>
        <w:rPr>
          <w:rFonts w:ascii="Times New Roman" w:hAnsi="Times New Roman"/>
          <w:b/>
          <w:sz w:val="24"/>
          <w:szCs w:val="24"/>
        </w:rPr>
      </w:pPr>
      <w:r w:rsidRPr="00766087">
        <w:rPr>
          <w:rFonts w:ascii="Times New Roman" w:hAnsi="Times New Roman"/>
          <w:b/>
          <w:sz w:val="24"/>
          <w:szCs w:val="24"/>
        </w:rPr>
        <w:t>ПАСПОРТ</w:t>
      </w:r>
    </w:p>
    <w:p w:rsidR="00283D57" w:rsidRPr="00766087" w:rsidRDefault="00283D57" w:rsidP="00283D57">
      <w:pPr>
        <w:pStyle w:val="aff9"/>
        <w:jc w:val="center"/>
        <w:rPr>
          <w:rFonts w:ascii="Times New Roman" w:hAnsi="Times New Roman"/>
          <w:b/>
          <w:sz w:val="24"/>
          <w:szCs w:val="24"/>
        </w:rPr>
      </w:pPr>
      <w:r w:rsidRPr="00766087">
        <w:rPr>
          <w:rFonts w:ascii="Times New Roman" w:hAnsi="Times New Roman"/>
          <w:b/>
          <w:sz w:val="24"/>
          <w:szCs w:val="24"/>
        </w:rPr>
        <w:t xml:space="preserve">инвестиционной (промышленной) площадки МО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Солгинское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5246"/>
      </w:tblGrid>
      <w:tr w:rsidR="00283D57" w:rsidRPr="00766087" w:rsidTr="00DE1F6A">
        <w:tc>
          <w:tcPr>
            <w:tcW w:w="9923" w:type="dxa"/>
            <w:gridSpan w:val="2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Название площадки</w:t>
            </w:r>
          </w:p>
        </w:tc>
      </w:tr>
      <w:tr w:rsidR="00283D57" w:rsidRPr="00766087" w:rsidTr="00DE1F6A">
        <w:tc>
          <w:tcPr>
            <w:tcW w:w="4677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Тип площадки</w:t>
            </w:r>
          </w:p>
        </w:tc>
        <w:tc>
          <w:tcPr>
            <w:tcW w:w="5246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Строительная площадка</w:t>
            </w:r>
          </w:p>
        </w:tc>
      </w:tr>
      <w:tr w:rsidR="00283D57" w:rsidRPr="00766087" w:rsidTr="00DE1F6A">
        <w:tc>
          <w:tcPr>
            <w:tcW w:w="4677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Контактное лицо по данной площадке</w:t>
            </w:r>
          </w:p>
        </w:tc>
        <w:tc>
          <w:tcPr>
            <w:tcW w:w="5246" w:type="dxa"/>
          </w:tcPr>
          <w:p w:rsidR="00283D57" w:rsidRPr="00766087" w:rsidRDefault="00283D57" w:rsidP="00DE1F6A">
            <w:pPr>
              <w:pStyle w:val="aff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59AA">
              <w:rPr>
                <w:rFonts w:ascii="Times New Roman" w:hAnsi="Times New Roman"/>
                <w:sz w:val="20"/>
                <w:szCs w:val="20"/>
              </w:rPr>
              <w:t>Глава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Солгинское</w:t>
            </w:r>
            <w:proofErr w:type="spellEnd"/>
            <w:r w:rsidRPr="004259A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Шохина Светлана Эдуардовна</w:t>
            </w:r>
            <w:r w:rsidRPr="004259AA">
              <w:rPr>
                <w:rFonts w:ascii="Times New Roman" w:hAnsi="Times New Roman"/>
                <w:sz w:val="20"/>
                <w:szCs w:val="20"/>
              </w:rPr>
              <w:t xml:space="preserve"> тел./факс 8(81836</w:t>
            </w:r>
            <w:r w:rsidRPr="004F7330">
              <w:rPr>
                <w:rFonts w:ascii="Times New Roman" w:hAnsi="Times New Roman"/>
                <w:sz w:val="20"/>
                <w:szCs w:val="20"/>
              </w:rPr>
              <w:t>) 5-26-17</w:t>
            </w:r>
            <w:r w:rsidRPr="004259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259AA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259AA">
              <w:rPr>
                <w:rFonts w:ascii="Times New Roman" w:hAnsi="Times New Roman"/>
                <w:sz w:val="20"/>
                <w:szCs w:val="20"/>
              </w:rPr>
              <w:t>-</w:t>
            </w:r>
            <w:r w:rsidRPr="004259A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259A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8" w:history="1">
              <w:r w:rsidRPr="00CF763D">
                <w:rPr>
                  <w:rStyle w:val="ae"/>
                  <w:rFonts w:ascii="Times New Roman" w:hAnsi="Times New Roman"/>
                  <w:lang w:val="en-US"/>
                </w:rPr>
                <w:t>solgamo</w:t>
              </w:r>
              <w:r w:rsidRPr="00CF763D">
                <w:rPr>
                  <w:rStyle w:val="ae"/>
                  <w:rFonts w:ascii="Times New Roman" w:hAnsi="Times New Roman"/>
                </w:rPr>
                <w:t>@</w:t>
              </w:r>
              <w:r w:rsidRPr="00CF763D">
                <w:rPr>
                  <w:rStyle w:val="ae"/>
                  <w:rFonts w:ascii="Times New Roman" w:hAnsi="Times New Roman"/>
                  <w:lang w:val="en-US"/>
                </w:rPr>
                <w:t>mail</w:t>
              </w:r>
              <w:r w:rsidRPr="00CF763D">
                <w:rPr>
                  <w:rStyle w:val="ae"/>
                  <w:rFonts w:ascii="Times New Roman" w:hAnsi="Times New Roman"/>
                </w:rPr>
                <w:t>.</w:t>
              </w:r>
              <w:r w:rsidRPr="00CF763D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</w:tbl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  <w:lang w:val="en-US"/>
        </w:rPr>
        <w:t>I</w:t>
      </w:r>
      <w:r w:rsidRPr="00F850C6">
        <w:rPr>
          <w:rFonts w:ascii="Times New Roman" w:hAnsi="Times New Roman"/>
          <w:b/>
          <w:sz w:val="20"/>
          <w:szCs w:val="20"/>
        </w:rPr>
        <w:t>.Положение и окружение площадки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Место расположения (адрес)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Архангельская область, Вельский муниципальный район, п. Солгинский, ул. Правобережная</w:t>
            </w:r>
          </w:p>
        </w:tc>
      </w:tr>
      <w:tr w:rsidR="00283D57" w:rsidRPr="00766087" w:rsidTr="00DE1F6A">
        <w:tc>
          <w:tcPr>
            <w:tcW w:w="9923" w:type="dxa"/>
            <w:gridSpan w:val="2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Удаленность в километрах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76608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центра субъекта Российской Федерации, в котором находится площадка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550 км до г. Архангельск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близлежащего центра другого субъекта Российской Федерации (название)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350 км до г. Вологды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близлежащих городо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в(</w:t>
            </w:r>
            <w:proofErr w:type="gramEnd"/>
            <w:r w:rsidRPr="00766087">
              <w:rPr>
                <w:rFonts w:ascii="Times New Roman" w:hAnsi="Times New Roman"/>
                <w:sz w:val="20"/>
                <w:szCs w:val="20"/>
              </w:rPr>
              <w:t>название)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50 км до г. Вельск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центра муниципального образования (муниципального района, городского округа, поселения), в котором располагается площадка (название)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50 км до г. Вельск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автомагистрали (название дороги)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Коноша-Вельск-Шангалы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наличие автомобильных подъездных путей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имеются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железной дороги (название станции)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Станция 62 км Северной железной дороги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наличие железнодорожных подъездных путей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аэропорта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речного порта, пристани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Наличие пристани, причала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Морского порта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Наличие пристани, причала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Близлежащие производственные объекты (промышленные, сельскохозяйственные, иные) и расстояние до них, в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 w:rsidRPr="0076608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2 лесопильные цеха в границах данной площадки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Расстояние до ближайших жилых домов,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</w:tbl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  <w:lang w:val="en-US"/>
        </w:rPr>
        <w:t>II.</w:t>
      </w:r>
      <w:r w:rsidRPr="00F850C6">
        <w:rPr>
          <w:rFonts w:ascii="Times New Roman" w:hAnsi="Times New Roman"/>
          <w:b/>
          <w:sz w:val="20"/>
          <w:szCs w:val="20"/>
        </w:rPr>
        <w:t>Характеристика территории площадки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Площадь (га или </w:t>
            </w:r>
            <w:proofErr w:type="spellStart"/>
            <w:r w:rsidRPr="00766087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6608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352000 кв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Описание территории площадки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Рельеф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ровный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Перепад высот на территории,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Тип грунта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песок, суглинок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расширения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Наличие ограждений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  <w:lang w:val="en-US"/>
        </w:rPr>
        <w:t>III.</w:t>
      </w:r>
      <w:r w:rsidRPr="00F850C6">
        <w:rPr>
          <w:rFonts w:ascii="Times New Roman" w:hAnsi="Times New Roman"/>
          <w:b/>
          <w:sz w:val="20"/>
          <w:szCs w:val="20"/>
        </w:rPr>
        <w:t>Правовой статус площадки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Собственник /арендатор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Вельский муниципальный район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Контактное лицо собственника/арендатора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Условия предоставления площадки в пользование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29:01:000000:1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Целевое назначение (категория)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Межевание земельного участка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 производилось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Обременения, в т.ч. сервитуты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F850C6">
        <w:rPr>
          <w:rFonts w:ascii="Times New Roman" w:hAnsi="Times New Roman"/>
          <w:b/>
          <w:sz w:val="20"/>
          <w:szCs w:val="20"/>
        </w:rPr>
        <w:t>.Основные параметры зданий и сооружений, расположенных на площадке</w:t>
      </w:r>
    </w:p>
    <w:p w:rsidR="00283D57" w:rsidRPr="00F850C6" w:rsidRDefault="00283D57" w:rsidP="00283D57">
      <w:pPr>
        <w:pStyle w:val="aff9"/>
        <w:tabs>
          <w:tab w:val="left" w:pos="4111"/>
          <w:tab w:val="left" w:pos="4395"/>
        </w:tabs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</w:t>
      </w:r>
      <w:r w:rsidRPr="00F850C6">
        <w:rPr>
          <w:rFonts w:ascii="Times New Roman" w:hAnsi="Times New Roman"/>
          <w:b/>
          <w:sz w:val="20"/>
          <w:szCs w:val="20"/>
        </w:rPr>
        <w:t>Объект № 1</w:t>
      </w:r>
    </w:p>
    <w:p w:rsidR="00283D57" w:rsidRPr="00F850C6" w:rsidRDefault="00283D57" w:rsidP="00283D57">
      <w:pPr>
        <w:pStyle w:val="aff9"/>
        <w:tabs>
          <w:tab w:val="left" w:pos="3402"/>
          <w:tab w:val="left" w:pos="3686"/>
        </w:tabs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Pr="00F850C6">
        <w:rPr>
          <w:rFonts w:ascii="Times New Roman" w:hAnsi="Times New Roman"/>
          <w:b/>
          <w:sz w:val="20"/>
          <w:szCs w:val="20"/>
        </w:rPr>
        <w:t>Здание цеха лесопиления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Тип (конструкция)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Здание представляет объект из бетонных панелей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Длина,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Ширина,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Площадь, кв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 этажа,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Степень износа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Возможность расширения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F850C6">
        <w:rPr>
          <w:rFonts w:ascii="Times New Roman" w:hAnsi="Times New Roman"/>
          <w:b/>
          <w:sz w:val="20"/>
          <w:szCs w:val="20"/>
        </w:rPr>
        <w:t>Объект № 2</w:t>
      </w:r>
    </w:p>
    <w:p w:rsidR="00283D57" w:rsidRPr="00F850C6" w:rsidRDefault="00283D57" w:rsidP="00283D57">
      <w:pPr>
        <w:pStyle w:val="aff9"/>
        <w:tabs>
          <w:tab w:val="left" w:pos="3402"/>
          <w:tab w:val="left" w:pos="3544"/>
        </w:tabs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Pr="00F850C6">
        <w:rPr>
          <w:rFonts w:ascii="Times New Roman" w:hAnsi="Times New Roman"/>
          <w:b/>
          <w:sz w:val="20"/>
          <w:szCs w:val="20"/>
        </w:rPr>
        <w:t>Здание цеха лесопиления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Тип (конструкция)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Здание представляет объект каркасного типа из кирпича и бетонных панелей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Длина,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Ширина,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Площадь, кв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 этажа,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Степень износа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Возможность расширения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0C6">
        <w:rPr>
          <w:rFonts w:ascii="Times New Roman" w:hAnsi="Times New Roman"/>
          <w:b/>
          <w:sz w:val="20"/>
          <w:szCs w:val="20"/>
        </w:rPr>
        <w:t>Объект № 3</w:t>
      </w:r>
    </w:p>
    <w:p w:rsidR="00283D57" w:rsidRPr="00F850C6" w:rsidRDefault="00283D57" w:rsidP="00283D57">
      <w:pPr>
        <w:pStyle w:val="aff9"/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Pr="00F850C6">
        <w:rPr>
          <w:rFonts w:ascii="Times New Roman" w:hAnsi="Times New Roman"/>
          <w:b/>
          <w:sz w:val="20"/>
          <w:szCs w:val="20"/>
        </w:rPr>
        <w:t>Здание бытового корпуса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Тип (конструкция)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Здание представляет объект из силикатного кирпича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Длина,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Ширина,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Площадь, кв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 этажа,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Степень износа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Возможность расширения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83D57" w:rsidRPr="00F850C6" w:rsidRDefault="00283D57" w:rsidP="00283D57">
      <w:pPr>
        <w:pStyle w:val="aff9"/>
        <w:tabs>
          <w:tab w:val="left" w:pos="4111"/>
          <w:tab w:val="left" w:pos="4253"/>
        </w:tabs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</w:rPr>
        <w:t>Объект № 4</w:t>
      </w:r>
    </w:p>
    <w:p w:rsidR="00283D57" w:rsidRPr="00F850C6" w:rsidRDefault="00283D57" w:rsidP="00283D57">
      <w:pPr>
        <w:pStyle w:val="aff9"/>
        <w:tabs>
          <w:tab w:val="left" w:pos="3402"/>
          <w:tab w:val="left" w:pos="3544"/>
        </w:tabs>
        <w:ind w:left="7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Pr="00F850C6">
        <w:rPr>
          <w:rFonts w:ascii="Times New Roman" w:hAnsi="Times New Roman"/>
          <w:b/>
          <w:sz w:val="20"/>
          <w:szCs w:val="20"/>
        </w:rPr>
        <w:t>Здание лесопильного цеха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Тип (конструкция)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Здание представляет объект каркасного типа из бетонных плит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Длина,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Ширина,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Высота,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Площадь, кв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 этажа,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Степень износа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Возможность расширения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83D57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</w:rPr>
        <w:t>Объект № 4</w:t>
      </w:r>
    </w:p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</w:rPr>
        <w:t>Здание паркетного цеха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Тип (конструкция)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Здание представляет объект каркасного типа из бетонных плит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Длина,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Ширина,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Площадь, кв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Высота этажа,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Степень износа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Возможность расширения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283D57" w:rsidRPr="00766087" w:rsidTr="00DE1F6A">
        <w:tc>
          <w:tcPr>
            <w:tcW w:w="467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Документ, содержащий технические характеристики объекта</w:t>
            </w:r>
          </w:p>
        </w:tc>
        <w:tc>
          <w:tcPr>
            <w:tcW w:w="5245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  <w:lang w:val="en-US"/>
        </w:rPr>
        <w:t>V.</w:t>
      </w:r>
      <w:r w:rsidRPr="00F850C6">
        <w:rPr>
          <w:rFonts w:ascii="Times New Roman" w:hAnsi="Times New Roman"/>
          <w:b/>
          <w:sz w:val="20"/>
          <w:szCs w:val="20"/>
        </w:rPr>
        <w:t>Характеристика инфраструктуры площадки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1187"/>
        <w:gridCol w:w="1608"/>
        <w:gridCol w:w="1348"/>
        <w:gridCol w:w="1761"/>
        <w:gridCol w:w="2221"/>
      </w:tblGrid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Вид структуры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Мощность существующая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Мощность доступная к подведению</w:t>
            </w: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Описание вида инфраструктуры (если нет, 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gramEnd"/>
            <w:r w:rsidRPr="00766087">
              <w:rPr>
                <w:rFonts w:ascii="Times New Roman" w:hAnsi="Times New Roman"/>
                <w:sz w:val="20"/>
                <w:szCs w:val="20"/>
              </w:rPr>
              <w:t xml:space="preserve"> на каком расстоянии находится ближайшая сеть, км)</w:t>
            </w: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Информация о собственнике вида инфраструктуры</w:t>
            </w: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м3/час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50 км</w:t>
            </w: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Гкал/час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 км</w:t>
            </w: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МО «Вельский муниципальный район»</w:t>
            </w: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Бар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Водоснабжение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м3/час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0,6 тыс</w:t>
            </w:r>
            <w:proofErr w:type="gramStart"/>
            <w:r w:rsidRPr="0076608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766087">
              <w:rPr>
                <w:rFonts w:ascii="Times New Roman" w:hAnsi="Times New Roman"/>
                <w:sz w:val="20"/>
                <w:szCs w:val="20"/>
              </w:rPr>
              <w:t>уб.м в сутки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МО «Вельский муниципальный район»</w:t>
            </w: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м3/час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МО «Вельский муниципальный район»</w:t>
            </w: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м3/час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МО «Вельский муниципальный район»</w:t>
            </w: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Телефонная сеть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абонентов</w:t>
            </w: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ОАО «</w:t>
            </w:r>
            <w:proofErr w:type="spellStart"/>
            <w:r w:rsidRPr="00766087">
              <w:rPr>
                <w:rFonts w:ascii="Times New Roman" w:hAnsi="Times New Roman"/>
                <w:sz w:val="20"/>
                <w:szCs w:val="20"/>
              </w:rPr>
              <w:t>Ростелеком</w:t>
            </w:r>
            <w:proofErr w:type="spellEnd"/>
            <w:r w:rsidRPr="007660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Доступ в интернет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 xml:space="preserve">Мегафон, МТС, </w:t>
            </w:r>
            <w:proofErr w:type="spellStart"/>
            <w:r w:rsidRPr="00766087">
              <w:rPr>
                <w:rFonts w:ascii="Times New Roman" w:hAnsi="Times New Roman"/>
                <w:sz w:val="20"/>
                <w:szCs w:val="20"/>
              </w:rPr>
              <w:t>Билайн</w:t>
            </w:r>
            <w:proofErr w:type="spellEnd"/>
            <w:r w:rsidRPr="00766087">
              <w:rPr>
                <w:rFonts w:ascii="Times New Roman" w:hAnsi="Times New Roman"/>
                <w:sz w:val="20"/>
                <w:szCs w:val="20"/>
              </w:rPr>
              <w:t>, Теле-2</w:t>
            </w: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Прочие виды</w:t>
            </w: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D57" w:rsidRPr="00766087" w:rsidTr="00DE1F6A">
        <w:tc>
          <w:tcPr>
            <w:tcW w:w="179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D57" w:rsidRPr="00F850C6" w:rsidRDefault="00283D57" w:rsidP="00283D57">
      <w:pPr>
        <w:pStyle w:val="aff9"/>
        <w:jc w:val="center"/>
        <w:rPr>
          <w:rFonts w:ascii="Times New Roman" w:hAnsi="Times New Roman"/>
          <w:b/>
          <w:sz w:val="20"/>
          <w:szCs w:val="20"/>
        </w:rPr>
      </w:pPr>
      <w:r w:rsidRPr="00F850C6">
        <w:rPr>
          <w:rFonts w:ascii="Times New Roman" w:hAnsi="Times New Roman"/>
          <w:b/>
          <w:sz w:val="20"/>
          <w:szCs w:val="20"/>
          <w:lang w:val="en-US"/>
        </w:rPr>
        <w:t>VI</w:t>
      </w:r>
      <w:r w:rsidRPr="00F850C6">
        <w:rPr>
          <w:rFonts w:ascii="Times New Roman" w:hAnsi="Times New Roman"/>
          <w:b/>
          <w:sz w:val="20"/>
          <w:szCs w:val="20"/>
        </w:rPr>
        <w:t>.Экологическое состояние и обеспечение безопасности площадки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387"/>
      </w:tblGrid>
      <w:tr w:rsidR="00283D57" w:rsidRPr="00766087" w:rsidTr="00DE1F6A">
        <w:tc>
          <w:tcPr>
            <w:tcW w:w="4536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Наличие и степень загрязнений почвы и грунтовых вод (с указанием источника загрязнения)</w:t>
            </w:r>
          </w:p>
        </w:tc>
        <w:tc>
          <w:tcPr>
            <w:tcW w:w="5387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536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Уровень подземных вод</w:t>
            </w:r>
          </w:p>
        </w:tc>
        <w:tc>
          <w:tcPr>
            <w:tcW w:w="5387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Сведений не имеется</w:t>
            </w:r>
          </w:p>
        </w:tc>
      </w:tr>
      <w:tr w:rsidR="00283D57" w:rsidRPr="00766087" w:rsidTr="00DE1F6A">
        <w:tc>
          <w:tcPr>
            <w:tcW w:w="4536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Ограничения по использованию подземных вод для водоснабжения</w:t>
            </w:r>
          </w:p>
        </w:tc>
        <w:tc>
          <w:tcPr>
            <w:tcW w:w="5387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3D57" w:rsidRPr="00766087" w:rsidTr="00DE1F6A">
        <w:tc>
          <w:tcPr>
            <w:tcW w:w="4536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Вероятность затопления</w:t>
            </w:r>
          </w:p>
        </w:tc>
        <w:tc>
          <w:tcPr>
            <w:tcW w:w="5387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D57" w:rsidRPr="00766087" w:rsidTr="00DE1F6A">
        <w:tc>
          <w:tcPr>
            <w:tcW w:w="4536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Данные о радиационном фоне</w:t>
            </w:r>
          </w:p>
        </w:tc>
        <w:tc>
          <w:tcPr>
            <w:tcW w:w="5387" w:type="dxa"/>
          </w:tcPr>
          <w:p w:rsidR="00283D57" w:rsidRPr="00766087" w:rsidRDefault="00283D57" w:rsidP="00DE1F6A">
            <w:pPr>
              <w:pStyle w:val="aff9"/>
              <w:rPr>
                <w:rFonts w:ascii="Times New Roman" w:hAnsi="Times New Roman"/>
                <w:sz w:val="20"/>
                <w:szCs w:val="20"/>
              </w:rPr>
            </w:pPr>
            <w:r w:rsidRPr="007660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26EE0" w:rsidRDefault="00326EE0"/>
    <w:sectPr w:rsidR="00326EE0" w:rsidSect="002758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4D22F6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CB1745"/>
    <w:multiLevelType w:val="hybridMultilevel"/>
    <w:tmpl w:val="D852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7838"/>
    <w:multiLevelType w:val="hybridMultilevel"/>
    <w:tmpl w:val="6C1CED96"/>
    <w:lvl w:ilvl="0" w:tplc="5ADC3BAE">
      <w:start w:val="6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10EB9"/>
    <w:multiLevelType w:val="hybridMultilevel"/>
    <w:tmpl w:val="542A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25C2"/>
    <w:multiLevelType w:val="multilevel"/>
    <w:tmpl w:val="D87E0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C7F135D"/>
    <w:multiLevelType w:val="hybridMultilevel"/>
    <w:tmpl w:val="7D2A2ED6"/>
    <w:lvl w:ilvl="0" w:tplc="7708DC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06D47"/>
    <w:multiLevelType w:val="hybridMultilevel"/>
    <w:tmpl w:val="BA803368"/>
    <w:lvl w:ilvl="0" w:tplc="A1B4F2E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F600F"/>
    <w:multiLevelType w:val="hybridMultilevel"/>
    <w:tmpl w:val="7B4451F8"/>
    <w:lvl w:ilvl="0" w:tplc="EB40A1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0224A"/>
    <w:multiLevelType w:val="hybridMultilevel"/>
    <w:tmpl w:val="2746273C"/>
    <w:lvl w:ilvl="0" w:tplc="E5F226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D57"/>
    <w:rsid w:val="001F570C"/>
    <w:rsid w:val="00283D57"/>
    <w:rsid w:val="00326EE0"/>
    <w:rsid w:val="004B2207"/>
    <w:rsid w:val="006476CC"/>
    <w:rsid w:val="00AA7F6D"/>
    <w:rsid w:val="00D1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3D57"/>
    <w:pPr>
      <w:keepNext/>
      <w:spacing w:line="360" w:lineRule="auto"/>
      <w:ind w:left="851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83D57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3D57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40">
    <w:name w:val="heading 4"/>
    <w:basedOn w:val="a"/>
    <w:next w:val="a"/>
    <w:link w:val="41"/>
    <w:semiHidden/>
    <w:unhideWhenUsed/>
    <w:qFormat/>
    <w:rsid w:val="00283D57"/>
    <w:pPr>
      <w:keepNext/>
      <w:jc w:val="center"/>
      <w:outlineLvl w:val="3"/>
    </w:pPr>
    <w:rPr>
      <w:sz w:val="28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283D57"/>
    <w:pPr>
      <w:keepNext/>
      <w:spacing w:after="12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83D57"/>
    <w:pPr>
      <w:keepNext/>
      <w:spacing w:before="120"/>
      <w:ind w:left="1560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283D57"/>
    <w:pPr>
      <w:keepNext/>
      <w:spacing w:before="180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83D57"/>
    <w:pPr>
      <w:keepNext/>
      <w:framePr w:w="10858" w:h="8925" w:hSpace="181" w:wrap="around" w:vAnchor="page" w:hAnchor="page" w:x="12237" w:y="290"/>
      <w:spacing w:before="120"/>
      <w:ind w:right="-142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83D57"/>
    <w:pPr>
      <w:keepNext/>
      <w:spacing w:before="60" w:after="60"/>
      <w:ind w:left="426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D5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3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83D5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semiHidden/>
    <w:rsid w:val="00283D5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283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83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83D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83D5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83D5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28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3D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aliases w:val="Варианты ответов,Абзац списка11"/>
    <w:basedOn w:val="a"/>
    <w:link w:val="a7"/>
    <w:uiPriority w:val="34"/>
    <w:qFormat/>
    <w:rsid w:val="00283D57"/>
    <w:pPr>
      <w:ind w:left="708"/>
    </w:pPr>
  </w:style>
  <w:style w:type="paragraph" w:styleId="a8">
    <w:name w:val="header"/>
    <w:basedOn w:val="a"/>
    <w:link w:val="a9"/>
    <w:uiPriority w:val="99"/>
    <w:rsid w:val="00283D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8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83D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83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283D57"/>
    <w:pPr>
      <w:suppressLineNumbers/>
      <w:suppressAutoHyphens/>
    </w:pPr>
    <w:rPr>
      <w:lang w:eastAsia="ar-SA"/>
    </w:rPr>
  </w:style>
  <w:style w:type="paragraph" w:customStyle="1" w:styleId="ad">
    <w:name w:val="Заголовок таблицы"/>
    <w:basedOn w:val="ac"/>
    <w:rsid w:val="00283D57"/>
    <w:pPr>
      <w:jc w:val="center"/>
    </w:pPr>
    <w:rPr>
      <w:b/>
      <w:bCs/>
      <w:i/>
      <w:iCs/>
    </w:rPr>
  </w:style>
  <w:style w:type="character" w:styleId="ae">
    <w:name w:val="Hyperlink"/>
    <w:basedOn w:val="a0"/>
    <w:uiPriority w:val="99"/>
    <w:unhideWhenUsed/>
    <w:rsid w:val="00283D57"/>
    <w:rPr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283D57"/>
    <w:rPr>
      <w:sz w:val="28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283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FollowedHyperlink"/>
    <w:basedOn w:val="a0"/>
    <w:uiPriority w:val="99"/>
    <w:unhideWhenUsed/>
    <w:rsid w:val="00283D57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283D57"/>
    <w:rPr>
      <w:sz w:val="20"/>
      <w:szCs w:val="20"/>
    </w:rPr>
  </w:style>
  <w:style w:type="paragraph" w:styleId="21">
    <w:name w:val="toc 2"/>
    <w:basedOn w:val="a"/>
    <w:next w:val="a"/>
    <w:autoRedefine/>
    <w:unhideWhenUsed/>
    <w:rsid w:val="00283D57"/>
    <w:pPr>
      <w:ind w:left="200"/>
    </w:pPr>
    <w:rPr>
      <w:sz w:val="20"/>
      <w:szCs w:val="20"/>
    </w:rPr>
  </w:style>
  <w:style w:type="paragraph" w:styleId="31">
    <w:name w:val="toc 3"/>
    <w:basedOn w:val="a"/>
    <w:next w:val="a"/>
    <w:autoRedefine/>
    <w:unhideWhenUsed/>
    <w:rsid w:val="00283D57"/>
    <w:pPr>
      <w:ind w:left="400"/>
    </w:pPr>
    <w:rPr>
      <w:sz w:val="20"/>
      <w:szCs w:val="20"/>
    </w:rPr>
  </w:style>
  <w:style w:type="paragraph" w:styleId="42">
    <w:name w:val="toc 4"/>
    <w:basedOn w:val="a"/>
    <w:next w:val="a"/>
    <w:autoRedefine/>
    <w:unhideWhenUsed/>
    <w:rsid w:val="00283D57"/>
    <w:pPr>
      <w:ind w:left="600"/>
    </w:pPr>
    <w:rPr>
      <w:sz w:val="20"/>
      <w:szCs w:val="20"/>
    </w:rPr>
  </w:style>
  <w:style w:type="paragraph" w:styleId="51">
    <w:name w:val="toc 5"/>
    <w:basedOn w:val="a"/>
    <w:next w:val="a"/>
    <w:autoRedefine/>
    <w:unhideWhenUsed/>
    <w:rsid w:val="00283D57"/>
    <w:pPr>
      <w:ind w:left="800"/>
    </w:pPr>
    <w:rPr>
      <w:sz w:val="20"/>
      <w:szCs w:val="20"/>
    </w:rPr>
  </w:style>
  <w:style w:type="paragraph" w:styleId="61">
    <w:name w:val="toc 6"/>
    <w:basedOn w:val="a"/>
    <w:next w:val="a"/>
    <w:autoRedefine/>
    <w:unhideWhenUsed/>
    <w:rsid w:val="00283D57"/>
    <w:pPr>
      <w:ind w:left="1000"/>
    </w:pPr>
    <w:rPr>
      <w:sz w:val="20"/>
      <w:szCs w:val="20"/>
    </w:rPr>
  </w:style>
  <w:style w:type="paragraph" w:styleId="71">
    <w:name w:val="toc 7"/>
    <w:basedOn w:val="a"/>
    <w:next w:val="a"/>
    <w:autoRedefine/>
    <w:unhideWhenUsed/>
    <w:rsid w:val="00283D57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nhideWhenUsed/>
    <w:rsid w:val="00283D57"/>
    <w:pPr>
      <w:ind w:left="1400"/>
    </w:pPr>
    <w:rPr>
      <w:sz w:val="20"/>
      <w:szCs w:val="20"/>
    </w:rPr>
  </w:style>
  <w:style w:type="paragraph" w:styleId="91">
    <w:name w:val="toc 9"/>
    <w:basedOn w:val="a"/>
    <w:next w:val="a"/>
    <w:autoRedefine/>
    <w:unhideWhenUsed/>
    <w:rsid w:val="00283D57"/>
    <w:pPr>
      <w:ind w:left="1600"/>
    </w:pPr>
    <w:rPr>
      <w:sz w:val="20"/>
      <w:szCs w:val="20"/>
    </w:rPr>
  </w:style>
  <w:style w:type="paragraph" w:styleId="af2">
    <w:name w:val="Title"/>
    <w:basedOn w:val="a"/>
    <w:link w:val="af3"/>
    <w:qFormat/>
    <w:rsid w:val="00283D57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283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283D57"/>
    <w:pPr>
      <w:ind w:firstLine="709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283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283D57"/>
    <w:pPr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83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283D57"/>
    <w:pPr>
      <w:jc w:val="center"/>
    </w:pPr>
    <w:rPr>
      <w:b/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283D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283D57"/>
    <w:pPr>
      <w:ind w:left="426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83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83D57"/>
    <w:pPr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83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Document Map"/>
    <w:basedOn w:val="a"/>
    <w:link w:val="af7"/>
    <w:unhideWhenUsed/>
    <w:rsid w:val="00283D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rsid w:val="00283D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2">
    <w:name w:val="Обычный1"/>
    <w:rsid w:val="00283D5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Цитата1"/>
    <w:basedOn w:val="12"/>
    <w:rsid w:val="00283D57"/>
    <w:pPr>
      <w:snapToGrid/>
      <w:ind w:left="3261" w:right="1133" w:hanging="2977"/>
      <w:jc w:val="both"/>
    </w:pPr>
    <w:rPr>
      <w:sz w:val="32"/>
    </w:rPr>
  </w:style>
  <w:style w:type="paragraph" w:styleId="af8">
    <w:name w:val="Block Text"/>
    <w:basedOn w:val="12"/>
    <w:unhideWhenUsed/>
    <w:rsid w:val="00283D57"/>
    <w:pPr>
      <w:framePr w:w="10452" w:h="8923" w:hSpace="181" w:wrap="auto" w:vAnchor="text" w:hAnchor="page" w:x="12702" w:y="283"/>
      <w:ind w:left="426" w:right="269"/>
      <w:jc w:val="both"/>
    </w:pPr>
    <w:rPr>
      <w:sz w:val="32"/>
    </w:rPr>
  </w:style>
  <w:style w:type="paragraph" w:customStyle="1" w:styleId="ConsNonformat">
    <w:name w:val="ConsNonformat"/>
    <w:rsid w:val="0028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283D57"/>
    <w:pPr>
      <w:widowControl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83D57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western">
    <w:name w:val="western"/>
    <w:basedOn w:val="a"/>
    <w:rsid w:val="00283D5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ConsPlusCell">
    <w:name w:val="ConsPlusCell"/>
    <w:rsid w:val="002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Emphasis"/>
    <w:basedOn w:val="a0"/>
    <w:uiPriority w:val="99"/>
    <w:qFormat/>
    <w:rsid w:val="00283D57"/>
    <w:rPr>
      <w:i/>
      <w:iCs/>
    </w:rPr>
  </w:style>
  <w:style w:type="paragraph" w:customStyle="1" w:styleId="14">
    <w:name w:val="Абзац списка1"/>
    <w:basedOn w:val="a"/>
    <w:rsid w:val="00283D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6">
    <w:name w:val="Основной текст (2)_"/>
    <w:basedOn w:val="a0"/>
    <w:link w:val="27"/>
    <w:rsid w:val="00283D57"/>
    <w:rPr>
      <w:rFonts w:ascii="Sylfaen" w:eastAsia="Sylfaen" w:hAnsi="Sylfaen" w:cs="Sylfaen"/>
      <w:shd w:val="clear" w:color="auto" w:fill="FFFFFF"/>
    </w:rPr>
  </w:style>
  <w:style w:type="character" w:customStyle="1" w:styleId="36">
    <w:name w:val="Заголовок №3_"/>
    <w:basedOn w:val="a0"/>
    <w:link w:val="37"/>
    <w:rsid w:val="00283D57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33pt">
    <w:name w:val="Заголовок №3 + Интервал 3 pt"/>
    <w:basedOn w:val="36"/>
    <w:rsid w:val="00283D57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6"/>
    <w:rsid w:val="00283D5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5pt">
    <w:name w:val="Основной текст (2) + 5;5 pt"/>
    <w:basedOn w:val="26"/>
    <w:rsid w:val="00283D57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TimesNewRoman14pt">
    <w:name w:val="Основной текст (2) + Times New Roman;14 pt;Полужирный"/>
    <w:basedOn w:val="26"/>
    <w:rsid w:val="00283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Exact">
    <w:name w:val="Основной текст (4) Exact"/>
    <w:basedOn w:val="a0"/>
    <w:link w:val="43"/>
    <w:rsid w:val="00283D57"/>
    <w:rPr>
      <w:i/>
      <w:iCs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link w:val="72"/>
    <w:rsid w:val="00283D57"/>
    <w:rPr>
      <w:rFonts w:ascii="Garamond" w:eastAsia="Garamond" w:hAnsi="Garamond" w:cs="Garamond"/>
      <w:b/>
      <w:bCs/>
      <w:i/>
      <w:i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83D57"/>
    <w:pPr>
      <w:widowControl w:val="0"/>
      <w:shd w:val="clear" w:color="auto" w:fill="FFFFFF"/>
      <w:spacing w:before="60" w:after="300" w:line="0" w:lineRule="atLeast"/>
      <w:jc w:val="right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37">
    <w:name w:val="Заголовок №3"/>
    <w:basedOn w:val="a"/>
    <w:link w:val="36"/>
    <w:rsid w:val="00283D57"/>
    <w:pPr>
      <w:widowControl w:val="0"/>
      <w:shd w:val="clear" w:color="auto" w:fill="FFFFFF"/>
      <w:spacing w:before="600" w:after="60" w:line="0" w:lineRule="atLeast"/>
      <w:outlineLvl w:val="2"/>
    </w:pPr>
    <w:rPr>
      <w:rFonts w:ascii="Sylfaen" w:eastAsia="Sylfaen" w:hAnsi="Sylfaen" w:cs="Sylfaen"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Exact"/>
    <w:rsid w:val="00283D57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Exact"/>
    <w:rsid w:val="00283D57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z w:val="26"/>
      <w:szCs w:val="26"/>
      <w:lang w:eastAsia="en-US"/>
    </w:rPr>
  </w:style>
  <w:style w:type="paragraph" w:customStyle="1" w:styleId="Default">
    <w:name w:val="Default"/>
    <w:uiPriority w:val="99"/>
    <w:rsid w:val="00283D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Варианты ответов Знак,Абзац списка11 Знак"/>
    <w:link w:val="a6"/>
    <w:uiPriority w:val="34"/>
    <w:locked/>
    <w:rsid w:val="00283D5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"/>
    <w:next w:val="a"/>
    <w:uiPriority w:val="35"/>
    <w:unhideWhenUsed/>
    <w:qFormat/>
    <w:rsid w:val="00283D57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styleId="afb">
    <w:name w:val="Subtitle"/>
    <w:basedOn w:val="a"/>
    <w:link w:val="afc"/>
    <w:qFormat/>
    <w:rsid w:val="00283D57"/>
    <w:pPr>
      <w:tabs>
        <w:tab w:val="left" w:pos="720"/>
      </w:tabs>
      <w:jc w:val="both"/>
    </w:pPr>
    <w:rPr>
      <w:b/>
      <w:bCs/>
    </w:rPr>
  </w:style>
  <w:style w:type="character" w:customStyle="1" w:styleId="afc">
    <w:name w:val="Подзаголовок Знак"/>
    <w:basedOn w:val="a0"/>
    <w:link w:val="afb"/>
    <w:rsid w:val="00283D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0">
    <w:name w:val="Обычный+14п"/>
    <w:basedOn w:val="af"/>
    <w:rsid w:val="00283D57"/>
    <w:pPr>
      <w:ind w:firstLine="360"/>
      <w:jc w:val="both"/>
    </w:pPr>
    <w:rPr>
      <w:szCs w:val="24"/>
      <w:lang w:eastAsia="en-US"/>
    </w:rPr>
  </w:style>
  <w:style w:type="paragraph" w:styleId="afd">
    <w:name w:val="Normal (Web)"/>
    <w:aliases w:val="Обычный (веб) Знак,Обычный (Web)1,Обычный (Web)"/>
    <w:basedOn w:val="a"/>
    <w:uiPriority w:val="99"/>
    <w:rsid w:val="00283D57"/>
    <w:pPr>
      <w:spacing w:before="100" w:beforeAutospacing="1" w:after="100" w:afterAutospacing="1"/>
    </w:pPr>
    <w:rPr>
      <w:rFonts w:ascii="Verdana" w:eastAsia="Arial Unicode MS" w:hAnsi="Verdana" w:cs="Verdana"/>
    </w:rPr>
  </w:style>
  <w:style w:type="paragraph" w:customStyle="1" w:styleId="BodyTextIndent31">
    <w:name w:val="Body Text Indent 31"/>
    <w:basedOn w:val="a"/>
    <w:rsid w:val="00283D57"/>
    <w:pPr>
      <w:ind w:firstLine="709"/>
      <w:jc w:val="both"/>
    </w:pPr>
    <w:rPr>
      <w:sz w:val="26"/>
      <w:szCs w:val="26"/>
    </w:rPr>
  </w:style>
  <w:style w:type="character" w:customStyle="1" w:styleId="small-arrow">
    <w:name w:val="small-arrow"/>
    <w:basedOn w:val="a0"/>
    <w:rsid w:val="00283D57"/>
  </w:style>
  <w:style w:type="character" w:customStyle="1" w:styleId="company-bold">
    <w:name w:val="company-bold"/>
    <w:basedOn w:val="a0"/>
    <w:rsid w:val="00283D57"/>
  </w:style>
  <w:style w:type="paragraph" w:customStyle="1" w:styleId="afe">
    <w:name w:val="Таблица"/>
    <w:basedOn w:val="a"/>
    <w:rsid w:val="00283D57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211">
    <w:name w:val="Основной текст 21"/>
    <w:basedOn w:val="a"/>
    <w:rsid w:val="00283D57"/>
    <w:pPr>
      <w:ind w:firstLine="720"/>
      <w:jc w:val="both"/>
    </w:pPr>
    <w:rPr>
      <w:szCs w:val="20"/>
    </w:rPr>
  </w:style>
  <w:style w:type="paragraph" w:customStyle="1" w:styleId="aff">
    <w:name w:val="Текст (лев)"/>
    <w:link w:val="aff0"/>
    <w:rsid w:val="00283D5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ff0">
    <w:name w:val="Текст (лев) Знак"/>
    <w:link w:val="aff"/>
    <w:rsid w:val="00283D57"/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f1">
    <w:name w:val="Текст (цнтр)"/>
    <w:basedOn w:val="aff"/>
    <w:next w:val="aff"/>
    <w:rsid w:val="00283D57"/>
    <w:pPr>
      <w:spacing w:after="60"/>
      <w:ind w:firstLine="0"/>
      <w:jc w:val="center"/>
    </w:pPr>
  </w:style>
  <w:style w:type="character" w:customStyle="1" w:styleId="aff2">
    <w:name w:val="Текст в табл"/>
    <w:rsid w:val="00283D57"/>
    <w:rPr>
      <w:rFonts w:ascii="Arial" w:hAnsi="Arial"/>
      <w:noProof w:val="0"/>
      <w:sz w:val="16"/>
      <w:lang w:val="ru-RU"/>
    </w:rPr>
  </w:style>
  <w:style w:type="paragraph" w:customStyle="1" w:styleId="aff3">
    <w:name w:val="Сноска"/>
    <w:basedOn w:val="a"/>
    <w:next w:val="aff"/>
    <w:link w:val="aff4"/>
    <w:rsid w:val="00283D57"/>
    <w:pPr>
      <w:pBdr>
        <w:top w:val="single" w:sz="4" w:space="1" w:color="auto"/>
      </w:pBdr>
    </w:pPr>
    <w:rPr>
      <w:rFonts w:ascii="Arial" w:hAnsi="Arial"/>
      <w:sz w:val="16"/>
      <w:szCs w:val="20"/>
      <w:lang w:eastAsia="en-US"/>
    </w:rPr>
  </w:style>
  <w:style w:type="character" w:customStyle="1" w:styleId="aff4">
    <w:name w:val="Сноска Знак"/>
    <w:link w:val="aff3"/>
    <w:locked/>
    <w:rsid w:val="00283D57"/>
    <w:rPr>
      <w:rFonts w:ascii="Arial" w:eastAsia="Times New Roman" w:hAnsi="Arial" w:cs="Times New Roman"/>
      <w:sz w:val="16"/>
      <w:szCs w:val="20"/>
    </w:rPr>
  </w:style>
  <w:style w:type="paragraph" w:customStyle="1" w:styleId="ConsPlusNonformat">
    <w:name w:val="ConsPlusNonformat"/>
    <w:rsid w:val="0028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Знак"/>
    <w:basedOn w:val="a"/>
    <w:rsid w:val="00283D57"/>
    <w:rPr>
      <w:rFonts w:ascii="Verdana" w:hAnsi="Verdana" w:cs="Verdana"/>
      <w:sz w:val="20"/>
      <w:szCs w:val="20"/>
      <w:lang w:val="en-US" w:eastAsia="en-US"/>
    </w:rPr>
  </w:style>
  <w:style w:type="paragraph" w:customStyle="1" w:styleId="xl59">
    <w:name w:val="xl59"/>
    <w:basedOn w:val="a"/>
    <w:rsid w:val="00283D5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Arial Unicode MS"/>
    </w:rPr>
  </w:style>
  <w:style w:type="character" w:customStyle="1" w:styleId="FontStyle122">
    <w:name w:val="Font Style122"/>
    <w:uiPriority w:val="99"/>
    <w:rsid w:val="00283D5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2">
    <w:name w:val="Font Style12"/>
    <w:basedOn w:val="a0"/>
    <w:rsid w:val="00283D57"/>
    <w:rPr>
      <w:rFonts w:ascii="Times New Roman" w:hAnsi="Times New Roman" w:cs="Times New Roman"/>
      <w:i/>
      <w:iCs/>
      <w:spacing w:val="-10"/>
      <w:sz w:val="26"/>
      <w:szCs w:val="26"/>
    </w:rPr>
  </w:style>
  <w:style w:type="character" w:styleId="aff6">
    <w:name w:val="Strong"/>
    <w:basedOn w:val="a0"/>
    <w:uiPriority w:val="22"/>
    <w:qFormat/>
    <w:rsid w:val="00283D57"/>
    <w:rPr>
      <w:b/>
      <w:bCs/>
    </w:rPr>
  </w:style>
  <w:style w:type="paragraph" w:customStyle="1" w:styleId="ConsPlusNormal">
    <w:name w:val="ConsPlusNormal"/>
    <w:link w:val="ConsPlusNormal0"/>
    <w:rsid w:val="00283D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Plain Text"/>
    <w:basedOn w:val="a"/>
    <w:link w:val="aff8"/>
    <w:uiPriority w:val="99"/>
    <w:rsid w:val="00283D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uiPriority w:val="99"/>
    <w:rsid w:val="00283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9">
    <w:name w:val="No Spacing"/>
    <w:qFormat/>
    <w:rsid w:val="00283D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283D57"/>
    <w:pPr>
      <w:spacing w:before="100" w:beforeAutospacing="1" w:after="100" w:afterAutospacing="1"/>
    </w:pPr>
  </w:style>
  <w:style w:type="character" w:customStyle="1" w:styleId="affa">
    <w:name w:val="Основной текст + Полужирный"/>
    <w:uiPriority w:val="99"/>
    <w:rsid w:val="00283D57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28">
    <w:name w:val="List Bullet 2"/>
    <w:basedOn w:val="a"/>
    <w:autoRedefine/>
    <w:rsid w:val="00283D57"/>
    <w:pPr>
      <w:jc w:val="center"/>
    </w:pPr>
    <w:rPr>
      <w:b/>
    </w:rPr>
  </w:style>
  <w:style w:type="character" w:customStyle="1" w:styleId="52">
    <w:name w:val="Основной текст (5)_"/>
    <w:basedOn w:val="a0"/>
    <w:link w:val="53"/>
    <w:rsid w:val="00283D57"/>
    <w:rPr>
      <w:sz w:val="17"/>
      <w:szCs w:val="17"/>
      <w:shd w:val="clear" w:color="auto" w:fill="FFFFFF"/>
    </w:rPr>
  </w:style>
  <w:style w:type="character" w:customStyle="1" w:styleId="512pt">
    <w:name w:val="Основной текст (5) + 12 pt"/>
    <w:basedOn w:val="52"/>
    <w:rsid w:val="00283D5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3">
    <w:name w:val="Основной текст (5)"/>
    <w:basedOn w:val="a"/>
    <w:link w:val="52"/>
    <w:rsid w:val="00283D57"/>
    <w:pPr>
      <w:widowControl w:val="0"/>
      <w:shd w:val="clear" w:color="auto" w:fill="FFFFFF"/>
      <w:spacing w:before="60" w:after="900" w:line="230" w:lineRule="exact"/>
      <w:ind w:firstLine="78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ConsPlusNormal0">
    <w:name w:val="ConsPlusNormal Знак"/>
    <w:link w:val="ConsPlusNormal"/>
    <w:locked/>
    <w:rsid w:val="00283D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75pt0pt">
    <w:name w:val="Основной текст (22) + 7;5 pt;Полужирный;Интервал 0 pt"/>
    <w:basedOn w:val="a0"/>
    <w:rsid w:val="00283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5">
    <w:name w:val="Обычный1"/>
    <w:rsid w:val="00283D57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0">
    <w:name w:val="Основной текст (27)_"/>
    <w:basedOn w:val="a0"/>
    <w:link w:val="271"/>
    <w:rsid w:val="00283D57"/>
    <w:rPr>
      <w:b/>
      <w:bCs/>
      <w:sz w:val="16"/>
      <w:szCs w:val="16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283D57"/>
    <w:pPr>
      <w:widowControl w:val="0"/>
      <w:shd w:val="clear" w:color="auto" w:fill="FFFFFF"/>
      <w:spacing w:after="180" w:line="0" w:lineRule="atLeast"/>
      <w:jc w:val="both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v0">
    <w:name w:val="v0"/>
    <w:basedOn w:val="a"/>
    <w:rsid w:val="00283D57"/>
    <w:pPr>
      <w:jc w:val="both"/>
    </w:pPr>
  </w:style>
  <w:style w:type="paragraph" w:customStyle="1" w:styleId="report">
    <w:name w:val="report"/>
    <w:basedOn w:val="a"/>
    <w:rsid w:val="00283D57"/>
    <w:pPr>
      <w:spacing w:before="100" w:beforeAutospacing="1" w:after="100" w:afterAutospacing="1"/>
    </w:pPr>
  </w:style>
  <w:style w:type="paragraph" w:styleId="4">
    <w:name w:val="List Bullet 4"/>
    <w:basedOn w:val="a"/>
    <w:uiPriority w:val="99"/>
    <w:unhideWhenUsed/>
    <w:rsid w:val="00283D57"/>
    <w:pPr>
      <w:numPr>
        <w:numId w:val="3"/>
      </w:numPr>
      <w:spacing w:after="200" w:line="360" w:lineRule="auto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gam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ov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ovskoe@mail.ru" TargetMode="External"/><Relationship Id="rId5" Type="http://schemas.openxmlformats.org/officeDocument/2006/relationships/hyperlink" Target="mailto:rackkok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5967</Words>
  <Characters>34014</Characters>
  <Application>Microsoft Office Word</Application>
  <DocSecurity>0</DocSecurity>
  <Lines>283</Lines>
  <Paragraphs>79</Paragraphs>
  <ScaleCrop>false</ScaleCrop>
  <Company/>
  <LinksUpToDate>false</LinksUpToDate>
  <CharactersWithSpaces>39902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2018-02-07T10:50:00Z</dcterms:created>
  <dcterms:modified xsi:type="dcterms:W3CDTF">2018-02-09T08:42:00Z</dcterms:modified>
</cp:coreProperties>
</file>