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63" w:rsidRDefault="00A77563" w:rsidP="00A77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56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A77563" w:rsidRPr="00B02A96" w:rsidRDefault="00A77563" w:rsidP="00A7756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«ВЕРХНЕШОНОШСКОЕ»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77563" w:rsidRPr="00B02A96" w:rsidRDefault="00A77563" w:rsidP="00A7756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02A96"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A77563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(тридцать четвертое </w:t>
      </w:r>
      <w:r w:rsidRPr="00B02A96">
        <w:rPr>
          <w:rFonts w:ascii="Times New Roman" w:hAnsi="Times New Roman" w:cs="Times New Roman"/>
          <w:sz w:val="24"/>
          <w:szCs w:val="24"/>
        </w:rPr>
        <w:t>заседание)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4520A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F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7563" w:rsidRPr="00583E09" w:rsidRDefault="00A77563" w:rsidP="00A77563">
      <w:pPr>
        <w:spacing w:after="0" w:line="240" w:lineRule="auto"/>
        <w:rPr>
          <w:rFonts w:ascii="Times New Roman" w:hAnsi="Times New Roman" w:cs="Times New Roman"/>
        </w:rPr>
      </w:pPr>
    </w:p>
    <w:p w:rsidR="00A77563" w:rsidRPr="00B02A96" w:rsidRDefault="00A77563" w:rsidP="00A7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2019</w:t>
      </w:r>
      <w:r w:rsidRPr="00B02A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Pr="00B02A96">
        <w:rPr>
          <w:rFonts w:ascii="Times New Roman" w:hAnsi="Times New Roman" w:cs="Times New Roman"/>
          <w:sz w:val="24"/>
          <w:szCs w:val="24"/>
        </w:rPr>
        <w:t>№</w:t>
      </w:r>
      <w:r w:rsidR="00F60B0B">
        <w:rPr>
          <w:rFonts w:ascii="Times New Roman" w:hAnsi="Times New Roman" w:cs="Times New Roman"/>
          <w:sz w:val="24"/>
          <w:szCs w:val="24"/>
        </w:rPr>
        <w:t>153</w:t>
      </w:r>
    </w:p>
    <w:p w:rsidR="00A77563" w:rsidRPr="00583E09" w:rsidRDefault="00A77563" w:rsidP="00A77563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rPr>
          <w:rFonts w:ascii="Times New Roman" w:hAnsi="Times New Roman" w:cs="Times New Roman"/>
        </w:rPr>
      </w:pP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«Верхнешоношское»</w:t>
      </w:r>
      <w:r w:rsidRPr="00B02A96">
        <w:rPr>
          <w:rFonts w:ascii="Times New Roman" w:hAnsi="Times New Roman" w:cs="Times New Roman"/>
          <w:sz w:val="24"/>
          <w:szCs w:val="24"/>
        </w:rPr>
        <w:t>.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325CE" w:rsidRDefault="00A77563" w:rsidP="00A775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899">
        <w:rPr>
          <w:rFonts w:ascii="Times New Roman" w:hAnsi="Times New Roman" w:cs="Times New Roman"/>
          <w:sz w:val="24"/>
          <w:szCs w:val="24"/>
        </w:rPr>
        <w:t xml:space="preserve">        В целях приведения Устава муниципального образования «Верхнешоношское» в соответствие с изменениями в федеральном законодательстве, областном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</w:t>
      </w:r>
      <w:r w:rsidRPr="00C325CE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Уставом муниципального образования «Верхнешоношское»,        </w:t>
      </w:r>
    </w:p>
    <w:p w:rsidR="00D31C40" w:rsidRDefault="00A77563" w:rsidP="00D31C40">
      <w:p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C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«Верхнешоношское» РЕШАЕТ:</w:t>
      </w:r>
    </w:p>
    <w:p w:rsidR="00A77563" w:rsidRPr="00D31C40" w:rsidRDefault="00A77563" w:rsidP="00D31C40">
      <w:pPr>
        <w:pStyle w:val="a3"/>
        <w:numPr>
          <w:ilvl w:val="0"/>
          <w:numId w:val="5"/>
        </w:num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40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«Верхнешоношское», принятый решением заседания Совета депутатов муниципального образования «Верхнешоношское»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 w:rsidRPr="00D31C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1C40">
        <w:rPr>
          <w:rFonts w:ascii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D31C40" w:rsidRDefault="00D31C40" w:rsidP="00D3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63" w:rsidRPr="00A77563" w:rsidRDefault="00A77563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7563">
        <w:rPr>
          <w:rFonts w:ascii="Times New Roman" w:hAnsi="Times New Roman" w:cs="Times New Roman"/>
          <w:sz w:val="24"/>
          <w:szCs w:val="24"/>
        </w:rPr>
        <w:t>В статье 17 пункт7 Устава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в порядке, определенном решением Совета депутатов </w:t>
      </w:r>
      <w:r w:rsidRPr="00A77563">
        <w:rPr>
          <w:rFonts w:ascii="Times New Roman" w:hAnsi="Times New Roman" w:cs="Times New Roman"/>
          <w:i/>
          <w:sz w:val="24"/>
          <w:szCs w:val="24"/>
        </w:rPr>
        <w:t>Верхнешоношско</w:t>
      </w:r>
      <w:r>
        <w:rPr>
          <w:rFonts w:ascii="Times New Roman" w:hAnsi="Times New Roman" w:cs="Times New Roman"/>
          <w:i/>
          <w:sz w:val="24"/>
          <w:szCs w:val="24"/>
        </w:rPr>
        <w:t xml:space="preserve">го сельского поселения» </w:t>
      </w:r>
      <w:r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A77563" w:rsidRPr="00D31C40" w:rsidRDefault="00A77563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18 пункт 4 абзац первый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 xml:space="preserve">«в порядке, </w:t>
      </w:r>
      <w:r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установленном для официального опубликования (обнародования) решений Совета </w:t>
      </w:r>
      <w:r w:rsidRPr="00A7756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депутатов Верхнешоношского сельского поселения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»</w:t>
      </w:r>
      <w:r w:rsidR="00327E4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="00D31C40"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D31C40" w:rsidRPr="00D31C40" w:rsidRDefault="00D31C40" w:rsidP="00D31C4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25 пункт 3 абзац четвертый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 xml:space="preserve">«в порядке, </w:t>
      </w:r>
      <w:r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установленном для официального опубликования (обнародования) решений Совета </w:t>
      </w:r>
      <w:r w:rsidRPr="00A7756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депутатов Верхнешоношского сельского поселения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» </w:t>
      </w:r>
      <w:r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D31C40" w:rsidRPr="00D31C40" w:rsidRDefault="00D31C40" w:rsidP="00D31C4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30 пункт 6 абзац третий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 xml:space="preserve">«в порядке, </w:t>
      </w:r>
      <w:r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установленном для официального опубликования (обнародования) решений Совета </w:t>
      </w:r>
      <w:r w:rsidRPr="00A7756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депутатов Верхнешоношского сельского поселения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» </w:t>
      </w:r>
      <w:r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D31C40" w:rsidRPr="00D31C40" w:rsidRDefault="00D31C40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C4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статьей следующего содержания:  </w:t>
      </w:r>
    </w:p>
    <w:p w:rsidR="00A77563" w:rsidRPr="00A77563" w:rsidRDefault="00D31C40" w:rsidP="00A77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«Ст</w:t>
      </w:r>
      <w:r w:rsidR="00631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атья  </w:t>
      </w:r>
      <w:r w:rsidR="00327E4F">
        <w:rPr>
          <w:rFonts w:ascii="Times New Roman" w:hAnsi="Times New Roman" w:cs="Times New Roman"/>
          <w:i/>
          <w:color w:val="000000"/>
          <w:sz w:val="24"/>
          <w:szCs w:val="24"/>
        </w:rPr>
        <w:t>39.</w:t>
      </w:r>
      <w:r w:rsidR="00631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Порядок опубликования</w:t>
      </w:r>
      <w:r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муниципальных правовых актов, соглашений, заключаемых между органами местного самоуправления.</w:t>
      </w:r>
    </w:p>
    <w:p w:rsidR="00A77563" w:rsidRPr="00E007A1" w:rsidRDefault="00D31C40" w:rsidP="00E007A1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Муниципальные правовые акты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Верхнешоношского сельского поселения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соглашения, заключаемые между органами местного самоуправления, подлежат официальному опубликованию</w:t>
      </w:r>
      <w:r w:rsidR="00E007A1"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007A1" w:rsidRPr="00E007A1" w:rsidRDefault="00E007A1" w:rsidP="00E007A1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A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муниципальных правовых актов 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Верхнешоношского сельского поселения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или соглашений осуществляется главой</w:t>
      </w:r>
      <w:r w:rsidR="00651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Верхнешоношского сельского поселения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путем направления для официального 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опубликования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указанных актов и соглашений в течени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proofErr w:type="gramEnd"/>
      <w:r w:rsidR="00DA67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12FA"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дней со дня подписания, если иной  срок не установлен уставом 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Верхнешоношского сельского поселения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77563" w:rsidRPr="00E007A1" w:rsidRDefault="00A77563" w:rsidP="00E007A1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A1">
        <w:rPr>
          <w:rFonts w:ascii="Times New Roman" w:hAnsi="Times New Roman" w:cs="Times New Roman"/>
          <w:color w:val="000000"/>
          <w:sz w:val="24"/>
          <w:szCs w:val="24"/>
        </w:rPr>
        <w:t>Официальным опубликованием</w:t>
      </w:r>
      <w:r w:rsidR="0065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7A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25995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акта или соглашения, </w:t>
      </w:r>
      <w:r w:rsidRPr="00E007A1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первая публикация его полного текста </w:t>
      </w:r>
      <w:r w:rsidRPr="00DF68E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F68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газете </w:t>
      </w:r>
      <w:r w:rsidR="00DF68E4" w:rsidRPr="00DF68E4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«Комсомольский вестник»</w:t>
      </w:r>
      <w:r w:rsidRPr="00DF68E4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E007A1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распространяемом в Верхнешоношском сельском поселении</w:t>
      </w:r>
      <w:r w:rsidR="00825995">
        <w:rPr>
          <w:rFonts w:ascii="Times New Roman" w:hAnsi="Times New Roman" w:cs="Times New Roman"/>
          <w:color w:val="000000"/>
          <w:sz w:val="24"/>
          <w:szCs w:val="24"/>
        </w:rPr>
        <w:t xml:space="preserve"> либо размещение текста </w:t>
      </w:r>
      <w:r w:rsidR="00825995" w:rsidRPr="00E007A1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 или соглашения</w:t>
      </w:r>
      <w:r w:rsidR="00825995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в здании администрации</w:t>
      </w:r>
      <w:r w:rsidR="0065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995"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Верхнешоношского сельского поселения</w:t>
      </w:r>
      <w:r w:rsidRPr="00E007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995" w:rsidRDefault="00825995" w:rsidP="00521388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</w:pPr>
      <w:r w:rsidRPr="006312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официальном опубликовании </w:t>
      </w:r>
      <w:r w:rsidRPr="006312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текст </w:t>
      </w:r>
      <w:r w:rsidRPr="006312FA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муниципальных правовых актов и соглашений</w:t>
      </w:r>
      <w:r w:rsidR="00521388" w:rsidRPr="006312FA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их официальные реквизиты.</w:t>
      </w:r>
    </w:p>
    <w:p w:rsidR="00E007A1" w:rsidRPr="00521388" w:rsidRDefault="00521388" w:rsidP="00521388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при </w:t>
      </w:r>
      <w:r w:rsidRPr="00521388">
        <w:rPr>
          <w:rFonts w:ascii="Times New Roman" w:hAnsi="Times New Roman" w:cs="Times New Roman"/>
          <w:color w:val="000000"/>
          <w:sz w:val="24"/>
          <w:szCs w:val="24"/>
        </w:rPr>
        <w:t>официальном опубликовании муниципального правового акта или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допущены ошибки, опечатки, иные неточности в сравнении с </w:t>
      </w:r>
      <w:r w:rsidRPr="00521388">
        <w:rPr>
          <w:rFonts w:ascii="Times New Roman" w:hAnsi="Times New Roman" w:cs="Times New Roman"/>
          <w:color w:val="000000"/>
          <w:sz w:val="24"/>
          <w:szCs w:val="24"/>
        </w:rPr>
        <w:t>подлинником муниципального правового акта или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 в </w:t>
      </w:r>
      <w:r w:rsidR="006312FA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дневный срок со дня обнаружения ошибки, опечатки или иной неточности должно быть опубликовано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извещение об исправлении неточности и подлинная редакция соответствующих положений.</w:t>
      </w:r>
    </w:p>
    <w:p w:rsidR="00521388" w:rsidRPr="00617BFE" w:rsidRDefault="00521388" w:rsidP="00521388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Финансирование расходов по опубликованию осуществляется за счет средств местного бюджета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.».</w:t>
      </w:r>
      <w:proofErr w:type="gramEnd"/>
    </w:p>
    <w:p w:rsidR="00617BFE" w:rsidRDefault="00617BFE" w:rsidP="00617B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FE" w:rsidRPr="00617BFE" w:rsidRDefault="00617BFE" w:rsidP="00617B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официального опубликования (обнародования) после государственной регистрации.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3. 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 Федеральным законом от 21.07.2005 № 97-ФЗ «О государственной регистрации уставов муниципальных образований».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4.  Опубликовать настоящее решение в местной газете «Комсомольский вестник»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 – ФЗ «О государственной регистрации уставов муниципальных образований».</w:t>
      </w:r>
    </w:p>
    <w:p w:rsid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5.  Совету депутатов муниципального образования «Верхнешоношское», главе муниципального образования «Верхнешоношское», администрации  муниципального образования «Верхнешоношское» привести муниципальные правовые акты в соответствие с принятыми изменениями и дополнениями в Устав муниципального образования «Верхнешоношское».</w:t>
      </w:r>
    </w:p>
    <w:p w:rsid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Pr="00617BFE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Pr="00F327E6" w:rsidRDefault="00F327E6" w:rsidP="00F327E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27E6">
        <w:rPr>
          <w:rFonts w:ascii="Times New Roman" w:hAnsi="Times New Roman" w:cs="Times New Roman"/>
          <w:sz w:val="24"/>
          <w:szCs w:val="24"/>
        </w:rPr>
        <w:t>Глава  МО «Верхнешоношское»                                                            В.П.Баракшин</w:t>
      </w:r>
    </w:p>
    <w:p w:rsidR="00E71753" w:rsidRDefault="00E71753" w:rsidP="00521388">
      <w:pPr>
        <w:spacing w:after="0" w:line="240" w:lineRule="auto"/>
      </w:pPr>
    </w:p>
    <w:sectPr w:rsidR="00E71753" w:rsidSect="00DE40ED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E5C"/>
    <w:multiLevelType w:val="hybridMultilevel"/>
    <w:tmpl w:val="F38849CC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3B9E"/>
    <w:multiLevelType w:val="hybridMultilevel"/>
    <w:tmpl w:val="28EC4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563"/>
    <w:rsid w:val="00015162"/>
    <w:rsid w:val="00095178"/>
    <w:rsid w:val="00166633"/>
    <w:rsid w:val="00175483"/>
    <w:rsid w:val="00327E4F"/>
    <w:rsid w:val="00424DBE"/>
    <w:rsid w:val="004D1CFB"/>
    <w:rsid w:val="00521388"/>
    <w:rsid w:val="00617BFE"/>
    <w:rsid w:val="006312FA"/>
    <w:rsid w:val="006512CF"/>
    <w:rsid w:val="007730BA"/>
    <w:rsid w:val="00825995"/>
    <w:rsid w:val="009C3E2B"/>
    <w:rsid w:val="00A77563"/>
    <w:rsid w:val="00B17C75"/>
    <w:rsid w:val="00D31C40"/>
    <w:rsid w:val="00DA67BE"/>
    <w:rsid w:val="00DE40ED"/>
    <w:rsid w:val="00DF68E4"/>
    <w:rsid w:val="00E007A1"/>
    <w:rsid w:val="00E71753"/>
    <w:rsid w:val="00F327E6"/>
    <w:rsid w:val="00F42D88"/>
    <w:rsid w:val="00F60B0B"/>
    <w:rsid w:val="00FC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14</cp:revision>
  <dcterms:created xsi:type="dcterms:W3CDTF">2019-02-06T12:26:00Z</dcterms:created>
  <dcterms:modified xsi:type="dcterms:W3CDTF">2019-05-20T06:17:00Z</dcterms:modified>
</cp:coreProperties>
</file>