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E6" w:rsidRDefault="00CB72E6" w:rsidP="00CB72E6">
      <w:pPr>
        <w:jc w:val="center"/>
      </w:pPr>
      <w:r>
        <w:t>СОВЕТ ДЕПУТАТОВ МУНИЦИПАЛЬНОГО ОБРАЗОВАНИЯ «ПАКШЕНЬГСКОЕ»</w:t>
      </w:r>
    </w:p>
    <w:p w:rsidR="00CB72E6" w:rsidRDefault="00CB72E6" w:rsidP="00CB72E6">
      <w:pPr>
        <w:pBdr>
          <w:bottom w:val="single" w:sz="12" w:space="1" w:color="auto"/>
        </w:pBdr>
        <w:jc w:val="center"/>
      </w:pPr>
      <w:r>
        <w:t>ЧЕТВЕРТОГО  СОЗЫВА</w:t>
      </w:r>
    </w:p>
    <w:p w:rsidR="00CB72E6" w:rsidRDefault="00CB72E6" w:rsidP="00CB72E6">
      <w:pPr>
        <w:rPr>
          <w:sz w:val="22"/>
          <w:szCs w:val="22"/>
        </w:rPr>
      </w:pPr>
      <w:r>
        <w:rPr>
          <w:sz w:val="22"/>
          <w:szCs w:val="22"/>
        </w:rPr>
        <w:t xml:space="preserve">(165125 Архангельская  область, Вельский район, деревня </w:t>
      </w:r>
      <w:proofErr w:type="spellStart"/>
      <w:r>
        <w:rPr>
          <w:sz w:val="22"/>
          <w:szCs w:val="22"/>
        </w:rPr>
        <w:t>Ефремковская</w:t>
      </w:r>
      <w:proofErr w:type="spellEnd"/>
      <w:r>
        <w:rPr>
          <w:sz w:val="22"/>
          <w:szCs w:val="22"/>
        </w:rPr>
        <w:t>,  улица Почтовая, 1.)</w:t>
      </w:r>
    </w:p>
    <w:p w:rsidR="00CB72E6" w:rsidRDefault="00CB72E6" w:rsidP="00CB72E6">
      <w:pPr>
        <w:rPr>
          <w:sz w:val="22"/>
          <w:szCs w:val="22"/>
        </w:rPr>
      </w:pPr>
    </w:p>
    <w:p w:rsidR="00CB72E6" w:rsidRDefault="00CB72E6" w:rsidP="00CB72E6">
      <w:pPr>
        <w:jc w:val="center"/>
      </w:pPr>
    </w:p>
    <w:p w:rsidR="00CB72E6" w:rsidRDefault="00CB72E6" w:rsidP="00CB72E6">
      <w:pPr>
        <w:jc w:val="center"/>
      </w:pPr>
      <w:r>
        <w:t xml:space="preserve">( </w:t>
      </w:r>
      <w:r w:rsidR="007A1159">
        <w:t>Десятое</w:t>
      </w:r>
      <w:r>
        <w:t xml:space="preserve"> </w:t>
      </w:r>
      <w:r w:rsidR="000C7A2A">
        <w:t xml:space="preserve"> </w:t>
      </w:r>
      <w:r>
        <w:t xml:space="preserve">  заседание)</w:t>
      </w:r>
    </w:p>
    <w:p w:rsidR="00CB72E6" w:rsidRDefault="00CB72E6" w:rsidP="00CB72E6">
      <w:pPr>
        <w:jc w:val="center"/>
      </w:pPr>
    </w:p>
    <w:p w:rsidR="00CB72E6" w:rsidRDefault="00CB72E6" w:rsidP="00CB72E6">
      <w:r>
        <w:t xml:space="preserve">                                                                                                                                </w:t>
      </w:r>
    </w:p>
    <w:p w:rsidR="00CB72E6" w:rsidRDefault="00CB72E6" w:rsidP="00CB72E6">
      <w:pPr>
        <w:jc w:val="center"/>
        <w:rPr>
          <w:b/>
        </w:rPr>
      </w:pPr>
      <w:proofErr w:type="gramStart"/>
      <w:r>
        <w:rPr>
          <w:b/>
        </w:rPr>
        <w:t>Р</w:t>
      </w:r>
      <w:proofErr w:type="gramEnd"/>
      <w:r>
        <w:rPr>
          <w:b/>
        </w:rPr>
        <w:t xml:space="preserve"> Е Ш Е Н И Е</w:t>
      </w:r>
    </w:p>
    <w:p w:rsidR="00CB72E6" w:rsidRDefault="00CB72E6" w:rsidP="00CB72E6">
      <w:pPr>
        <w:jc w:val="center"/>
        <w:rPr>
          <w:b/>
        </w:rPr>
      </w:pPr>
    </w:p>
    <w:p w:rsidR="00CB72E6" w:rsidRDefault="00CB72E6" w:rsidP="00CB72E6">
      <w:pPr>
        <w:jc w:val="center"/>
        <w:rPr>
          <w:b/>
        </w:rPr>
      </w:pPr>
    </w:p>
    <w:p w:rsidR="00CB72E6" w:rsidRDefault="000C7A2A" w:rsidP="00CB72E6">
      <w:r>
        <w:t xml:space="preserve"> </w:t>
      </w:r>
      <w:r w:rsidR="007A1159">
        <w:t>26 июля 2018</w:t>
      </w:r>
      <w:r w:rsidR="000D20EF">
        <w:t xml:space="preserve"> года </w:t>
      </w:r>
      <w:r w:rsidR="00CB72E6">
        <w:t xml:space="preserve">  </w:t>
      </w:r>
      <w:proofErr w:type="gramStart"/>
      <w:r w:rsidR="00CB72E6">
        <w:t>г</w:t>
      </w:r>
      <w:proofErr w:type="gramEnd"/>
      <w:r w:rsidR="00CB72E6">
        <w:t xml:space="preserve">.                 №   </w:t>
      </w:r>
      <w:r w:rsidR="007A1159">
        <w:t>52</w:t>
      </w:r>
      <w:r>
        <w:t xml:space="preserve"> </w:t>
      </w:r>
    </w:p>
    <w:p w:rsidR="00CB72E6" w:rsidRDefault="00CB72E6" w:rsidP="00CB72E6">
      <w:r>
        <w:rPr>
          <w:b/>
        </w:rPr>
        <w:t xml:space="preserve"> </w:t>
      </w:r>
    </w:p>
    <w:p w:rsidR="00CB72E6" w:rsidRDefault="00CB72E6" w:rsidP="00CB72E6"/>
    <w:p w:rsidR="00D5139A" w:rsidRPr="000D20EF" w:rsidRDefault="00D5139A" w:rsidP="00D5139A">
      <w:pPr>
        <w:rPr>
          <w:rFonts w:eastAsia="Times New Roman"/>
        </w:rPr>
      </w:pPr>
      <w:r w:rsidRPr="000D20EF">
        <w:t xml:space="preserve"> </w:t>
      </w:r>
      <w:r w:rsidRPr="000D20EF">
        <w:rPr>
          <w:rFonts w:eastAsia="Times New Roman"/>
        </w:rPr>
        <w:t>Об утверждении Правил</w:t>
      </w:r>
    </w:p>
    <w:p w:rsidR="00D5139A" w:rsidRPr="00D5139A" w:rsidRDefault="00D5139A" w:rsidP="00D5139A">
      <w:pPr>
        <w:rPr>
          <w:rFonts w:eastAsia="Times New Roman"/>
        </w:rPr>
      </w:pPr>
      <w:r w:rsidRPr="00D5139A">
        <w:rPr>
          <w:rFonts w:eastAsia="Times New Roman"/>
        </w:rPr>
        <w:t>благоустройства территории МО «</w:t>
      </w:r>
      <w:proofErr w:type="spellStart"/>
      <w:r w:rsidRPr="00D5139A">
        <w:rPr>
          <w:rFonts w:eastAsia="Times New Roman"/>
        </w:rPr>
        <w:t>Пакшеньгское</w:t>
      </w:r>
      <w:proofErr w:type="spellEnd"/>
      <w:r w:rsidRPr="00D5139A">
        <w:rPr>
          <w:rFonts w:eastAsia="Times New Roman"/>
        </w:rPr>
        <w:t>»».</w:t>
      </w:r>
    </w:p>
    <w:p w:rsidR="00D5139A" w:rsidRPr="00D5139A" w:rsidRDefault="00D5139A" w:rsidP="00D5139A">
      <w:pPr>
        <w:rPr>
          <w:rFonts w:eastAsia="Times New Roman"/>
        </w:rPr>
      </w:pPr>
    </w:p>
    <w:p w:rsidR="00D5139A" w:rsidRPr="000D20EF" w:rsidRDefault="00D5139A" w:rsidP="00D5139A">
      <w:pPr>
        <w:rPr>
          <w:rFonts w:eastAsia="Times New Roman"/>
        </w:rPr>
      </w:pPr>
      <w:r w:rsidRPr="00D5139A">
        <w:rPr>
          <w:rFonts w:eastAsia="Times New Roman"/>
        </w:rPr>
        <w:t>Совет деп</w:t>
      </w:r>
      <w:r w:rsidRPr="000D20EF">
        <w:rPr>
          <w:rFonts w:eastAsia="Times New Roman"/>
        </w:rPr>
        <w:t>утатов МО «</w:t>
      </w:r>
      <w:proofErr w:type="spellStart"/>
      <w:r w:rsidRPr="000D20EF">
        <w:rPr>
          <w:rFonts w:eastAsia="Times New Roman"/>
        </w:rPr>
        <w:t>Пакшеньгское</w:t>
      </w:r>
      <w:proofErr w:type="spellEnd"/>
      <w:r w:rsidRPr="000D20EF">
        <w:rPr>
          <w:rFonts w:eastAsia="Times New Roman"/>
        </w:rPr>
        <w:t>» РЕШАЕТ</w:t>
      </w:r>
      <w:proofErr w:type="gramStart"/>
      <w:r w:rsidRPr="000D20EF">
        <w:rPr>
          <w:rFonts w:eastAsia="Times New Roman"/>
        </w:rPr>
        <w:t xml:space="preserve"> :</w:t>
      </w:r>
      <w:proofErr w:type="gramEnd"/>
    </w:p>
    <w:p w:rsidR="00D5139A" w:rsidRPr="000D20EF" w:rsidRDefault="00D5139A" w:rsidP="00D5139A">
      <w:pPr>
        <w:numPr>
          <w:ilvl w:val="0"/>
          <w:numId w:val="1"/>
        </w:numPr>
        <w:rPr>
          <w:rFonts w:eastAsia="Times New Roman"/>
        </w:rPr>
      </w:pPr>
      <w:r w:rsidRPr="000D20EF">
        <w:rPr>
          <w:rFonts w:eastAsia="Times New Roman"/>
        </w:rPr>
        <w:t>П</w:t>
      </w:r>
      <w:r w:rsidRPr="00D5139A">
        <w:rPr>
          <w:rFonts w:eastAsia="Times New Roman"/>
        </w:rPr>
        <w:t>равила благоустройства территории МО «</w:t>
      </w:r>
      <w:proofErr w:type="spellStart"/>
      <w:r w:rsidRPr="00D5139A">
        <w:rPr>
          <w:rFonts w:eastAsia="Times New Roman"/>
        </w:rPr>
        <w:t>Пакшеньгское</w:t>
      </w:r>
      <w:proofErr w:type="spellEnd"/>
      <w:r w:rsidRPr="00D5139A">
        <w:rPr>
          <w:rFonts w:eastAsia="Times New Roman"/>
        </w:rPr>
        <w:t xml:space="preserve">»» утвердить. </w:t>
      </w:r>
    </w:p>
    <w:p w:rsidR="00D5139A" w:rsidRPr="00D5139A" w:rsidRDefault="00D5139A" w:rsidP="00D5139A">
      <w:pPr>
        <w:numPr>
          <w:ilvl w:val="0"/>
          <w:numId w:val="1"/>
        </w:numPr>
        <w:rPr>
          <w:rFonts w:eastAsia="Times New Roman"/>
        </w:rPr>
      </w:pPr>
      <w:r w:rsidRPr="000D20EF">
        <w:rPr>
          <w:rFonts w:eastAsia="Times New Roman"/>
        </w:rPr>
        <w:t xml:space="preserve">Считать </w:t>
      </w:r>
      <w:proofErr w:type="spellStart"/>
      <w:r w:rsidRPr="000D20EF">
        <w:rPr>
          <w:rFonts w:eastAsia="Times New Roman"/>
        </w:rPr>
        <w:t>утратишим</w:t>
      </w:r>
      <w:proofErr w:type="spellEnd"/>
      <w:r w:rsidRPr="000D20EF">
        <w:rPr>
          <w:rFonts w:eastAsia="Times New Roman"/>
        </w:rPr>
        <w:t xml:space="preserve"> силу решение Совета депутатов МО «</w:t>
      </w:r>
      <w:proofErr w:type="spellStart"/>
      <w:r w:rsidRPr="000D20EF">
        <w:rPr>
          <w:rFonts w:eastAsia="Times New Roman"/>
        </w:rPr>
        <w:t>Пакшеньгское</w:t>
      </w:r>
      <w:proofErr w:type="spellEnd"/>
      <w:r w:rsidRPr="000D20EF">
        <w:rPr>
          <w:rFonts w:eastAsia="Times New Roman"/>
        </w:rPr>
        <w:t>» от 07.09.2010 года № 79 « Об утверждении Положения «О правилах благоустройства территории МО «</w:t>
      </w:r>
      <w:proofErr w:type="spellStart"/>
      <w:r w:rsidRPr="000D20EF">
        <w:rPr>
          <w:rFonts w:eastAsia="Times New Roman"/>
        </w:rPr>
        <w:t>Пакшеньгское</w:t>
      </w:r>
      <w:proofErr w:type="spellEnd"/>
      <w:r w:rsidRPr="000D20EF">
        <w:rPr>
          <w:rFonts w:eastAsia="Times New Roman"/>
        </w:rPr>
        <w:t>»</w:t>
      </w:r>
      <w:r w:rsidR="00987EFD">
        <w:rPr>
          <w:rFonts w:eastAsia="Times New Roman"/>
        </w:rPr>
        <w:t>.</w:t>
      </w:r>
    </w:p>
    <w:p w:rsidR="00987EFD" w:rsidRPr="00987EFD" w:rsidRDefault="00987EFD" w:rsidP="00987EFD">
      <w:pPr>
        <w:numPr>
          <w:ilvl w:val="0"/>
          <w:numId w:val="1"/>
        </w:numPr>
        <w:jc w:val="both"/>
      </w:pPr>
      <w:r w:rsidRPr="000D20EF">
        <w:rPr>
          <w:rFonts w:eastAsia="Times New Roman"/>
        </w:rPr>
        <w:t xml:space="preserve">Считать </w:t>
      </w:r>
      <w:proofErr w:type="spellStart"/>
      <w:r w:rsidRPr="000D20EF">
        <w:rPr>
          <w:rFonts w:eastAsia="Times New Roman"/>
        </w:rPr>
        <w:t>утратишим</w:t>
      </w:r>
      <w:proofErr w:type="spellEnd"/>
      <w:r w:rsidRPr="000D20EF">
        <w:rPr>
          <w:rFonts w:eastAsia="Times New Roman"/>
        </w:rPr>
        <w:t xml:space="preserve"> силу решение Совета депутатов МО «</w:t>
      </w:r>
      <w:proofErr w:type="spellStart"/>
      <w:r w:rsidRPr="000D20EF">
        <w:rPr>
          <w:rFonts w:eastAsia="Times New Roman"/>
        </w:rPr>
        <w:t>Пакшеньгское</w:t>
      </w:r>
      <w:proofErr w:type="spellEnd"/>
      <w:r w:rsidRPr="000D20EF">
        <w:rPr>
          <w:rFonts w:eastAsia="Times New Roman"/>
        </w:rPr>
        <w:t xml:space="preserve">» </w:t>
      </w:r>
    </w:p>
    <w:p w:rsidR="00987EFD" w:rsidRDefault="00987EFD" w:rsidP="00987EFD">
      <w:pPr>
        <w:ind w:left="720"/>
        <w:jc w:val="both"/>
      </w:pPr>
      <w:r w:rsidRPr="000D20EF">
        <w:rPr>
          <w:rFonts w:eastAsia="Times New Roman"/>
        </w:rPr>
        <w:t xml:space="preserve">от </w:t>
      </w:r>
      <w:r>
        <w:rPr>
          <w:rFonts w:eastAsia="Times New Roman"/>
        </w:rPr>
        <w:t>26 декабря 2016 года № 12</w:t>
      </w:r>
      <w:proofErr w:type="gramStart"/>
      <w:r w:rsidRPr="00987EFD">
        <w:t xml:space="preserve"> </w:t>
      </w:r>
      <w:r>
        <w:t>О</w:t>
      </w:r>
      <w:proofErr w:type="gramEnd"/>
      <w:r>
        <w:t xml:space="preserve"> внесении изменений в решение Совета депутатов</w:t>
      </w:r>
    </w:p>
    <w:p w:rsidR="00987EFD" w:rsidRDefault="00987EFD" w:rsidP="00987EFD">
      <w:r>
        <w:t xml:space="preserve">            от 07.09.2010 года № 79 «Об утверждении Положения «О правилах  </w:t>
      </w:r>
    </w:p>
    <w:p w:rsidR="00987EFD" w:rsidRDefault="00987EFD" w:rsidP="00987EFD">
      <w:r>
        <w:t xml:space="preserve">           благоустройства территории МО «</w:t>
      </w:r>
      <w:proofErr w:type="spellStart"/>
      <w:r>
        <w:t>Пакшеньгское</w:t>
      </w:r>
      <w:proofErr w:type="spellEnd"/>
      <w:r>
        <w:t>»».</w:t>
      </w:r>
    </w:p>
    <w:p w:rsidR="00987EFD" w:rsidRDefault="00987EFD" w:rsidP="00987EFD">
      <w:pPr>
        <w:numPr>
          <w:ilvl w:val="0"/>
          <w:numId w:val="1"/>
        </w:numPr>
      </w:pPr>
      <w:r>
        <w:t>Опубликовать данное решение на официальном сайте МО «Вельский муниципальный район» в разделе сельские поселения.</w:t>
      </w:r>
    </w:p>
    <w:p w:rsidR="00987EFD" w:rsidRDefault="00987EFD" w:rsidP="00987EFD"/>
    <w:p w:rsidR="00D5139A" w:rsidRPr="00D5139A" w:rsidRDefault="00D5139A" w:rsidP="00987EFD">
      <w:pPr>
        <w:rPr>
          <w:rFonts w:eastAsia="Times New Roman"/>
        </w:rPr>
      </w:pPr>
    </w:p>
    <w:p w:rsidR="00D5139A" w:rsidRPr="00D5139A" w:rsidRDefault="00D5139A" w:rsidP="00D5139A">
      <w:pPr>
        <w:rPr>
          <w:rFonts w:eastAsia="Times New Roman"/>
        </w:rPr>
      </w:pPr>
    </w:p>
    <w:p w:rsidR="00CB72E6" w:rsidRPr="000D20EF" w:rsidRDefault="00987EFD" w:rsidP="00CB72E6">
      <w:r>
        <w:t>Глава МО «</w:t>
      </w:r>
      <w:proofErr w:type="spellStart"/>
      <w:r>
        <w:t>Пакшеньгское</w:t>
      </w:r>
      <w:proofErr w:type="spellEnd"/>
      <w:r>
        <w:t>»                                                     Беляков С.Н.</w:t>
      </w:r>
    </w:p>
    <w:p w:rsidR="00CB72E6" w:rsidRPr="000D20EF" w:rsidRDefault="00CB72E6" w:rsidP="00CB72E6"/>
    <w:p w:rsidR="00CB72E6" w:rsidRPr="000D20EF" w:rsidRDefault="00CB72E6" w:rsidP="00CB72E6"/>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F737FD" w:rsidRDefault="00F737FD" w:rsidP="00D5139A">
      <w:pPr>
        <w:tabs>
          <w:tab w:val="left" w:pos="142"/>
        </w:tabs>
        <w:spacing w:line="227" w:lineRule="exact"/>
        <w:ind w:left="5954"/>
        <w:jc w:val="center"/>
      </w:pPr>
    </w:p>
    <w:p w:rsidR="00D5139A" w:rsidRPr="000D20EF" w:rsidRDefault="00D5139A" w:rsidP="00D5139A">
      <w:pPr>
        <w:tabs>
          <w:tab w:val="left" w:pos="142"/>
        </w:tabs>
        <w:spacing w:line="227" w:lineRule="exact"/>
        <w:ind w:left="5954"/>
        <w:jc w:val="center"/>
      </w:pPr>
      <w:r w:rsidRPr="000D20EF">
        <w:t xml:space="preserve"> УТВЕРЖДЕНО</w:t>
      </w:r>
    </w:p>
    <w:p w:rsidR="00D5139A" w:rsidRPr="000D20EF" w:rsidRDefault="00D5139A" w:rsidP="00D5139A">
      <w:pPr>
        <w:tabs>
          <w:tab w:val="left" w:pos="142"/>
        </w:tabs>
        <w:spacing w:line="227" w:lineRule="exact"/>
        <w:ind w:left="5954"/>
      </w:pPr>
      <w:r w:rsidRPr="000D20EF">
        <w:t>решением совета депутатов</w:t>
      </w:r>
    </w:p>
    <w:p w:rsidR="00D5139A" w:rsidRPr="000D20EF" w:rsidRDefault="00D5139A" w:rsidP="00D5139A">
      <w:pPr>
        <w:tabs>
          <w:tab w:val="left" w:pos="142"/>
        </w:tabs>
        <w:spacing w:line="227" w:lineRule="exact"/>
        <w:ind w:left="5954"/>
      </w:pPr>
      <w:r w:rsidRPr="000D20EF">
        <w:t>Муниципального образования</w:t>
      </w:r>
    </w:p>
    <w:p w:rsidR="00D5139A" w:rsidRPr="000D20EF" w:rsidRDefault="00D5139A" w:rsidP="00D5139A">
      <w:pPr>
        <w:tabs>
          <w:tab w:val="left" w:pos="142"/>
        </w:tabs>
        <w:spacing w:line="227" w:lineRule="exact"/>
        <w:ind w:left="5954"/>
      </w:pPr>
      <w:r w:rsidRPr="000D20EF">
        <w:t>«</w:t>
      </w:r>
      <w:proofErr w:type="spellStart"/>
      <w:r w:rsidRPr="000D20EF">
        <w:t>Пакшеньгское</w:t>
      </w:r>
      <w:proofErr w:type="spellEnd"/>
      <w:r w:rsidRPr="000D20EF">
        <w:t>»</w:t>
      </w:r>
    </w:p>
    <w:p w:rsidR="00D5139A" w:rsidRPr="000D20EF" w:rsidRDefault="00D5139A" w:rsidP="00D5139A">
      <w:pPr>
        <w:tabs>
          <w:tab w:val="left" w:pos="142"/>
        </w:tabs>
        <w:spacing w:line="227" w:lineRule="exact"/>
        <w:ind w:left="5954"/>
      </w:pPr>
    </w:p>
    <w:p w:rsidR="00D5139A" w:rsidRDefault="00D5139A" w:rsidP="00987EFD">
      <w:pPr>
        <w:tabs>
          <w:tab w:val="left" w:pos="142"/>
        </w:tabs>
        <w:spacing w:line="227" w:lineRule="exact"/>
        <w:ind w:left="5954"/>
      </w:pPr>
      <w:r w:rsidRPr="000D20EF">
        <w:t>от  26 ию</w:t>
      </w:r>
      <w:r w:rsidR="007A1159">
        <w:t>ля</w:t>
      </w:r>
      <w:r w:rsidRPr="000D20EF">
        <w:t xml:space="preserve"> 2018 года  № 52 </w:t>
      </w:r>
    </w:p>
    <w:p w:rsidR="00987EFD" w:rsidRDefault="00987EFD" w:rsidP="00987EFD">
      <w:pPr>
        <w:tabs>
          <w:tab w:val="left" w:pos="142"/>
        </w:tabs>
        <w:spacing w:line="227" w:lineRule="exact"/>
        <w:ind w:left="5954"/>
      </w:pPr>
    </w:p>
    <w:p w:rsidR="00987EFD" w:rsidRDefault="00987EFD" w:rsidP="00987EFD">
      <w:pPr>
        <w:tabs>
          <w:tab w:val="left" w:pos="142"/>
        </w:tabs>
        <w:spacing w:line="227" w:lineRule="exact"/>
        <w:ind w:left="5954"/>
      </w:pPr>
    </w:p>
    <w:p w:rsidR="00987EFD" w:rsidRPr="000D20EF" w:rsidRDefault="00987EFD" w:rsidP="00987EFD">
      <w:pPr>
        <w:tabs>
          <w:tab w:val="left" w:pos="142"/>
        </w:tabs>
        <w:spacing w:line="227" w:lineRule="exact"/>
        <w:ind w:left="5954"/>
        <w:rPr>
          <w:rFonts w:eastAsia="Arial"/>
          <w:caps/>
          <w:kern w:val="2"/>
          <w:u w:color="000000"/>
          <w:lang w:bidi="hi-IN"/>
        </w:rPr>
      </w:pPr>
    </w:p>
    <w:p w:rsidR="00D544D5" w:rsidRPr="000D20EF" w:rsidRDefault="00D5139A" w:rsidP="00D544D5">
      <w:pPr>
        <w:pStyle w:val="ConsPlusNormal0"/>
        <w:ind w:firstLine="540"/>
        <w:jc w:val="center"/>
        <w:rPr>
          <w:rFonts w:ascii="Times New Roman" w:hAnsi="Times New Roman" w:cs="Times New Roman"/>
          <w:b/>
          <w:sz w:val="24"/>
        </w:rPr>
      </w:pPr>
      <w:r w:rsidRPr="000D20EF">
        <w:rPr>
          <w:rFonts w:ascii="Times New Roman" w:hAnsi="Times New Roman" w:cs="Times New Roman"/>
          <w:b/>
          <w:caps/>
          <w:kern w:val="2"/>
          <w:sz w:val="24"/>
          <w:lang w:eastAsia="ru-RU"/>
        </w:rPr>
        <w:t xml:space="preserve"> </w:t>
      </w:r>
      <w:r w:rsidR="00D544D5" w:rsidRPr="000D20EF">
        <w:rPr>
          <w:rFonts w:ascii="Times New Roman" w:hAnsi="Times New Roman" w:cs="Times New Roman"/>
          <w:b/>
          <w:caps/>
          <w:sz w:val="24"/>
          <w:lang w:eastAsia="ru-RU"/>
        </w:rPr>
        <w:t>Правила</w:t>
      </w:r>
    </w:p>
    <w:p w:rsidR="00D544D5" w:rsidRPr="000D20EF" w:rsidRDefault="00D544D5" w:rsidP="00D544D5">
      <w:pPr>
        <w:pStyle w:val="ConsPlusNormal0"/>
        <w:ind w:firstLine="540"/>
        <w:jc w:val="center"/>
        <w:rPr>
          <w:b/>
          <w:sz w:val="24"/>
        </w:rPr>
      </w:pPr>
      <w:r w:rsidRPr="000D20EF">
        <w:rPr>
          <w:rFonts w:ascii="Times New Roman" w:hAnsi="Times New Roman" w:cs="Times New Roman"/>
          <w:b/>
          <w:sz w:val="24"/>
        </w:rPr>
        <w:t>б</w:t>
      </w:r>
      <w:r w:rsidRPr="000D20EF">
        <w:rPr>
          <w:rFonts w:ascii="Times New Roman" w:hAnsi="Times New Roman" w:cs="Times New Roman"/>
          <w:b/>
          <w:sz w:val="24"/>
          <w:lang w:eastAsia="ru-RU"/>
        </w:rPr>
        <w:t xml:space="preserve">лагоустройства территории </w:t>
      </w:r>
      <w:r w:rsidRPr="000D20EF">
        <w:rPr>
          <w:rFonts w:ascii="Times New Roman" w:hAnsi="Times New Roman" w:cs="Times New Roman"/>
          <w:b/>
          <w:sz w:val="24"/>
        </w:rPr>
        <w:t>муниципального образования «</w:t>
      </w:r>
      <w:proofErr w:type="spellStart"/>
      <w:r w:rsidRPr="000D20EF">
        <w:rPr>
          <w:rFonts w:ascii="Times New Roman" w:hAnsi="Times New Roman" w:cs="Times New Roman"/>
          <w:b/>
          <w:sz w:val="24"/>
        </w:rPr>
        <w:t>Пакшеньгское</w:t>
      </w:r>
      <w:proofErr w:type="spellEnd"/>
      <w:r w:rsidRPr="000D20EF">
        <w:rPr>
          <w:rFonts w:ascii="Times New Roman" w:hAnsi="Times New Roman" w:cs="Times New Roman"/>
          <w:b/>
          <w:sz w:val="24"/>
        </w:rPr>
        <w:t>»</w:t>
      </w:r>
    </w:p>
    <w:p w:rsidR="00D544D5" w:rsidRPr="000D20EF" w:rsidRDefault="00D544D5" w:rsidP="00D544D5">
      <w:pPr>
        <w:pStyle w:val="ConsPlusNormal0"/>
        <w:jc w:val="both"/>
        <w:rPr>
          <w:sz w:val="24"/>
        </w:rPr>
      </w:pPr>
    </w:p>
    <w:p w:rsidR="00D544D5" w:rsidRPr="000D20EF" w:rsidRDefault="00D544D5" w:rsidP="00D544D5">
      <w:pPr>
        <w:pStyle w:val="ConsPlusNormal0"/>
        <w:jc w:val="both"/>
        <w:rPr>
          <w:sz w:val="24"/>
        </w:rPr>
      </w:pPr>
    </w:p>
    <w:p w:rsidR="00D544D5" w:rsidRPr="000D20EF" w:rsidRDefault="00D544D5" w:rsidP="00D544D5">
      <w:pPr>
        <w:pStyle w:val="ConsPlusNormal0"/>
        <w:jc w:val="center"/>
        <w:rPr>
          <w:rFonts w:ascii="Times New Roman" w:hAnsi="Times New Roman" w:cs="Times New Roman"/>
          <w:sz w:val="24"/>
        </w:rPr>
      </w:pPr>
      <w:r w:rsidRPr="000D20EF">
        <w:rPr>
          <w:rFonts w:ascii="Times New Roman" w:hAnsi="Times New Roman" w:cs="Times New Roman"/>
          <w:sz w:val="24"/>
        </w:rPr>
        <w:t>1. Общие положения</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1.1. </w:t>
      </w:r>
      <w:proofErr w:type="gramStart"/>
      <w:r w:rsidRPr="000D20EF">
        <w:rPr>
          <w:rFonts w:ascii="Times New Roman" w:hAnsi="Times New Roman" w:cs="Times New Roman"/>
          <w:sz w:val="24"/>
        </w:rPr>
        <w:t xml:space="preserve">Настоящие </w:t>
      </w:r>
      <w:r w:rsidRPr="000D20EF">
        <w:rPr>
          <w:rFonts w:ascii="Times New Roman" w:hAnsi="Times New Roman" w:cs="Times New Roman"/>
          <w:sz w:val="24"/>
          <w:lang w:eastAsia="ru-RU"/>
        </w:rPr>
        <w:t xml:space="preserve">Правила </w:t>
      </w:r>
      <w:r w:rsidRPr="000D20EF">
        <w:rPr>
          <w:rFonts w:ascii="Times New Roman" w:hAnsi="Times New Roman" w:cs="Times New Roman"/>
          <w:sz w:val="24"/>
        </w:rPr>
        <w:t>б</w:t>
      </w:r>
      <w:r w:rsidRPr="000D20EF">
        <w:rPr>
          <w:rFonts w:ascii="Times New Roman" w:hAnsi="Times New Roman" w:cs="Times New Roman"/>
          <w:sz w:val="24"/>
          <w:lang w:eastAsia="ru-RU"/>
        </w:rPr>
        <w:t xml:space="preserve">лагоустройства территории </w:t>
      </w:r>
      <w:r w:rsidRPr="000D20EF">
        <w:rPr>
          <w:rFonts w:ascii="Times New Roman" w:hAnsi="Times New Roman" w:cs="Times New Roman"/>
          <w:sz w:val="24"/>
        </w:rPr>
        <w:t>муниципального образования</w:t>
      </w:r>
      <w:r w:rsidRPr="000D20EF">
        <w:rPr>
          <w:sz w:val="24"/>
        </w:rPr>
        <w:t xml:space="preserve"> </w:t>
      </w:r>
      <w:r w:rsidRPr="000D20EF">
        <w:rPr>
          <w:rFonts w:ascii="Times New Roman" w:hAnsi="Times New Roman" w:cs="Times New Roman"/>
          <w:sz w:val="24"/>
        </w:rPr>
        <w:t>«</w:t>
      </w:r>
      <w:proofErr w:type="spellStart"/>
      <w:r w:rsidRPr="000D20EF">
        <w:rPr>
          <w:rFonts w:ascii="Times New Roman" w:hAnsi="Times New Roman" w:cs="Times New Roman"/>
          <w:sz w:val="24"/>
        </w:rPr>
        <w:t>Пакшеньгское</w:t>
      </w:r>
      <w:proofErr w:type="spellEnd"/>
      <w:r w:rsidRPr="000D20EF">
        <w:rPr>
          <w:rFonts w:ascii="Times New Roman" w:hAnsi="Times New Roman" w:cs="Times New Roman"/>
          <w:sz w:val="24"/>
        </w:rPr>
        <w:t xml:space="preserve">» </w:t>
      </w:r>
      <w:r w:rsidRPr="000D20EF">
        <w:rPr>
          <w:rFonts w:ascii="Times New Roman" w:hAnsi="Times New Roman" w:cs="Times New Roman"/>
          <w:sz w:val="24"/>
          <w:lang w:eastAsia="ru-RU"/>
        </w:rPr>
        <w:t>(далее – Правила, благоустройство территории) разработаны</w:t>
      </w:r>
      <w:r w:rsidRPr="000D20EF">
        <w:rPr>
          <w:rFonts w:ascii="Times New Roman" w:hAnsi="Times New Roman" w:cs="Times New Roman"/>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w:t>
      </w:r>
      <w:proofErr w:type="gramEnd"/>
      <w:r w:rsidRPr="000D20EF">
        <w:rPr>
          <w:rFonts w:ascii="Times New Roman" w:hAnsi="Times New Roman" w:cs="Times New Roman"/>
          <w:sz w:val="24"/>
        </w:rPr>
        <w:t xml:space="preserve"> апреля 2017 г. N 711/пр.</w:t>
      </w:r>
    </w:p>
    <w:p w:rsidR="00D544D5" w:rsidRPr="000D20EF" w:rsidRDefault="00D544D5" w:rsidP="00D544D5">
      <w:pPr>
        <w:autoSpaceDE w:val="0"/>
        <w:autoSpaceDN w:val="0"/>
        <w:adjustRightInd w:val="0"/>
        <w:ind w:firstLine="540"/>
        <w:jc w:val="both"/>
      </w:pPr>
      <w:r w:rsidRPr="000D20EF">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0D20EF">
        <w:t>Пакшеньгское</w:t>
      </w:r>
      <w:proofErr w:type="spellEnd"/>
      <w:r w:rsidRPr="000D20EF">
        <w:t>»  всеми гражданами, находящимися на территории сельского поселения (организации и граждане).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М (далее — муниципальное образование) и определяющих комфортность проживания на такой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детские площадки, спортивные и другие площадки отдыха и досуга;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площадки для выгула и дрессировки собак;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площадки автостоянок;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улицы (в том числе пешеходные) и дороги;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парки, скверы, иные зеленые зоны;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площади, набережные и другие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 технические зоны транспортных, инженерных коммуникаций, </w:t>
      </w:r>
      <w:proofErr w:type="spellStart"/>
      <w:r w:rsidRPr="000D20EF">
        <w:rPr>
          <w:rFonts w:ascii="Times New Roman" w:hAnsi="Times New Roman" w:cs="Times New Roman"/>
          <w:sz w:val="24"/>
        </w:rPr>
        <w:t>водоохранные</w:t>
      </w:r>
      <w:proofErr w:type="spellEnd"/>
      <w:r w:rsidRPr="000D20EF">
        <w:rPr>
          <w:rFonts w:ascii="Times New Roman" w:hAnsi="Times New Roman" w:cs="Times New Roman"/>
          <w:sz w:val="24"/>
        </w:rPr>
        <w:t xml:space="preserve"> зоны;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контейнерные площадки и площадки для складирования отдельных групп коммунальных отходов.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1.4. К элементам благоустройства в настоящих Правилах относят, в том числе: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элементы озеленения;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покрытия;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ограждения (заборы);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водные устройства;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уличное коммунально-бытовое и техническое оборудование;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lastRenderedPageBreak/>
        <w:t>- игровое и спортивное оборудование;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элементы освещения;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средства размещения информации и рекламные конструкции;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малые архитектурные формы и уличная мебель;</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некапитальные нестационарные сооружения;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элементы объектов капитального строительства.</w:t>
      </w:r>
    </w:p>
    <w:p w:rsidR="00D544D5" w:rsidRPr="000D20EF" w:rsidRDefault="00D544D5" w:rsidP="00D544D5">
      <w:pPr>
        <w:spacing w:line="100" w:lineRule="atLeast"/>
        <w:ind w:firstLine="567"/>
        <w:jc w:val="both"/>
      </w:pPr>
      <w:r w:rsidRPr="000D20EF">
        <w:rPr>
          <w:lang w:eastAsia="ar-SA"/>
        </w:rPr>
        <w:t xml:space="preserve">1.5.- благоустройство − комплекс мероприятий по содержанию муниципального образования </w:t>
      </w:r>
      <w:r w:rsidRPr="000D20EF">
        <w:t>«</w:t>
      </w:r>
      <w:proofErr w:type="spellStart"/>
      <w:r w:rsidRPr="000D20EF">
        <w:t>Пакшеньгское</w:t>
      </w:r>
      <w:proofErr w:type="spellEnd"/>
      <w:r w:rsidRPr="000D20EF">
        <w:t>»</w:t>
      </w:r>
      <w:r w:rsidRPr="000D20EF">
        <w:rPr>
          <w:lang w:eastAsia="ar-SA"/>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 </w:t>
      </w:r>
      <w:r w:rsidRPr="000D20EF">
        <w:t xml:space="preserve">прилегающая территория-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D20EF">
        <w:t>границы</w:t>
      </w:r>
      <w:proofErr w:type="gramEnd"/>
      <w:r w:rsidRPr="000D20EF">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РФ.</w:t>
      </w:r>
    </w:p>
    <w:p w:rsidR="00D544D5" w:rsidRPr="000D20EF" w:rsidRDefault="00D544D5" w:rsidP="00D544D5">
      <w:pPr>
        <w:spacing w:line="100" w:lineRule="atLeast"/>
        <w:ind w:firstLine="567"/>
        <w:jc w:val="both"/>
        <w:rPr>
          <w:lang w:eastAsia="ar-SA"/>
        </w:rPr>
      </w:pPr>
      <w:r w:rsidRPr="000D20EF">
        <w:rPr>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D544D5" w:rsidRPr="000D20EF" w:rsidRDefault="00D544D5" w:rsidP="00D544D5">
      <w:pPr>
        <w:spacing w:line="100" w:lineRule="atLeast"/>
        <w:ind w:firstLine="567"/>
        <w:jc w:val="both"/>
        <w:rPr>
          <w:lang w:eastAsia="ar-SA"/>
        </w:rPr>
      </w:pPr>
      <w:r w:rsidRPr="000D20EF">
        <w:rPr>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544D5" w:rsidRPr="000D20EF" w:rsidRDefault="00D544D5" w:rsidP="00D544D5">
      <w:pPr>
        <w:spacing w:line="100" w:lineRule="atLeast"/>
        <w:ind w:firstLine="567"/>
        <w:jc w:val="both"/>
        <w:rPr>
          <w:lang w:eastAsia="ar-SA"/>
        </w:rPr>
      </w:pPr>
      <w:r w:rsidRPr="000D20EF">
        <w:rPr>
          <w:lang w:eastAsia="ar-SA"/>
        </w:rPr>
        <w:t xml:space="preserve">- объекты благоустройства − территории муниципального образования </w:t>
      </w:r>
      <w:r w:rsidRPr="000D20EF">
        <w:t>«</w:t>
      </w:r>
      <w:proofErr w:type="spellStart"/>
      <w:r w:rsidRPr="000D20EF">
        <w:t>Пакшеньгское</w:t>
      </w:r>
      <w:proofErr w:type="spellEnd"/>
      <w:r w:rsidRPr="000D20EF">
        <w:t xml:space="preserve">» </w:t>
      </w:r>
      <w:r w:rsidRPr="000D20EF">
        <w:rPr>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D544D5" w:rsidRPr="000D20EF" w:rsidRDefault="00D544D5" w:rsidP="00D544D5">
      <w:pPr>
        <w:spacing w:line="100" w:lineRule="atLeast"/>
        <w:ind w:firstLine="567"/>
        <w:jc w:val="both"/>
        <w:rPr>
          <w:lang w:eastAsia="ar-SA"/>
        </w:rPr>
      </w:pPr>
      <w:r w:rsidRPr="000D20EF">
        <w:rPr>
          <w:lang w:eastAsia="ar-SA"/>
        </w:rPr>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D544D5" w:rsidRPr="000D20EF" w:rsidRDefault="00D544D5" w:rsidP="00D544D5">
      <w:pPr>
        <w:spacing w:line="100" w:lineRule="atLeast"/>
        <w:ind w:firstLine="567"/>
        <w:jc w:val="both"/>
        <w:rPr>
          <w:lang w:eastAsia="ar-SA"/>
        </w:rPr>
      </w:pPr>
      <w:r w:rsidRPr="000D20EF">
        <w:rPr>
          <w:lang w:eastAsia="ar-SA"/>
        </w:rPr>
        <w:t>- зеленые насаждения − древесно-кустарниковая и травянистая  растительность естественного и искусственного происхождения;</w:t>
      </w:r>
    </w:p>
    <w:p w:rsidR="00D544D5" w:rsidRPr="000D20EF" w:rsidRDefault="00D544D5" w:rsidP="00D544D5">
      <w:pPr>
        <w:spacing w:line="100" w:lineRule="atLeast"/>
        <w:ind w:firstLine="567"/>
        <w:jc w:val="both"/>
        <w:rPr>
          <w:lang w:eastAsia="ar-SA"/>
        </w:rPr>
      </w:pPr>
      <w:r w:rsidRPr="000D20EF">
        <w:rPr>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D544D5" w:rsidRPr="000D20EF" w:rsidRDefault="00D544D5" w:rsidP="00D544D5">
      <w:pPr>
        <w:spacing w:line="100" w:lineRule="atLeast"/>
        <w:ind w:firstLine="567"/>
        <w:jc w:val="both"/>
        <w:rPr>
          <w:lang w:eastAsia="ar-SA"/>
        </w:rPr>
      </w:pPr>
      <w:r w:rsidRPr="000D20EF">
        <w:rPr>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544D5" w:rsidRPr="000D20EF" w:rsidRDefault="00D544D5" w:rsidP="00D544D5">
      <w:pPr>
        <w:spacing w:line="100" w:lineRule="atLeast"/>
        <w:ind w:firstLine="567"/>
        <w:jc w:val="both"/>
        <w:rPr>
          <w:lang w:eastAsia="ar-SA"/>
        </w:rPr>
      </w:pPr>
      <w:r w:rsidRPr="000D20EF">
        <w:rPr>
          <w:lang w:eastAsia="ar-SA"/>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544D5" w:rsidRPr="000D20EF" w:rsidRDefault="00D544D5" w:rsidP="00D544D5">
      <w:pPr>
        <w:spacing w:line="100" w:lineRule="atLeast"/>
        <w:ind w:firstLine="567"/>
        <w:jc w:val="both"/>
        <w:rPr>
          <w:lang w:eastAsia="ar-SA"/>
        </w:rPr>
      </w:pPr>
      <w:r w:rsidRPr="000D20EF">
        <w:rPr>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D544D5" w:rsidRPr="000D20EF" w:rsidRDefault="00D544D5" w:rsidP="00D544D5">
      <w:pPr>
        <w:spacing w:line="100" w:lineRule="atLeast"/>
        <w:ind w:firstLine="567"/>
        <w:jc w:val="both"/>
        <w:rPr>
          <w:lang w:eastAsia="ar-SA"/>
        </w:rPr>
      </w:pPr>
      <w:r w:rsidRPr="000D20EF">
        <w:rPr>
          <w:lang w:eastAsia="ar-SA"/>
        </w:rPr>
        <w:t>- уничтожение зеленых насаждений − повреждение зеленых насаждений, повлекшее прекращение их роста или гибель растения;</w:t>
      </w:r>
    </w:p>
    <w:p w:rsidR="00D544D5" w:rsidRPr="000D20EF" w:rsidRDefault="00D544D5" w:rsidP="00D544D5">
      <w:pPr>
        <w:spacing w:line="100" w:lineRule="atLeast"/>
        <w:ind w:firstLine="567"/>
        <w:jc w:val="both"/>
        <w:rPr>
          <w:lang w:eastAsia="ar-SA"/>
        </w:rPr>
      </w:pPr>
      <w:r w:rsidRPr="000D20EF">
        <w:rPr>
          <w:lang w:eastAsia="ar-SA"/>
        </w:rPr>
        <w:t>- компенсационное озеленение − воспроизводство зеленых насаждений взамен уничтоженных или поврежденных;</w:t>
      </w:r>
    </w:p>
    <w:p w:rsidR="00D544D5" w:rsidRPr="000D20EF" w:rsidRDefault="00D544D5" w:rsidP="00D544D5">
      <w:pPr>
        <w:spacing w:line="100" w:lineRule="atLeast"/>
        <w:ind w:firstLine="567"/>
        <w:jc w:val="both"/>
        <w:rPr>
          <w:bCs/>
          <w:lang w:eastAsia="ar-SA"/>
        </w:rPr>
      </w:pPr>
      <w:r w:rsidRPr="000D20EF">
        <w:rPr>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D544D5" w:rsidRPr="000D20EF" w:rsidRDefault="00D544D5" w:rsidP="00D544D5">
      <w:pPr>
        <w:spacing w:line="100" w:lineRule="atLeast"/>
        <w:ind w:firstLine="567"/>
        <w:jc w:val="both"/>
        <w:rPr>
          <w:lang w:eastAsia="ar-SA"/>
        </w:rPr>
      </w:pPr>
      <w:r w:rsidRPr="000D20EF">
        <w:rPr>
          <w:bCs/>
          <w:lang w:eastAsia="ar-SA"/>
        </w:rPr>
        <w:t>- пересадка зеленых насаждений</w:t>
      </w:r>
      <w:r w:rsidRPr="000D20EF">
        <w:rPr>
          <w:lang w:eastAsia="ar-SA"/>
        </w:rPr>
        <w:t xml:space="preserve"> − способ сохранения зеленых насаждений, попадающих в зону строительства новых и </w:t>
      </w:r>
      <w:r w:rsidRPr="000D20EF">
        <w:rPr>
          <w:bCs/>
          <w:lang w:eastAsia="ar-SA"/>
        </w:rPr>
        <w:t>реконструкции</w:t>
      </w:r>
      <w:r w:rsidRPr="000D20EF">
        <w:rPr>
          <w:lang w:eastAsia="ar-SA"/>
        </w:rPr>
        <w:t xml:space="preserve"> существующих объектов, путем выкапывания зеленых насаждений и посадки на других территориях;</w:t>
      </w:r>
    </w:p>
    <w:p w:rsidR="00D544D5" w:rsidRPr="000D20EF" w:rsidRDefault="00D544D5" w:rsidP="00D544D5">
      <w:pPr>
        <w:spacing w:line="100" w:lineRule="atLeast"/>
        <w:ind w:firstLine="567"/>
        <w:jc w:val="both"/>
        <w:rPr>
          <w:lang w:eastAsia="ar-SA"/>
        </w:rPr>
      </w:pPr>
      <w:r w:rsidRPr="000D20EF">
        <w:rPr>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544D5" w:rsidRPr="000D20EF" w:rsidRDefault="00D544D5" w:rsidP="00D544D5">
      <w:pPr>
        <w:spacing w:line="100" w:lineRule="atLeast"/>
        <w:ind w:firstLine="567"/>
        <w:jc w:val="both"/>
        <w:rPr>
          <w:strike/>
          <w:color w:val="FF0000"/>
          <w:lang w:eastAsia="ar-SA"/>
        </w:rPr>
      </w:pPr>
      <w:r w:rsidRPr="000D20EF">
        <w:rPr>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D544D5" w:rsidRPr="000D20EF" w:rsidRDefault="00D544D5" w:rsidP="00D544D5">
      <w:pPr>
        <w:spacing w:line="100" w:lineRule="atLeast"/>
        <w:ind w:firstLine="567"/>
        <w:jc w:val="both"/>
        <w:rPr>
          <w:lang w:eastAsia="ar-SA"/>
        </w:rPr>
      </w:pPr>
      <w:r w:rsidRPr="000D20EF">
        <w:rPr>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544D5" w:rsidRPr="000D20EF" w:rsidRDefault="00D544D5" w:rsidP="00D544D5">
      <w:pPr>
        <w:spacing w:line="100" w:lineRule="atLeast"/>
        <w:ind w:firstLine="567"/>
        <w:jc w:val="both"/>
        <w:rPr>
          <w:lang w:eastAsia="ar-SA"/>
        </w:rPr>
      </w:pPr>
      <w:r w:rsidRPr="000D20EF">
        <w:rPr>
          <w:lang w:eastAsia="ar-SA"/>
        </w:rPr>
        <w:t xml:space="preserve">- проектная документация по благоустройству − пакет документации, основанной на стратегии развития муниципального образования </w:t>
      </w:r>
      <w:r w:rsidRPr="000D20EF">
        <w:t>«</w:t>
      </w:r>
      <w:proofErr w:type="spellStart"/>
      <w:r w:rsidRPr="000D20EF">
        <w:t>Пакшеньгское</w:t>
      </w:r>
      <w:proofErr w:type="spellEnd"/>
      <w:r w:rsidRPr="000D20EF">
        <w:t>»</w:t>
      </w:r>
      <w:r w:rsidRPr="000D20EF">
        <w:rPr>
          <w:lang w:eastAsia="ar-SA"/>
        </w:rPr>
        <w:t xml:space="preserve">, отражающей потребности жителей муниципального образования </w:t>
      </w:r>
      <w:r w:rsidRPr="000D20EF">
        <w:t>«</w:t>
      </w:r>
      <w:proofErr w:type="spellStart"/>
      <w:r w:rsidRPr="000D20EF">
        <w:t>Пакшеньгское</w:t>
      </w:r>
      <w:proofErr w:type="spellEnd"/>
      <w:r w:rsidRPr="000D20EF">
        <w:t>»</w:t>
      </w:r>
      <w:r w:rsidRPr="000D20EF">
        <w:rPr>
          <w:lang w:eastAsia="ar-SA"/>
        </w:rPr>
        <w:t>,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544D5" w:rsidRPr="000D20EF" w:rsidRDefault="00D544D5" w:rsidP="00D544D5">
      <w:pPr>
        <w:spacing w:line="100" w:lineRule="atLeast"/>
        <w:ind w:firstLine="567"/>
        <w:jc w:val="both"/>
        <w:rPr>
          <w:lang w:eastAsia="ar-SA"/>
        </w:rPr>
      </w:pPr>
      <w:r w:rsidRPr="000D20EF">
        <w:rPr>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D544D5" w:rsidRPr="000D20EF" w:rsidRDefault="00D544D5" w:rsidP="00D544D5">
      <w:pPr>
        <w:spacing w:line="100" w:lineRule="atLeast"/>
        <w:ind w:firstLine="567"/>
        <w:jc w:val="both"/>
        <w:rPr>
          <w:lang w:eastAsia="ar-SA"/>
        </w:rPr>
      </w:pPr>
      <w:r w:rsidRPr="000D20EF">
        <w:rPr>
          <w:lang w:eastAsia="ar-SA"/>
        </w:rPr>
        <w:t>- элементы сопряжения поверхности − различные виды бортовых камней, пандусы, ступени, лестницы;</w:t>
      </w:r>
    </w:p>
    <w:p w:rsidR="00D544D5" w:rsidRPr="000D20EF" w:rsidRDefault="00D544D5" w:rsidP="00D544D5">
      <w:pPr>
        <w:spacing w:line="100" w:lineRule="atLeast"/>
        <w:ind w:firstLine="567"/>
        <w:jc w:val="both"/>
        <w:rPr>
          <w:lang w:eastAsia="ar-SA"/>
        </w:rPr>
      </w:pPr>
      <w:r w:rsidRPr="000D20EF">
        <w:rPr>
          <w:lang w:eastAsia="ar-SA"/>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D544D5" w:rsidRPr="000D20EF" w:rsidRDefault="00D544D5" w:rsidP="00D544D5">
      <w:pPr>
        <w:spacing w:line="100" w:lineRule="atLeast"/>
        <w:ind w:firstLine="567"/>
        <w:jc w:val="both"/>
        <w:rPr>
          <w:lang w:eastAsia="ar-SA"/>
        </w:rPr>
      </w:pPr>
      <w:r w:rsidRPr="000D20EF">
        <w:rPr>
          <w:lang w:eastAsia="ar-SA"/>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D544D5" w:rsidRPr="000D20EF" w:rsidRDefault="00D544D5" w:rsidP="00D544D5">
      <w:pPr>
        <w:spacing w:line="100" w:lineRule="atLeast"/>
        <w:ind w:firstLine="567"/>
        <w:jc w:val="both"/>
        <w:rPr>
          <w:lang w:eastAsia="ar-SA"/>
        </w:rPr>
      </w:pPr>
      <w:r w:rsidRPr="000D20EF">
        <w:rPr>
          <w:lang w:eastAsia="ar-SA"/>
        </w:rPr>
        <w:t>- объекты (средства) наружного освещения (осветительное оборудование)</w:t>
      </w:r>
      <w:r w:rsidRPr="000D20EF">
        <w:rPr>
          <w:b/>
          <w:lang w:eastAsia="ar-SA"/>
        </w:rPr>
        <w:t xml:space="preserve"> </w:t>
      </w:r>
      <w:r w:rsidRPr="000D20EF">
        <w:rPr>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544D5" w:rsidRPr="000D20EF" w:rsidRDefault="00D544D5" w:rsidP="00D544D5">
      <w:pPr>
        <w:spacing w:line="100" w:lineRule="atLeast"/>
        <w:ind w:firstLine="567"/>
        <w:jc w:val="both"/>
        <w:rPr>
          <w:lang w:eastAsia="ar-SA"/>
        </w:rPr>
      </w:pPr>
      <w:r w:rsidRPr="000D20EF">
        <w:rPr>
          <w:lang w:eastAsia="ar-SA"/>
        </w:rPr>
        <w:t>- информационная конструкция −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D544D5" w:rsidRPr="000D20EF" w:rsidRDefault="00D544D5" w:rsidP="00D544D5">
      <w:pPr>
        <w:ind w:firstLine="567"/>
        <w:jc w:val="both"/>
        <w:rPr>
          <w:lang w:eastAsia="ar-SA"/>
        </w:rPr>
      </w:pPr>
      <w:r w:rsidRPr="000D20EF">
        <w:rPr>
          <w:lang w:eastAsia="ar-SA"/>
        </w:rPr>
        <w:t>- бункер − мусоросборник, предназначенный для складирования крупногабаритных отходов объемом накапливаемых отходов 8 куб. м;</w:t>
      </w:r>
    </w:p>
    <w:p w:rsidR="00D544D5" w:rsidRPr="000D20EF" w:rsidRDefault="00D544D5" w:rsidP="00D544D5">
      <w:pPr>
        <w:shd w:val="clear" w:color="auto" w:fill="FFFFFF"/>
        <w:spacing w:line="100" w:lineRule="atLeast"/>
        <w:ind w:firstLine="567"/>
        <w:jc w:val="both"/>
        <w:rPr>
          <w:lang w:eastAsia="ar-SA"/>
        </w:rPr>
      </w:pPr>
      <w:r w:rsidRPr="000D20EF">
        <w:rPr>
          <w:lang w:eastAsia="ar-SA"/>
        </w:rP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накапливаемых отходов: 0,05 куб. метра, 0,08 куб. м, 0,12 куб. м, 0,24 куб. м, 0,77 куб. м, 1,1 куб. м;</w:t>
      </w:r>
    </w:p>
    <w:p w:rsidR="00D544D5" w:rsidRPr="000D20EF" w:rsidRDefault="00D544D5" w:rsidP="00D544D5">
      <w:pPr>
        <w:shd w:val="clear" w:color="auto" w:fill="FFFFFF"/>
        <w:spacing w:line="100" w:lineRule="atLeast"/>
        <w:ind w:firstLine="567"/>
        <w:jc w:val="both"/>
        <w:rPr>
          <w:lang w:eastAsia="ar-SA"/>
        </w:rPr>
      </w:pPr>
      <w:r w:rsidRPr="000D20EF">
        <w:rPr>
          <w:lang w:eastAsia="ar-SA"/>
        </w:rPr>
        <w:t>-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D544D5" w:rsidRPr="000D20EF" w:rsidRDefault="00D544D5" w:rsidP="00D544D5">
      <w:pPr>
        <w:spacing w:line="100" w:lineRule="atLeast"/>
        <w:ind w:firstLine="567"/>
        <w:jc w:val="both"/>
        <w:rPr>
          <w:lang w:eastAsia="ar-SA"/>
        </w:rPr>
      </w:pPr>
      <w:r w:rsidRPr="000D20EF">
        <w:rPr>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D544D5" w:rsidRPr="000D20EF" w:rsidRDefault="00D544D5" w:rsidP="00D544D5">
      <w:pPr>
        <w:spacing w:line="100" w:lineRule="atLeast"/>
        <w:ind w:firstLine="567"/>
        <w:jc w:val="both"/>
        <w:rPr>
          <w:lang w:eastAsia="ar-SA"/>
        </w:rPr>
      </w:pPr>
      <w:r w:rsidRPr="000D20EF">
        <w:rPr>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544D5" w:rsidRPr="000D20EF" w:rsidRDefault="00D544D5" w:rsidP="00D544D5">
      <w:pPr>
        <w:spacing w:line="100" w:lineRule="atLeast"/>
        <w:ind w:firstLine="567"/>
        <w:jc w:val="both"/>
        <w:rPr>
          <w:lang w:eastAsia="ar-SA"/>
        </w:rPr>
      </w:pPr>
      <w:r w:rsidRPr="000D20EF">
        <w:rPr>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544D5" w:rsidRPr="000D20EF" w:rsidRDefault="00D544D5" w:rsidP="00D544D5">
      <w:pPr>
        <w:spacing w:line="100" w:lineRule="atLeast"/>
        <w:ind w:firstLine="567"/>
        <w:jc w:val="both"/>
        <w:rPr>
          <w:lang w:eastAsia="ar-SA"/>
        </w:rPr>
      </w:pPr>
      <w:r w:rsidRPr="000D20EF">
        <w:rPr>
          <w:lang w:eastAsia="ar-SA"/>
        </w:rPr>
        <w:t xml:space="preserve">-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0D20EF">
        <w:rPr>
          <w:lang w:eastAsia="ar-SA"/>
        </w:rPr>
        <w:t>дождеприемных</w:t>
      </w:r>
      <w:proofErr w:type="spellEnd"/>
      <w:r w:rsidRPr="000D20EF">
        <w:rPr>
          <w:lang w:eastAsia="ar-SA"/>
        </w:rPr>
        <w:t xml:space="preserve"> колодцев);</w:t>
      </w:r>
    </w:p>
    <w:p w:rsidR="00D544D5" w:rsidRPr="000D20EF" w:rsidRDefault="00D544D5" w:rsidP="00D544D5">
      <w:pPr>
        <w:spacing w:line="100" w:lineRule="atLeast"/>
        <w:ind w:firstLine="567"/>
        <w:jc w:val="both"/>
        <w:rPr>
          <w:lang w:eastAsia="ar-SA"/>
        </w:rPr>
      </w:pPr>
      <w:r w:rsidRPr="000D20EF">
        <w:rPr>
          <w:lang w:eastAsia="ar-SA"/>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D544D5" w:rsidRPr="000D20EF" w:rsidRDefault="00D544D5" w:rsidP="00D544D5">
      <w:pPr>
        <w:spacing w:line="100" w:lineRule="atLeast"/>
        <w:ind w:firstLine="567"/>
        <w:jc w:val="both"/>
        <w:rPr>
          <w:lang w:eastAsia="ar-SA"/>
        </w:rPr>
      </w:pPr>
      <w:r w:rsidRPr="000D20EF">
        <w:rPr>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D544D5" w:rsidRPr="000D20EF" w:rsidRDefault="00D544D5" w:rsidP="00D544D5">
      <w:pPr>
        <w:spacing w:line="100" w:lineRule="atLeast"/>
        <w:ind w:firstLine="567"/>
        <w:jc w:val="both"/>
        <w:rPr>
          <w:lang w:eastAsia="ar-SA"/>
        </w:rPr>
      </w:pPr>
      <w:r w:rsidRPr="000D20EF">
        <w:rPr>
          <w:lang w:eastAsia="ar-SA"/>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544D5" w:rsidRPr="000D20EF" w:rsidRDefault="00D544D5" w:rsidP="00D544D5">
      <w:pPr>
        <w:spacing w:line="100" w:lineRule="atLeast"/>
        <w:ind w:firstLine="567"/>
        <w:jc w:val="both"/>
        <w:rPr>
          <w:lang w:eastAsia="ar-SA"/>
        </w:rPr>
      </w:pPr>
      <w:r w:rsidRPr="000D20EF">
        <w:rPr>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D544D5" w:rsidRPr="000D20EF" w:rsidRDefault="00D544D5" w:rsidP="00D544D5">
      <w:pPr>
        <w:keepNext/>
        <w:keepLines/>
        <w:shd w:val="clear" w:color="auto" w:fill="FFFFFF"/>
        <w:spacing w:line="100" w:lineRule="atLeast"/>
        <w:ind w:firstLine="567"/>
        <w:jc w:val="both"/>
        <w:rPr>
          <w:lang w:eastAsia="ar-SA"/>
        </w:rPr>
      </w:pPr>
      <w:r w:rsidRPr="000D20EF">
        <w:rPr>
          <w:lang w:eastAsia="ar-SA"/>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0D20EF">
        <w:rPr>
          <w:lang w:eastAsia="ar-SA"/>
        </w:rPr>
        <w:t>мототранспортных</w:t>
      </w:r>
      <w:proofErr w:type="spellEnd"/>
      <w:r w:rsidRPr="000D20EF">
        <w:rPr>
          <w:lang w:eastAsia="ar-SA"/>
        </w:rPr>
        <w:t xml:space="preserve"> средств (мотоциклов, мотороллеров, мотоколясок, мопедов, скутеров);</w:t>
      </w:r>
    </w:p>
    <w:p w:rsidR="00D544D5" w:rsidRPr="000D20EF" w:rsidRDefault="00D544D5" w:rsidP="00D544D5">
      <w:pPr>
        <w:spacing w:line="100" w:lineRule="atLeast"/>
        <w:ind w:firstLine="567"/>
        <w:jc w:val="both"/>
        <w:rPr>
          <w:lang w:eastAsia="ar-SA"/>
        </w:rPr>
      </w:pPr>
      <w:r w:rsidRPr="000D20EF">
        <w:rPr>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D544D5" w:rsidRPr="000D20EF" w:rsidRDefault="00D544D5" w:rsidP="00D544D5">
      <w:pPr>
        <w:spacing w:line="100" w:lineRule="atLeast"/>
        <w:ind w:firstLine="567"/>
        <w:jc w:val="both"/>
        <w:rPr>
          <w:lang w:eastAsia="ar-SA"/>
        </w:rPr>
      </w:pPr>
      <w:r w:rsidRPr="000D20EF">
        <w:rPr>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544D5" w:rsidRPr="000D20EF" w:rsidRDefault="00D544D5" w:rsidP="00D544D5">
      <w:pPr>
        <w:spacing w:line="100" w:lineRule="atLeast"/>
        <w:ind w:firstLine="567"/>
        <w:jc w:val="both"/>
        <w:rPr>
          <w:i/>
          <w:u w:val="single"/>
          <w:lang w:eastAsia="ar-SA"/>
        </w:rPr>
      </w:pPr>
      <w:r w:rsidRPr="000D20EF">
        <w:rPr>
          <w:lang w:eastAsia="ar-SA"/>
        </w:rPr>
        <w:t>-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D544D5" w:rsidRPr="000D20EF" w:rsidRDefault="00D544D5" w:rsidP="00D544D5">
      <w:pPr>
        <w:pStyle w:val="a8"/>
        <w:spacing w:before="0" w:beforeAutospacing="0" w:after="0" w:afterAutospacing="0"/>
        <w:ind w:firstLine="567"/>
        <w:jc w:val="both"/>
        <w:rPr>
          <w:color w:val="000000"/>
        </w:rPr>
      </w:pP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2. Общие принципы и подходы</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2.5. Участниками деятельности по благоустройству могут выступать:</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д) исполнители работ, специалисты по благоустройству и озеленению, в том числе возведению малых архитектурных форм;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е) иные лица.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2.8.1. Принцип функционального разнообразия - насыщенность территории разнообразными социальными и коммерческими сервисами.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D544D5" w:rsidRPr="000D20EF" w:rsidRDefault="00D544D5" w:rsidP="00D544D5">
      <w:pPr>
        <w:pStyle w:val="ConsPlusNormal0"/>
        <w:ind w:firstLine="540"/>
        <w:jc w:val="both"/>
        <w:rPr>
          <w:sz w:val="24"/>
        </w:rPr>
      </w:pPr>
      <w:r w:rsidRPr="000D20EF">
        <w:rPr>
          <w:rFonts w:ascii="Times New Roman" w:hAnsi="Times New Roman" w:cs="Times New Roman"/>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Формы и механизмы общественного участия в принятии</w:t>
      </w: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решений и реализации проектов комплексного благоустройства</w:t>
      </w: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и развития сельской среды</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3.1. Задачи, эффективность и формы общественного участия.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3.2. Основные решения.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б) разработка внутренних правил, регулирующих процесс общественного участия;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3.2.2. Открытое обсуждение проектов благоустройства территорий проводится на этапе формулирования задач проекта.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3.3. Формы общественного участия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г) консультации в выборе типов покрытий, с учетом функционального зонирования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д) консультации по предполагаемым типам озеленения;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е) консультации по предполагаемым типам освещения и осветительного оборудования;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3.3.2. При реализации проектов общественность информируется о планирующихся изменениях и возможности участия в этом процессе.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3.3.3. Информирование может осуществляться путем: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а) размещение информации в газете «Вельские вести»;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г) индивидуальных приглашений участников встречи лично, по электронной почте или по телефону;</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д) использование социальных сетей и </w:t>
      </w:r>
      <w:proofErr w:type="spellStart"/>
      <w:r w:rsidRPr="000D20EF">
        <w:rPr>
          <w:rFonts w:ascii="Times New Roman" w:hAnsi="Times New Roman" w:cs="Times New Roman"/>
          <w:sz w:val="24"/>
        </w:rPr>
        <w:t>интернет-ресурсов</w:t>
      </w:r>
      <w:proofErr w:type="spellEnd"/>
      <w:r w:rsidRPr="000D20EF">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3.4. Механизмы общественного участия.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3.4.3. Общественный контроль является одним из механизмов общественного участия.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D20EF">
        <w:rPr>
          <w:rFonts w:ascii="Times New Roman" w:hAnsi="Times New Roman" w:cs="Times New Roman"/>
          <w:sz w:val="24"/>
        </w:rPr>
        <w:t>видеофиксации</w:t>
      </w:r>
      <w:proofErr w:type="spellEnd"/>
      <w:r w:rsidRPr="000D20EF">
        <w:rPr>
          <w:rFonts w:ascii="Times New Roman" w:hAnsi="Times New Roman" w:cs="Times New Roman"/>
          <w:sz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proofErr w:type="spellStart"/>
      <w:r w:rsidRPr="000D20EF">
        <w:rPr>
          <w:rFonts w:ascii="Times New Roman" w:hAnsi="Times New Roman" w:cs="Times New Roman"/>
          <w:sz w:val="24"/>
        </w:rPr>
        <w:t>Пакшеньгское</w:t>
      </w:r>
      <w:proofErr w:type="spellEnd"/>
      <w:r w:rsidRPr="000D20EF">
        <w:rPr>
          <w:rFonts w:ascii="Times New Roman" w:hAnsi="Times New Roman" w:cs="Times New Roman"/>
          <w:sz w:val="24"/>
        </w:rPr>
        <w:t>».</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3.5.1. Создание комфортной сельской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в) в строительстве, реконструкции, реставрации объектов недвижимости;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г) в производстве или размещении элементов благоустройства;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з) в иных формах.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544D5" w:rsidRPr="000D20EF" w:rsidRDefault="00D544D5" w:rsidP="00D544D5">
      <w:pPr>
        <w:pStyle w:val="ConsPlusNormal0"/>
        <w:ind w:firstLine="540"/>
        <w:jc w:val="both"/>
        <w:rPr>
          <w:sz w:val="24"/>
        </w:rPr>
      </w:pPr>
      <w:r w:rsidRPr="000D20EF">
        <w:rPr>
          <w:rFonts w:ascii="Times New Roman" w:hAnsi="Times New Roman" w:cs="Times New Roman"/>
          <w:sz w:val="24"/>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544D5" w:rsidRPr="000D20EF" w:rsidRDefault="00D544D5" w:rsidP="00D544D5">
      <w:pPr>
        <w:pStyle w:val="ConsPlusNormal0"/>
        <w:jc w:val="both"/>
        <w:rPr>
          <w:sz w:val="24"/>
        </w:rPr>
      </w:pP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4.1. </w:t>
      </w:r>
      <w:r w:rsidRPr="000D20EF">
        <w:rPr>
          <w:rFonts w:ascii="Times New Roman" w:hAnsi="Times New Roman" w:cs="Times New Roman"/>
          <w:i/>
          <w:sz w:val="24"/>
        </w:rPr>
        <w:t>Элементы озеленения.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0D20EF">
        <w:rPr>
          <w:rFonts w:ascii="Times New Roman" w:hAnsi="Times New Roman" w:cs="Times New Roman"/>
          <w:sz w:val="24"/>
        </w:rPr>
        <w:t>неурбанизированным</w:t>
      </w:r>
      <w:proofErr w:type="spellEnd"/>
      <w:r w:rsidRPr="000D20EF">
        <w:rPr>
          <w:rFonts w:ascii="Times New Roman" w:hAnsi="Times New Roman" w:cs="Times New Roman"/>
          <w:sz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r w:rsidRPr="000D20EF">
        <w:rPr>
          <w:sz w:val="24"/>
        </w:rPr>
        <w:t xml:space="preserve"> </w:t>
      </w:r>
      <w:r w:rsidRPr="000D20EF">
        <w:rPr>
          <w:rFonts w:ascii="Times New Roman" w:hAnsi="Times New Roman" w:cs="Times New Roman"/>
          <w:sz w:val="24"/>
        </w:rPr>
        <w:t>экологических характеристик сельской среды и проводится по предварительно разработанному и утвержденному проекту благоустройства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D20EF">
        <w:rPr>
          <w:rFonts w:ascii="Times New Roman" w:hAnsi="Times New Roman" w:cs="Times New Roman"/>
          <w:sz w:val="24"/>
        </w:rPr>
        <w:t>несмыкание</w:t>
      </w:r>
      <w:proofErr w:type="spellEnd"/>
      <w:r w:rsidRPr="000D20EF">
        <w:rPr>
          <w:rFonts w:ascii="Times New Roman" w:hAnsi="Times New Roman" w:cs="Times New Roman"/>
          <w:sz w:val="24"/>
        </w:rPr>
        <w:t xml:space="preserve"> крон).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4.2. </w:t>
      </w:r>
      <w:r w:rsidRPr="000D20EF">
        <w:rPr>
          <w:rFonts w:ascii="Times New Roman" w:hAnsi="Times New Roman" w:cs="Times New Roman"/>
          <w:i/>
          <w:sz w:val="24"/>
        </w:rPr>
        <w:t>Виды покрытий.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4.2.3. Применяемый в проекте вид покрытия устанавливается прочным, </w:t>
      </w:r>
      <w:proofErr w:type="spellStart"/>
      <w:r w:rsidRPr="000D20EF">
        <w:rPr>
          <w:rFonts w:ascii="Times New Roman" w:hAnsi="Times New Roman" w:cs="Times New Roman"/>
          <w:sz w:val="24"/>
        </w:rPr>
        <w:t>ремонтопригодным</w:t>
      </w:r>
      <w:proofErr w:type="spellEnd"/>
      <w:r w:rsidRPr="000D20EF">
        <w:rPr>
          <w:rFonts w:ascii="Times New Roman" w:hAnsi="Times New Roman" w:cs="Times New Roman"/>
          <w:sz w:val="24"/>
        </w:rPr>
        <w:t xml:space="preserve">, </w:t>
      </w:r>
      <w:proofErr w:type="spellStart"/>
      <w:r w:rsidRPr="000D20EF">
        <w:rPr>
          <w:rFonts w:ascii="Times New Roman" w:hAnsi="Times New Roman" w:cs="Times New Roman"/>
          <w:sz w:val="24"/>
        </w:rPr>
        <w:t>экологичным</w:t>
      </w:r>
      <w:proofErr w:type="spellEnd"/>
      <w:r w:rsidRPr="000D20EF">
        <w:rPr>
          <w:rFonts w:ascii="Times New Roman" w:hAnsi="Times New Roman" w:cs="Times New Roman"/>
          <w:sz w:val="24"/>
        </w:rPr>
        <w:t>, не допускающим скольжения. Выбор видов покрытия осуществляется в соответствии с их целевым назначением.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4.2.4. Для деревьев, расположенных в мощении, применяются различные виды защиты (приствольные решетки, бордюры, </w:t>
      </w:r>
      <w:proofErr w:type="spellStart"/>
      <w:r w:rsidRPr="000D20EF">
        <w:rPr>
          <w:rFonts w:ascii="Times New Roman" w:hAnsi="Times New Roman" w:cs="Times New Roman"/>
          <w:sz w:val="24"/>
        </w:rPr>
        <w:t>периметральные</w:t>
      </w:r>
      <w:proofErr w:type="spellEnd"/>
      <w:r w:rsidRPr="000D20EF">
        <w:rPr>
          <w:rFonts w:ascii="Times New Roman" w:hAnsi="Times New Roman" w:cs="Times New Roman"/>
          <w:sz w:val="24"/>
        </w:rPr>
        <w:t xml:space="preserve"> скамейки и пр.).</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4.3. </w:t>
      </w:r>
      <w:r w:rsidRPr="000D20EF">
        <w:rPr>
          <w:rFonts w:ascii="Times New Roman" w:hAnsi="Times New Roman" w:cs="Times New Roman"/>
          <w:i/>
          <w:sz w:val="24"/>
        </w:rPr>
        <w:t>Ограждения.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D20EF">
        <w:rPr>
          <w:rFonts w:ascii="Times New Roman" w:hAnsi="Times New Roman" w:cs="Times New Roman"/>
          <w:sz w:val="24"/>
        </w:rPr>
        <w:t>полуприватных</w:t>
      </w:r>
      <w:proofErr w:type="spellEnd"/>
      <w:r w:rsidRPr="000D20EF">
        <w:rPr>
          <w:rFonts w:ascii="Times New Roman" w:hAnsi="Times New Roman" w:cs="Times New Roman"/>
          <w:sz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4.3.4. При создании и благоустройстве ограждений учитывается необходимость, в том числе: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разграничения зеленой зоны (газоны, клумбы, парки) с маршрутами пешеходов и транспорта;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проектирования дорожек и тротуаров с учетом потоков людей и маршрутов;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разграничения зеленых зон и транзитных путей с помощью применения приемов </w:t>
      </w:r>
      <w:proofErr w:type="spellStart"/>
      <w:r w:rsidRPr="000D20EF">
        <w:rPr>
          <w:rFonts w:ascii="Times New Roman" w:hAnsi="Times New Roman" w:cs="Times New Roman"/>
          <w:sz w:val="24"/>
        </w:rPr>
        <w:t>разноуровневой</w:t>
      </w:r>
      <w:proofErr w:type="spellEnd"/>
      <w:r w:rsidRPr="000D20EF">
        <w:rPr>
          <w:rFonts w:ascii="Times New Roman" w:hAnsi="Times New Roman" w:cs="Times New Roman"/>
          <w:sz w:val="24"/>
        </w:rPr>
        <w:t xml:space="preserve"> высоты или создания зеленых кустовых ограждений;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проектирования изменения высоты и геометрии бордюрного камня с учетом сезонных снежных отвалов;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использования бордюрного камня;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использования (в особенности на границах зеленых зон) многолетних всесезонных кустистых растений;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использования по возможности светоотражающих фасадных конструкций для затененных участков газонов;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использования </w:t>
      </w:r>
      <w:proofErr w:type="spellStart"/>
      <w:r w:rsidRPr="000D20EF">
        <w:rPr>
          <w:rFonts w:ascii="Times New Roman" w:hAnsi="Times New Roman" w:cs="Times New Roman"/>
          <w:sz w:val="24"/>
        </w:rPr>
        <w:t>цвето-графического</w:t>
      </w:r>
      <w:proofErr w:type="spellEnd"/>
      <w:r w:rsidRPr="000D20EF">
        <w:rPr>
          <w:rFonts w:ascii="Times New Roman" w:hAnsi="Times New Roman" w:cs="Times New Roman"/>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4.4. </w:t>
      </w:r>
      <w:r w:rsidRPr="000D20EF">
        <w:rPr>
          <w:rFonts w:ascii="Times New Roman" w:hAnsi="Times New Roman" w:cs="Times New Roman"/>
          <w:i/>
          <w:sz w:val="24"/>
        </w:rPr>
        <w:t>Водные устройства.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4.4.2.</w:t>
      </w:r>
      <w:r w:rsidRPr="000D20EF">
        <w:rPr>
          <w:sz w:val="24"/>
          <w:lang w:eastAsia="ar-SA"/>
        </w:rPr>
        <w:t xml:space="preserve"> </w:t>
      </w:r>
      <w:r w:rsidRPr="000D20EF">
        <w:rPr>
          <w:rFonts w:ascii="Times New Roman" w:hAnsi="Times New Roman" w:cs="Times New Roman"/>
          <w:sz w:val="24"/>
          <w:lang w:eastAsia="ar-SA"/>
        </w:rPr>
        <w:t>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r w:rsidRPr="000D20EF">
        <w:rPr>
          <w:rFonts w:ascii="Times New Roman" w:hAnsi="Times New Roman" w:cs="Times New Roman"/>
          <w:sz w:val="24"/>
        </w:rPr>
        <w:t xml:space="preserve"> 4.4.3. Питьевые фонтанчики могут быть как типовыми, так и выполненными по специально разработанному проекту.</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4.5. Уличное коммунально-бытовое оборудование.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0D20EF">
        <w:rPr>
          <w:rFonts w:ascii="Times New Roman" w:hAnsi="Times New Roman" w:cs="Times New Roman"/>
          <w:sz w:val="24"/>
        </w:rPr>
        <w:t>вендинговые</w:t>
      </w:r>
      <w:proofErr w:type="spellEnd"/>
      <w:r w:rsidRPr="000D20EF">
        <w:rPr>
          <w:rFonts w:ascii="Times New Roman" w:hAnsi="Times New Roman" w:cs="Times New Roman"/>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0D20EF">
        <w:rPr>
          <w:rFonts w:ascii="Times New Roman" w:hAnsi="Times New Roman" w:cs="Times New Roman"/>
          <w:sz w:val="24"/>
        </w:rPr>
        <w:t>дождеприемных</w:t>
      </w:r>
      <w:proofErr w:type="spellEnd"/>
      <w:r w:rsidRPr="000D20EF">
        <w:rPr>
          <w:rFonts w:ascii="Times New Roman" w:hAnsi="Times New Roman" w:cs="Times New Roman"/>
          <w:sz w:val="24"/>
        </w:rPr>
        <w:t xml:space="preserve"> колодцев, вентиляционные шахты подземных коммуникаций, шкафы телефонной связи и т.п.).</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4.7. </w:t>
      </w:r>
      <w:r w:rsidRPr="000D20EF">
        <w:rPr>
          <w:rFonts w:ascii="Times New Roman" w:hAnsi="Times New Roman" w:cs="Times New Roman"/>
          <w:i/>
          <w:sz w:val="24"/>
        </w:rPr>
        <w:t>Игровое и спортивное оборудование.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4.8. </w:t>
      </w:r>
      <w:r w:rsidRPr="000D20EF">
        <w:rPr>
          <w:rFonts w:ascii="Times New Roman" w:hAnsi="Times New Roman" w:cs="Times New Roman"/>
          <w:i/>
          <w:sz w:val="24"/>
        </w:rPr>
        <w:t>Рекомендации по установке осветительного оборудования.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4.8.2. При проектировании</w:t>
      </w:r>
      <w:r w:rsidRPr="000D20EF">
        <w:rPr>
          <w:sz w:val="24"/>
        </w:rPr>
        <w:t xml:space="preserve"> </w:t>
      </w:r>
      <w:r w:rsidRPr="000D20EF">
        <w:rPr>
          <w:rFonts w:ascii="Times New Roman" w:hAnsi="Times New Roman" w:cs="Times New Roman"/>
          <w:sz w:val="24"/>
        </w:rPr>
        <w:t>осветительного оборудования (функционального, архитектурного освещения, световой информации)  обеспечивается: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 экономичность и </w:t>
      </w:r>
      <w:proofErr w:type="spellStart"/>
      <w:r w:rsidRPr="000D20EF">
        <w:rPr>
          <w:rFonts w:ascii="Times New Roman" w:hAnsi="Times New Roman" w:cs="Times New Roman"/>
          <w:sz w:val="24"/>
        </w:rPr>
        <w:t>энергоэффективность</w:t>
      </w:r>
      <w:proofErr w:type="spellEnd"/>
      <w:r w:rsidRPr="000D20EF">
        <w:rPr>
          <w:rFonts w:ascii="Times New Roman" w:hAnsi="Times New Roman" w:cs="Times New Roman"/>
          <w:sz w:val="24"/>
        </w:rPr>
        <w:t xml:space="preserve"> применяемых установок, рациональное распределение и использование электроэнергии;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эстетику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удобство обслуживания и управления при разных режимах работы установок.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4.8.3. Функциональное освещение.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0D20EF">
        <w:rPr>
          <w:rFonts w:ascii="Times New Roman" w:hAnsi="Times New Roman" w:cs="Times New Roman"/>
          <w:sz w:val="24"/>
        </w:rPr>
        <w:t>высокомачтовые</w:t>
      </w:r>
      <w:proofErr w:type="spellEnd"/>
      <w:r w:rsidRPr="000D20EF">
        <w:rPr>
          <w:rFonts w:ascii="Times New Roman" w:hAnsi="Times New Roman" w:cs="Times New Roman"/>
          <w:sz w:val="24"/>
        </w:rPr>
        <w:t>, парапетные, газонные и встроенные.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4.8.3.3. </w:t>
      </w:r>
      <w:proofErr w:type="spellStart"/>
      <w:r w:rsidRPr="000D20EF">
        <w:rPr>
          <w:rFonts w:ascii="Times New Roman" w:hAnsi="Times New Roman" w:cs="Times New Roman"/>
          <w:sz w:val="24"/>
        </w:rPr>
        <w:t>Высокомачтовые</w:t>
      </w:r>
      <w:proofErr w:type="spellEnd"/>
      <w:r w:rsidRPr="000D20EF">
        <w:rPr>
          <w:rFonts w:ascii="Times New Roman" w:hAnsi="Times New Roman" w:cs="Times New Roman"/>
          <w:sz w:val="24"/>
        </w:rPr>
        <w:t xml:space="preserve"> установки рекомендуется использовать для освещения обширных пространств.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4.8.4. Архитектурное освещение.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4.8.4.1 </w:t>
      </w:r>
      <w:r w:rsidRPr="000D20EF">
        <w:rPr>
          <w:rFonts w:ascii="Times New Roman" w:hAnsi="Times New Roman" w:cs="Times New Roman"/>
          <w:sz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r w:rsidRPr="000D20EF">
        <w:rPr>
          <w:rFonts w:ascii="Times New Roman" w:hAnsi="Times New Roman" w:cs="Times New Roman"/>
          <w:sz w:val="24"/>
        </w:rPr>
        <w:t>.</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4.8.4.2. К временным установкам АО относится праздничная иллюминация: световые гирлянды, сетки, контурные обтяжки, </w:t>
      </w:r>
      <w:proofErr w:type="spellStart"/>
      <w:r w:rsidRPr="000D20EF">
        <w:rPr>
          <w:rFonts w:ascii="Times New Roman" w:hAnsi="Times New Roman" w:cs="Times New Roman"/>
          <w:sz w:val="24"/>
        </w:rPr>
        <w:t>светографические</w:t>
      </w:r>
      <w:proofErr w:type="spellEnd"/>
      <w:r w:rsidRPr="000D20EF">
        <w:rPr>
          <w:rFonts w:ascii="Times New Roman" w:hAnsi="Times New Roman" w:cs="Times New Roman"/>
          <w:sz w:val="24"/>
        </w:rPr>
        <w:t xml:space="preserve"> элементы, панно и объемные композиции из ламп накаливания, разрядных, светодиодов, </w:t>
      </w:r>
      <w:proofErr w:type="spellStart"/>
      <w:r w:rsidRPr="000D20EF">
        <w:rPr>
          <w:rFonts w:ascii="Times New Roman" w:hAnsi="Times New Roman" w:cs="Times New Roman"/>
          <w:sz w:val="24"/>
        </w:rPr>
        <w:t>световодов</w:t>
      </w:r>
      <w:proofErr w:type="spellEnd"/>
      <w:r w:rsidRPr="000D20EF">
        <w:rPr>
          <w:rFonts w:ascii="Times New Roman" w:hAnsi="Times New Roman" w:cs="Times New Roman"/>
          <w:sz w:val="24"/>
        </w:rPr>
        <w:t>, световые проекции, лазерные рисунки и т.п.</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4.8.5. Световая информация.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D20EF">
        <w:rPr>
          <w:rFonts w:ascii="Times New Roman" w:hAnsi="Times New Roman" w:cs="Times New Roman"/>
          <w:sz w:val="24"/>
        </w:rPr>
        <w:t>светокомпозиционных</w:t>
      </w:r>
      <w:proofErr w:type="spellEnd"/>
      <w:r w:rsidRPr="000D20EF">
        <w:rPr>
          <w:rFonts w:ascii="Times New Roman" w:hAnsi="Times New Roman" w:cs="Times New Roman"/>
          <w:sz w:val="24"/>
        </w:rPr>
        <w:t xml:space="preserve"> задач с учетом гармоничности светового ансамбля, не противоречащего действующим правилам дорожного движения.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4.8.6. Источники света.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4.8.6.1.</w:t>
      </w:r>
      <w:r w:rsidRPr="000D20EF">
        <w:rPr>
          <w:sz w:val="24"/>
          <w:lang w:eastAsia="ar-SA"/>
        </w:rPr>
        <w:t xml:space="preserve"> </w:t>
      </w:r>
      <w:r w:rsidRPr="000D20EF">
        <w:rPr>
          <w:rFonts w:ascii="Times New Roman" w:hAnsi="Times New Roman" w:cs="Times New Roman"/>
          <w:sz w:val="24"/>
          <w:lang w:eastAsia="ar-SA"/>
        </w:rPr>
        <w:t xml:space="preserve">В стационарных установках ФО и АО должны применяться </w:t>
      </w:r>
      <w:proofErr w:type="spellStart"/>
      <w:r w:rsidRPr="000D20EF">
        <w:rPr>
          <w:rFonts w:ascii="Times New Roman" w:hAnsi="Times New Roman" w:cs="Times New Roman"/>
          <w:sz w:val="24"/>
          <w:lang w:eastAsia="ar-SA"/>
        </w:rPr>
        <w:t>энергоэффективные</w:t>
      </w:r>
      <w:proofErr w:type="spellEnd"/>
      <w:r w:rsidRPr="000D20EF">
        <w:rPr>
          <w:rFonts w:ascii="Times New Roman" w:hAnsi="Times New Roman" w:cs="Times New Roman"/>
          <w:sz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r w:rsidRPr="000D20EF">
        <w:rPr>
          <w:rFonts w:ascii="Times New Roman" w:hAnsi="Times New Roman" w:cs="Times New Roman"/>
          <w:sz w:val="24"/>
        </w:rPr>
        <w:t>.</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4.8.7. Освещение транспортных и пешеходных зон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4.8.8. Режимы работы осветительных установок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вечерний будничный режим, когда функционируют все стационарные установки ФО, АО и СИ, за исключением систем праздничного освещения;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4.9. </w:t>
      </w:r>
      <w:r w:rsidRPr="000D20EF">
        <w:rPr>
          <w:rFonts w:ascii="Times New Roman" w:hAnsi="Times New Roman" w:cs="Times New Roman"/>
          <w:i/>
          <w:sz w:val="24"/>
        </w:rPr>
        <w:t>МАФ, уличная мебель и характерные требования к ним.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D20EF">
        <w:rPr>
          <w:rFonts w:ascii="Times New Roman" w:hAnsi="Times New Roman" w:cs="Times New Roman"/>
          <w:sz w:val="24"/>
        </w:rPr>
        <w:t>экологичных</w:t>
      </w:r>
      <w:proofErr w:type="spellEnd"/>
      <w:r w:rsidRPr="000D20EF">
        <w:rPr>
          <w:rFonts w:ascii="Times New Roman" w:hAnsi="Times New Roman" w:cs="Times New Roman"/>
          <w:sz w:val="24"/>
        </w:rPr>
        <w:t xml:space="preserve"> материалов, привлечения людей к активному и здоровому времяпрепровождению на территории с зелеными насаждениями.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4.9.3. При проектировании, выборе МАФ учитываются: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а) соответствие материалов и конструкции МАФ климату и назначению МАФ;</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б) антивандальную защищенность - от разрушения, оклейки, нанесения надписей и изображений;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в) возможность ремонта или замены деталей МАФ;</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г) защиту от образования наледи и снежных заносов, обеспечение стока воды;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д) удобство обслуживания, а также механизированной и ручной очистки территории рядом с МАФ и под конструкцией;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е) эргономичность конструкций (высоту и наклон спинки, высоту урн и прочее);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ж) расцветку, не диссонирующую с окружением;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з) безопасность для потенциальных пользователей;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и) стилистическое сочетание с другими МАФ и окружающей архитектурой;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4.9.4.</w:t>
      </w:r>
      <w:r w:rsidRPr="000D20EF">
        <w:rPr>
          <w:sz w:val="24"/>
        </w:rPr>
        <w:t xml:space="preserve"> </w:t>
      </w:r>
      <w:r w:rsidRPr="000D20EF">
        <w:rPr>
          <w:rFonts w:ascii="Times New Roman" w:hAnsi="Times New Roman" w:cs="Times New Roman"/>
          <w:sz w:val="24"/>
        </w:rPr>
        <w:t>Общие требования к установке МАФ:</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а) расположение, не создающее препятствий для пешеходов;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б) компактная установка на минимальной площади в местах большого скопления людей;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в) устойчивость конструкции;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г) надежная фиксация или обеспечение возможности перемещения в зависимости от условий расположения;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д) наличие в каждой конкретной зоне МАФ рекомендуемых типов для такой зоны.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4.9.5. Требования к установке урн: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достаточная высота (максимальная до 100 см) и объем;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 наличие рельефного </w:t>
      </w:r>
      <w:proofErr w:type="spellStart"/>
      <w:r w:rsidRPr="000D20EF">
        <w:rPr>
          <w:rFonts w:ascii="Times New Roman" w:hAnsi="Times New Roman" w:cs="Times New Roman"/>
          <w:sz w:val="24"/>
        </w:rPr>
        <w:t>текстурирования</w:t>
      </w:r>
      <w:proofErr w:type="spellEnd"/>
      <w:r w:rsidRPr="000D20EF">
        <w:rPr>
          <w:rFonts w:ascii="Times New Roman" w:hAnsi="Times New Roman" w:cs="Times New Roman"/>
          <w:sz w:val="24"/>
        </w:rPr>
        <w:t xml:space="preserve"> или перфорирования для защиты от графического вандализма;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защита от дождя и снега;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использование и аккуратное расположение вставных ведер и мусорных мешков.</w:t>
      </w:r>
    </w:p>
    <w:p w:rsidR="00D544D5" w:rsidRPr="000D20EF" w:rsidRDefault="00D544D5" w:rsidP="00D544D5">
      <w:pPr>
        <w:spacing w:line="100" w:lineRule="atLeast"/>
        <w:ind w:firstLine="567"/>
        <w:jc w:val="both"/>
        <w:rPr>
          <w:lang w:eastAsia="ar-SA"/>
        </w:rPr>
      </w:pPr>
      <w:r w:rsidRPr="000D20EF">
        <w:t xml:space="preserve">4.9.6. </w:t>
      </w:r>
      <w:r w:rsidRPr="000D20EF">
        <w:rPr>
          <w:lang w:eastAsia="ar-SA"/>
        </w:rPr>
        <w:t>Требования к установке уличной мебели:</w:t>
      </w:r>
    </w:p>
    <w:p w:rsidR="00D544D5" w:rsidRPr="000D20EF" w:rsidRDefault="00D544D5" w:rsidP="00D544D5">
      <w:pPr>
        <w:spacing w:line="100" w:lineRule="atLeast"/>
        <w:ind w:firstLine="567"/>
        <w:jc w:val="both"/>
        <w:rPr>
          <w:lang w:eastAsia="ar-SA"/>
        </w:rPr>
      </w:pPr>
      <w:r w:rsidRPr="000D20EF">
        <w:rPr>
          <w:lang w:eastAsia="ar-SA"/>
        </w:rPr>
        <w:t>- а)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D544D5" w:rsidRPr="000D20EF" w:rsidRDefault="00D544D5" w:rsidP="00D544D5">
      <w:pPr>
        <w:spacing w:line="100" w:lineRule="atLeast"/>
        <w:ind w:firstLine="567"/>
        <w:jc w:val="both"/>
        <w:rPr>
          <w:lang w:eastAsia="ar-SA"/>
        </w:rPr>
      </w:pPr>
      <w:r w:rsidRPr="000D20EF">
        <w:rPr>
          <w:lang w:eastAsia="ar-SA"/>
        </w:rPr>
        <w:t>- б)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544D5" w:rsidRPr="000D20EF" w:rsidRDefault="00D544D5" w:rsidP="00D544D5">
      <w:pPr>
        <w:spacing w:line="100" w:lineRule="atLeast"/>
        <w:ind w:firstLine="567"/>
        <w:jc w:val="both"/>
        <w:rPr>
          <w:lang w:eastAsia="ar-SA"/>
        </w:rPr>
      </w:pPr>
      <w:r w:rsidRPr="000D20EF">
        <w:rPr>
          <w:lang w:eastAsia="ar-SA"/>
        </w:rPr>
        <w:t>- в)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4.9.7. Рекомендации к установке цветочниц (вазонов), в том числе к навесных: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высота цветочниц (вазонов) обеспечивает предотвращение случайного наезда автомобилей и попадания мусора;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дизайн (цвет, форма) цветочниц (вазонов) не отвлекает внимание от растений;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4.9.8.</w:t>
      </w:r>
      <w:r w:rsidRPr="000D20EF">
        <w:rPr>
          <w:sz w:val="24"/>
        </w:rPr>
        <w:t xml:space="preserve"> </w:t>
      </w:r>
      <w:r w:rsidRPr="000D20EF">
        <w:rPr>
          <w:rFonts w:ascii="Times New Roman" w:hAnsi="Times New Roman" w:cs="Times New Roman"/>
          <w:sz w:val="24"/>
        </w:rPr>
        <w:t>При установке ограждений обеспечиваются: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прочность, обеспечивающая защиту пешеходов от наезда автомобилей;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модульность, позволяющая создавать конструкции любой формы;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наличие светоотражающих элементов, в местах возможного наезда автомобиля;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расположение ограды не далее 10 см от края газона;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использование нейтральных цветов или естественного цвета используемого материала.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4.9.9. На тротуарах автомобильных дорог используются следующие МАФ:</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скамейки без спинки с местом для сумок;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опоры у скамеек для людей с ограниченными возможностями;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заграждения, обеспечивающие защиту пешеходов от наезда автомобилей;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навесные кашпо, навесные цветочницы и вазоны;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высокие цветочницы (вазоны) и урны.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4.9.10. Уличная мебель выбирается в зависимости от архитектурного окружения.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4.9.11. Для пешеходных зон используются следующие МАФ:</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уличные фонари, высота которых соотносима с ростом человека;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скамейки, предполагающие длительное сидение;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цветочницы и кашпо (вазоны);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информационные стенды;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защитные ограждения;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столы для игр.</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4.9.12. Принципы антивандальной защиты малых архитектурных форм от графического вандализма.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4.9.14. При проектировании оборудования предусматривается его </w:t>
      </w:r>
      <w:proofErr w:type="spellStart"/>
      <w:r w:rsidRPr="000D20EF">
        <w:rPr>
          <w:rFonts w:ascii="Times New Roman" w:hAnsi="Times New Roman" w:cs="Times New Roman"/>
          <w:sz w:val="24"/>
        </w:rPr>
        <w:t>вандалозащищенность</w:t>
      </w:r>
      <w:proofErr w:type="spellEnd"/>
      <w:r w:rsidRPr="000D20EF">
        <w:rPr>
          <w:rFonts w:ascii="Times New Roman" w:hAnsi="Times New Roman" w:cs="Times New Roman"/>
          <w:sz w:val="24"/>
        </w:rPr>
        <w:t>, в том числе: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использовать легко очищающиеся и не боящиеся абразивных и растворяющих веществ материалы.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 использовать на плоских поверхностях оборудования и МАФ перфорирование или рельефное </w:t>
      </w:r>
      <w:proofErr w:type="spellStart"/>
      <w:r w:rsidRPr="000D20EF">
        <w:rPr>
          <w:rFonts w:ascii="Times New Roman" w:hAnsi="Times New Roman" w:cs="Times New Roman"/>
          <w:sz w:val="24"/>
        </w:rPr>
        <w:t>текстурирование</w:t>
      </w:r>
      <w:proofErr w:type="spellEnd"/>
      <w:r w:rsidRPr="000D20EF">
        <w:rPr>
          <w:rFonts w:ascii="Times New Roman" w:hAnsi="Times New Roman" w:cs="Times New Roman"/>
          <w:sz w:val="24"/>
        </w:rPr>
        <w:t>, которое мешает расклейке объявлений и разрисовыванию поверхности и облегчает очистку;</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4.10. При создании </w:t>
      </w:r>
      <w:r w:rsidRPr="000D20EF">
        <w:rPr>
          <w:rFonts w:ascii="Times New Roman" w:hAnsi="Times New Roman" w:cs="Times New Roman"/>
          <w:i/>
          <w:sz w:val="24"/>
        </w:rPr>
        <w:t>некапитальных нестационарных сооружений,</w:t>
      </w:r>
      <w:r w:rsidRPr="000D20EF">
        <w:rPr>
          <w:rFonts w:ascii="Times New Roman" w:hAnsi="Times New Roman" w:cs="Times New Roman"/>
          <w:sz w:val="24"/>
        </w:rPr>
        <w:t xml:space="preserve">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0D20EF">
        <w:rPr>
          <w:rFonts w:ascii="Times New Roman" w:hAnsi="Times New Roman" w:cs="Times New Roman"/>
          <w:sz w:val="24"/>
        </w:rPr>
        <w:t>мини-маркетов</w:t>
      </w:r>
      <w:proofErr w:type="spellEnd"/>
      <w:r w:rsidRPr="000D20EF">
        <w:rPr>
          <w:rFonts w:ascii="Times New Roman" w:hAnsi="Times New Roman" w:cs="Times New Roman"/>
          <w:sz w:val="24"/>
        </w:rPr>
        <w:t>, мини-рынков, торговых рядов рекомендуется применение быстровозводимых модульных комплексов, выполняемых из легких конструкций.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4.11</w:t>
      </w:r>
      <w:r w:rsidRPr="000D20EF">
        <w:rPr>
          <w:rFonts w:ascii="Times New Roman" w:hAnsi="Times New Roman" w:cs="Times New Roman"/>
          <w:i/>
          <w:sz w:val="24"/>
        </w:rPr>
        <w:t>. Оформление и оборудование зданий и сооружений</w:t>
      </w:r>
      <w:r w:rsidRPr="000D20EF">
        <w:rPr>
          <w:rFonts w:ascii="Times New Roman" w:hAnsi="Times New Roman" w:cs="Times New Roman"/>
          <w:sz w:val="24"/>
        </w:rPr>
        <w:t>.</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D20EF">
        <w:rPr>
          <w:rFonts w:ascii="Times New Roman" w:hAnsi="Times New Roman" w:cs="Times New Roman"/>
          <w:sz w:val="24"/>
        </w:rPr>
        <w:t>отмостки</w:t>
      </w:r>
      <w:proofErr w:type="spellEnd"/>
      <w:r w:rsidRPr="000D20EF">
        <w:rPr>
          <w:rFonts w:ascii="Times New Roman" w:hAnsi="Times New Roman" w:cs="Times New Roman"/>
          <w:sz w:val="24"/>
        </w:rPr>
        <w:t>, домовых знаков, защитных сеток.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4.12. </w:t>
      </w:r>
      <w:r w:rsidRPr="000D20EF">
        <w:rPr>
          <w:rFonts w:ascii="Times New Roman" w:hAnsi="Times New Roman" w:cs="Times New Roman"/>
          <w:i/>
          <w:sz w:val="24"/>
        </w:rPr>
        <w:t>Организация площадок.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4.12.2. Рекомендации по организации детских площадок.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0D20EF">
        <w:rPr>
          <w:rFonts w:ascii="Times New Roman" w:hAnsi="Times New Roman" w:cs="Times New Roman"/>
          <w:sz w:val="24"/>
        </w:rPr>
        <w:t>микро-скалодромы</w:t>
      </w:r>
      <w:proofErr w:type="spellEnd"/>
      <w:r w:rsidRPr="000D20EF">
        <w:rPr>
          <w:rFonts w:ascii="Times New Roman" w:hAnsi="Times New Roman" w:cs="Times New Roman"/>
          <w:sz w:val="24"/>
        </w:rPr>
        <w:t>, велодромы и т.п.) и оборудование специальных мест для катания на самокатах, роликовых досках и коньках.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4.12.3. Рекомендации по организации площадок для отдыха и досуга.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4.12.4. Рекомендации по организации спортивных площадок.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4.12.4.2. </w:t>
      </w:r>
      <w:r w:rsidRPr="000D20EF">
        <w:rPr>
          <w:rFonts w:ascii="Times New Roman" w:eastAsia="Calibri" w:hAnsi="Times New Roman" w:cs="Times New Roman"/>
          <w:sz w:val="24"/>
          <w:lang w:eastAsia="ar-SA"/>
        </w:rPr>
        <w:t>Озеленение размещают по периметру спортивной площадки, высаживая быстрорастущие деревья на расстоянии от края площадки не менее 2 м.</w:t>
      </w:r>
      <w:r w:rsidRPr="000D20EF">
        <w:rPr>
          <w:rFonts w:ascii="Times New Roman" w:hAnsi="Times New Roman" w:cs="Times New Roman"/>
          <w:sz w:val="24"/>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4.12.5. Площадки для установки контейнеров для сборки твердых коммунальных отходов.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4.12.6. Рекомендации по организации площадки автостоянок.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4.12.6.1.</w:t>
      </w:r>
      <w:r w:rsidRPr="000D20EF">
        <w:rPr>
          <w:rFonts w:eastAsia="Calibri"/>
          <w:sz w:val="24"/>
          <w:lang w:eastAsia="ar-SA"/>
        </w:rPr>
        <w:t xml:space="preserve"> </w:t>
      </w:r>
      <w:r w:rsidRPr="000D20EF">
        <w:rPr>
          <w:rFonts w:ascii="Times New Roman" w:eastAsia="Calibri" w:hAnsi="Times New Roman" w:cs="Times New Roman"/>
          <w:sz w:val="24"/>
          <w:lang w:eastAsia="ar-SA"/>
        </w:rPr>
        <w:t>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r w:rsidRPr="000D20EF">
        <w:rPr>
          <w:rFonts w:ascii="Times New Roman" w:hAnsi="Times New Roman" w:cs="Times New Roman"/>
          <w:sz w:val="24"/>
        </w:rPr>
        <w:t xml:space="preserve">.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D544D5" w:rsidRPr="000D20EF" w:rsidRDefault="00D544D5" w:rsidP="00D544D5">
      <w:pPr>
        <w:pStyle w:val="ConsPlusNormal0"/>
        <w:ind w:firstLine="540"/>
        <w:jc w:val="both"/>
        <w:rPr>
          <w:rFonts w:ascii="Times New Roman" w:hAnsi="Times New Roman" w:cs="Times New Roman"/>
          <w:i/>
          <w:sz w:val="24"/>
        </w:rPr>
      </w:pPr>
      <w:r w:rsidRPr="000D20EF">
        <w:rPr>
          <w:rFonts w:ascii="Times New Roman" w:hAnsi="Times New Roman" w:cs="Times New Roman"/>
          <w:sz w:val="24"/>
        </w:rPr>
        <w:t xml:space="preserve">4.13. </w:t>
      </w:r>
      <w:r w:rsidRPr="000D20EF">
        <w:rPr>
          <w:rFonts w:ascii="Times New Roman" w:hAnsi="Times New Roman" w:cs="Times New Roman"/>
          <w:i/>
          <w:sz w:val="24"/>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4.13.4. При создании пешеходных тротуаров учитывается следующее: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4.13.5. Покрытие пешеходных дорожек должно быть удобным при ходьбе и устойчивым к износу.</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4.13.7. Пешеходные маршруты рекомендуется обеспечить освещением.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4.13.10. Пешеходные маршруты рекомендуется озеленять.</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4.13.11.1. Трассировка основных пешеходных коммуникаций может осуществляться вдоль улиц и дорог (тротуары) или независимо от них.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4.13.12.2. На дорожках скверов, бульваров, садов населенного пункта предусматриваются твердые виды покрытия с элементами сопряжения.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4.13.13. Организация пешеходных зон.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4.13.13.2. Благоустроенная пешеходная зона обеспечивает комфорт и безопасность пребывания населения в ней.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544D5" w:rsidRPr="000D20EF" w:rsidRDefault="00D544D5" w:rsidP="00D544D5">
      <w:pPr>
        <w:pStyle w:val="ConsPlusNormal0"/>
        <w:ind w:firstLine="540"/>
        <w:jc w:val="both"/>
        <w:rPr>
          <w:rFonts w:ascii="Times New Roman" w:hAnsi="Times New Roman" w:cs="Times New Roman"/>
          <w:sz w:val="24"/>
        </w:rPr>
      </w:pP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5. Благоустройство территорий общественного назначения</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0D20EF">
        <w:rPr>
          <w:rFonts w:ascii="Times New Roman" w:hAnsi="Times New Roman" w:cs="Times New Roman"/>
          <w:sz w:val="24"/>
        </w:rPr>
        <w:t>предпроектных</w:t>
      </w:r>
      <w:proofErr w:type="spellEnd"/>
      <w:r w:rsidRPr="000D20EF">
        <w:rPr>
          <w:rFonts w:ascii="Times New Roman" w:hAnsi="Times New Roman" w:cs="Times New Roman"/>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6. Благоустройство на территориях жилого назначения</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6.4. Возможно размещение средств наружной рекламы, некапитальных нестационарных сооружений.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6.5. Безопасность общественных пространств на территориях жилого назначения обеспечивается их </w:t>
      </w:r>
      <w:proofErr w:type="spellStart"/>
      <w:r w:rsidRPr="000D20EF">
        <w:rPr>
          <w:rFonts w:ascii="Times New Roman" w:hAnsi="Times New Roman" w:cs="Times New Roman"/>
          <w:sz w:val="24"/>
        </w:rPr>
        <w:t>просматриваемостью</w:t>
      </w:r>
      <w:proofErr w:type="spellEnd"/>
      <w:r w:rsidRPr="000D20EF">
        <w:rPr>
          <w:rFonts w:ascii="Times New Roman" w:hAnsi="Times New Roman" w:cs="Times New Roman"/>
          <w:sz w:val="24"/>
        </w:rPr>
        <w:t xml:space="preserve"> со стороны окон жилых домов, а также со стороны прилегающих общественных пространств в сочетании с освещенностью.</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6.8. При озеленении территории детского сада и школы не рекомендуется использовать растения с ядовитыми плодами и с колючками.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7. Благоустройство территорий рекреационного назначения</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7.1. Объектами благоустройства на территориях рекреационного назначения  являются объекты рекреации - зоны отдыха, скверы.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7.2. При реконструкции объектов рекреации предусматривается: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7.3.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7.4. При проектировании озеленения территории объектов рекомендуется: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произвести оценку существующей растительности, состояния древесных растений и травянистого покрова;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произвести выявление сухих поврежденных вредителями древесных растений, разработать мероприятия по их удалению с объектов;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обеспечивать сохранение травяного покрова, древесно-кустарниковой не менее, чем на 80% общей площади зоны отдыха.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7.6.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8. Благоустройство на территориях транспортной и инженерной инфраструктуры</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544D5" w:rsidRPr="000D20EF" w:rsidRDefault="00D544D5" w:rsidP="00D544D5">
      <w:pPr>
        <w:pStyle w:val="ConsPlusNormal0"/>
        <w:jc w:val="both"/>
        <w:rPr>
          <w:rFonts w:ascii="Times New Roman" w:hAnsi="Times New Roman" w:cs="Times New Roman"/>
          <w:b/>
          <w:sz w:val="24"/>
        </w:rPr>
      </w:pPr>
    </w:p>
    <w:p w:rsidR="00D544D5" w:rsidRPr="000D20EF" w:rsidRDefault="00D544D5" w:rsidP="00D544D5">
      <w:pPr>
        <w:pStyle w:val="ConsPlusNormal0"/>
        <w:jc w:val="center"/>
        <w:rPr>
          <w:rFonts w:ascii="Times New Roman" w:hAnsi="Times New Roman" w:cs="Times New Roman"/>
          <w:b/>
          <w:sz w:val="24"/>
        </w:rPr>
      </w:pPr>
      <w:r w:rsidRPr="000D20EF">
        <w:rPr>
          <w:rFonts w:ascii="Times New Roman" w:hAnsi="Times New Roman" w:cs="Times New Roman"/>
          <w:b/>
          <w:sz w:val="24"/>
        </w:rPr>
        <w:t>9. Оформление муниципального образования и информации</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9.1. Оформление и размещение вывесок, рекламы и витрин.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9.1.4.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9.2. Организация навигации.</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9.2.1. Навигация размещается в удобных местах, не вызывая визуальный шум и не перекрывая архитектурные элементы зданий.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9.3. Организация уличного искусства (стрит-арт, граффити, </w:t>
      </w:r>
      <w:proofErr w:type="spellStart"/>
      <w:r w:rsidRPr="000D20EF">
        <w:rPr>
          <w:rFonts w:ascii="Times New Roman" w:hAnsi="Times New Roman" w:cs="Times New Roman"/>
          <w:sz w:val="24"/>
        </w:rPr>
        <w:t>мурали</w:t>
      </w:r>
      <w:proofErr w:type="spellEnd"/>
      <w:r w:rsidRPr="000D20EF">
        <w:rPr>
          <w:rFonts w:ascii="Times New Roman" w:hAnsi="Times New Roman" w:cs="Times New Roman"/>
          <w:sz w:val="24"/>
        </w:rPr>
        <w:t>).</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9.3.1.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pStyle w:val="ConsPlusNormal0"/>
        <w:jc w:val="center"/>
        <w:rPr>
          <w:b/>
          <w:sz w:val="24"/>
        </w:rPr>
      </w:pPr>
      <w:r w:rsidRPr="000D20EF">
        <w:rPr>
          <w:rFonts w:ascii="Times New Roman" w:hAnsi="Times New Roman" w:cs="Times New Roman"/>
          <w:b/>
          <w:sz w:val="24"/>
        </w:rPr>
        <w:t>10. Содержание объектов благоустройства</w:t>
      </w:r>
    </w:p>
    <w:p w:rsidR="00D544D5" w:rsidRPr="000D20EF" w:rsidRDefault="00D544D5" w:rsidP="00D544D5">
      <w:pPr>
        <w:pStyle w:val="ConsPlusNormal0"/>
        <w:jc w:val="both"/>
        <w:rPr>
          <w:sz w:val="24"/>
        </w:rPr>
      </w:pPr>
    </w:p>
    <w:p w:rsidR="00D544D5" w:rsidRPr="000D20EF" w:rsidRDefault="00D544D5" w:rsidP="00D544D5">
      <w:pPr>
        <w:pStyle w:val="ConsPlusNormal0"/>
        <w:ind w:firstLine="540"/>
        <w:jc w:val="both"/>
        <w:rPr>
          <w:rFonts w:ascii="Times New Roman" w:hAnsi="Times New Roman"/>
          <w:sz w:val="24"/>
        </w:rPr>
      </w:pPr>
      <w:r w:rsidRPr="000D20EF">
        <w:rPr>
          <w:rFonts w:ascii="Times New Roman" w:hAnsi="Times New Roman"/>
          <w:sz w:val="24"/>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D544D5" w:rsidRPr="000D20EF" w:rsidRDefault="00D544D5" w:rsidP="00D544D5">
      <w:pPr>
        <w:pStyle w:val="ConsPlusNormal0"/>
        <w:ind w:firstLine="540"/>
        <w:jc w:val="both"/>
        <w:rPr>
          <w:rFonts w:ascii="Times New Roman" w:hAnsi="Times New Roman"/>
          <w:sz w:val="24"/>
        </w:rPr>
      </w:pPr>
      <w:r w:rsidRPr="000D20EF">
        <w:rPr>
          <w:rFonts w:ascii="Times New Roman" w:hAnsi="Times New Roman"/>
          <w:sz w:val="24"/>
        </w:rPr>
        <w:t xml:space="preserve">10.1.1. Для систематизации уборки территории муниципального образования распоряжением МО </w:t>
      </w:r>
      <w:r w:rsidRPr="000D20EF">
        <w:rPr>
          <w:rFonts w:ascii="Times New Roman" w:hAnsi="Times New Roman" w:cs="Times New Roman"/>
          <w:sz w:val="24"/>
        </w:rPr>
        <w:t>«</w:t>
      </w:r>
      <w:proofErr w:type="spellStart"/>
      <w:r w:rsidRPr="000D20EF">
        <w:rPr>
          <w:rFonts w:ascii="Times New Roman" w:hAnsi="Times New Roman" w:cs="Times New Roman"/>
          <w:sz w:val="24"/>
        </w:rPr>
        <w:t>Пакшеньгское</w:t>
      </w:r>
      <w:proofErr w:type="spellEnd"/>
      <w:r w:rsidRPr="000D20EF">
        <w:rPr>
          <w:rFonts w:ascii="Times New Roman" w:hAnsi="Times New Roman" w:cs="Times New Roman"/>
          <w:sz w:val="24"/>
        </w:rPr>
        <w:t xml:space="preserve">» </w:t>
      </w:r>
      <w:r w:rsidRPr="000D20EF">
        <w:rPr>
          <w:rFonts w:ascii="Times New Roman" w:hAnsi="Times New Roman"/>
          <w:sz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D544D5" w:rsidRPr="000D20EF" w:rsidRDefault="00D544D5" w:rsidP="00D544D5">
      <w:pPr>
        <w:pStyle w:val="ConsPlusNormal0"/>
        <w:ind w:firstLine="540"/>
        <w:jc w:val="both"/>
        <w:rPr>
          <w:rFonts w:ascii="Times New Roman" w:hAnsi="Times New Roman"/>
          <w:sz w:val="24"/>
        </w:rPr>
      </w:pPr>
      <w:r w:rsidRPr="000D20EF">
        <w:rPr>
          <w:rFonts w:ascii="Times New Roman" w:hAnsi="Times New Roman"/>
          <w:sz w:val="24"/>
        </w:rPr>
        <w:t>10.1.2. Утвержденная карта размещается в открытом доступе на официальном сайте администрации,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sz w:val="24"/>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Содержание придомовых территорий многоквартирных домов является обязанностью Управляющих компаний, товариществ-собственников жилья, а также непосредственно собственников помещений при выборе непосредственного способа управления.</w:t>
      </w:r>
    </w:p>
    <w:p w:rsidR="00D544D5" w:rsidRPr="000D20EF" w:rsidRDefault="00D544D5" w:rsidP="00D544D5">
      <w:pPr>
        <w:pStyle w:val="ConsPlusNormal"/>
        <w:widowControl/>
        <w:ind w:firstLine="567"/>
        <w:jc w:val="both"/>
        <w:rPr>
          <w:rFonts w:ascii="Times New Roman" w:hAnsi="Times New Roman"/>
          <w:sz w:val="24"/>
          <w:szCs w:val="24"/>
          <w:lang w:eastAsia="ru-RU"/>
        </w:rPr>
      </w:pPr>
      <w:r w:rsidRPr="000D20EF">
        <w:rPr>
          <w:rFonts w:ascii="Times New Roman" w:hAnsi="Times New Roman" w:cs="Times New Roman"/>
          <w:sz w:val="24"/>
          <w:szCs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D544D5" w:rsidRPr="000D20EF" w:rsidRDefault="00D544D5" w:rsidP="00D544D5">
      <w:pPr>
        <w:ind w:firstLine="567"/>
        <w:jc w:val="both"/>
      </w:pPr>
      <w:r w:rsidRPr="000D20EF">
        <w:rPr>
          <w:lang w:eastAsia="ru-RU"/>
        </w:rPr>
        <w:t>10</w:t>
      </w:r>
      <w:r w:rsidRPr="000D20EF">
        <w:rPr>
          <w:lang w:val="ru-RU" w:eastAsia="ru-RU"/>
        </w:rPr>
        <w:t>.</w:t>
      </w:r>
      <w:r w:rsidRPr="000D20EF">
        <w:rPr>
          <w:lang w:eastAsia="ru-RU"/>
        </w:rPr>
        <w:t>1</w:t>
      </w:r>
      <w:r w:rsidRPr="000D20EF">
        <w:rPr>
          <w:lang w:val="ru-RU" w:eastAsia="ru-RU"/>
        </w:rPr>
        <w:t>.</w:t>
      </w:r>
      <w:r w:rsidRPr="000D20EF">
        <w:rPr>
          <w:lang w:eastAsia="ru-RU"/>
        </w:rPr>
        <w:t xml:space="preserve">4. </w:t>
      </w:r>
      <w:r w:rsidRPr="000D20EF">
        <w:t>Р</w:t>
      </w:r>
      <w:r w:rsidRPr="000D20EF">
        <w:rPr>
          <w:lang w:val="ru-RU" w:eastAsia="ru-RU"/>
        </w:rPr>
        <w:t xml:space="preserve">уководители </w:t>
      </w:r>
      <w:r w:rsidRPr="000D20EF">
        <w:t>п</w:t>
      </w:r>
      <w:r w:rsidRPr="000D20EF">
        <w:rPr>
          <w:lang w:val="ru-RU" w:eastAsia="ru-RU"/>
        </w:rPr>
        <w:t xml:space="preserve">редприятий, </w:t>
      </w:r>
      <w:r w:rsidRPr="000D20EF">
        <w:t>о</w:t>
      </w:r>
      <w:r w:rsidRPr="000D20EF">
        <w:rPr>
          <w:lang w:val="ru-RU" w:eastAsia="ru-RU"/>
        </w:rPr>
        <w:t xml:space="preserve">рганизаций </w:t>
      </w:r>
      <w:r w:rsidRPr="000D20EF">
        <w:t>о</w:t>
      </w:r>
      <w:r w:rsidRPr="000D20EF">
        <w:rPr>
          <w:lang w:val="ru-RU" w:eastAsia="ru-RU"/>
        </w:rPr>
        <w:t xml:space="preserve">рганизуют </w:t>
      </w:r>
      <w:r w:rsidRPr="000D20EF">
        <w:t>у</w:t>
      </w:r>
      <w:r w:rsidRPr="000D20EF">
        <w:rPr>
          <w:lang w:val="ru-RU" w:eastAsia="ru-RU"/>
        </w:rPr>
        <w:t>борку,</w:t>
      </w:r>
      <w:r w:rsidRPr="000D20EF">
        <w:rPr>
          <w:lang w:eastAsia="ru-RU"/>
        </w:rPr>
        <w:t xml:space="preserve"> </w:t>
      </w:r>
      <w:r w:rsidRPr="000D20EF">
        <w:rPr>
          <w:vanish/>
        </w:rPr>
        <w:br/>
      </w:r>
      <w:r w:rsidRPr="000D20EF">
        <w:t>н</w:t>
      </w:r>
      <w:r w:rsidRPr="000D20EF">
        <w:rPr>
          <w:lang w:val="ru-RU" w:eastAsia="ru-RU"/>
        </w:rPr>
        <w:t xml:space="preserve">адлежащее содержание </w:t>
      </w:r>
      <w:r w:rsidRPr="000D20EF">
        <w:t>п</w:t>
      </w:r>
      <w:r w:rsidRPr="000D20EF">
        <w:rPr>
          <w:lang w:val="ru-RU" w:eastAsia="ru-RU"/>
        </w:rPr>
        <w:t xml:space="preserve">рилегающей </w:t>
      </w:r>
      <w:r w:rsidRPr="000D20EF">
        <w:t>т</w:t>
      </w:r>
      <w:r w:rsidRPr="000D20EF">
        <w:rPr>
          <w:lang w:val="ru-RU" w:eastAsia="ru-RU"/>
        </w:rPr>
        <w:t xml:space="preserve">ерритории </w:t>
      </w:r>
      <w:r w:rsidRPr="000D20EF">
        <w:t>и</w:t>
      </w:r>
      <w:r w:rsidRPr="000D20EF">
        <w:rPr>
          <w:lang w:val="ru-RU" w:eastAsia="ru-RU"/>
        </w:rPr>
        <w:t xml:space="preserve"> </w:t>
      </w:r>
      <w:r w:rsidRPr="000D20EF">
        <w:t>н</w:t>
      </w:r>
      <w:r w:rsidRPr="000D20EF">
        <w:rPr>
          <w:lang w:val="ru-RU" w:eastAsia="ru-RU"/>
        </w:rPr>
        <w:t xml:space="preserve">есут </w:t>
      </w:r>
      <w:r w:rsidRPr="000D20EF">
        <w:t>з</w:t>
      </w:r>
      <w:r w:rsidRPr="000D20EF">
        <w:rPr>
          <w:lang w:val="ru-RU" w:eastAsia="ru-RU"/>
        </w:rPr>
        <w:t xml:space="preserve">а </w:t>
      </w:r>
      <w:r w:rsidRPr="000D20EF">
        <w:t>е</w:t>
      </w:r>
      <w:r w:rsidRPr="000D20EF">
        <w:rPr>
          <w:lang w:val="ru-RU" w:eastAsia="ru-RU"/>
        </w:rPr>
        <w:t xml:space="preserve">е </w:t>
      </w:r>
      <w:r w:rsidRPr="000D20EF">
        <w:rPr>
          <w:vanish/>
        </w:rPr>
        <w:br/>
      </w:r>
      <w:r w:rsidRPr="000D20EF">
        <w:t>с</w:t>
      </w:r>
      <w:r w:rsidRPr="000D20EF">
        <w:rPr>
          <w:lang w:val="ru-RU" w:eastAsia="ru-RU"/>
        </w:rPr>
        <w:t xml:space="preserve">остояние персональную </w:t>
      </w:r>
      <w:r w:rsidRPr="000D20EF">
        <w:t>о</w:t>
      </w:r>
      <w:r w:rsidRPr="000D20EF">
        <w:rPr>
          <w:lang w:val="ru-RU" w:eastAsia="ru-RU"/>
        </w:rPr>
        <w:t xml:space="preserve">тветственность. </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10.1.5. На территории села запрещается накапливать и размещать отходы производства и потребления в несанкционированных местах.</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0D20EF">
        <w:rPr>
          <w:rStyle w:val="a7"/>
          <w:rFonts w:ascii="Times New Roman" w:hAnsi="Times New Roman"/>
          <w:sz w:val="24"/>
          <w:szCs w:val="24"/>
        </w:rPr>
        <w:t>пунктами 10.1.1 и 10.1</w:t>
      </w:r>
      <w:r w:rsidRPr="000D20EF">
        <w:rPr>
          <w:rFonts w:ascii="Times New Roman" w:hAnsi="Times New Roman" w:cs="Times New Roman"/>
          <w:sz w:val="24"/>
          <w:szCs w:val="24"/>
        </w:rPr>
        <w:t>.4. настоящих Правил.</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sidRPr="000D20EF">
        <w:rPr>
          <w:rStyle w:val="a7"/>
          <w:rFonts w:ascii="Times New Roman" w:hAnsi="Times New Roman"/>
          <w:sz w:val="24"/>
          <w:szCs w:val="24"/>
        </w:rPr>
        <w:t>пунктами 10.1.1 и 10.1</w:t>
      </w:r>
      <w:r w:rsidRPr="000D20EF">
        <w:rPr>
          <w:rFonts w:ascii="Times New Roman" w:hAnsi="Times New Roman" w:cs="Times New Roman"/>
          <w:sz w:val="24"/>
          <w:szCs w:val="24"/>
        </w:rPr>
        <w:t>.4. настоящих Правил.</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10.1.6. При уборке в ночное время следует принимать меры, предупреждающие шум.</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Складирование нечистот на проезжую часть улиц, тротуары и газоны запрещено.</w:t>
      </w:r>
    </w:p>
    <w:p w:rsidR="00D544D5" w:rsidRPr="000D20EF" w:rsidRDefault="00D544D5" w:rsidP="00D544D5">
      <w:pPr>
        <w:pStyle w:val="ConsPlusNormal"/>
        <w:widowControl/>
        <w:ind w:firstLine="567"/>
        <w:jc w:val="both"/>
        <w:rPr>
          <w:rFonts w:ascii="Times New Roman" w:hAnsi="Times New Roman"/>
          <w:sz w:val="24"/>
          <w:szCs w:val="24"/>
          <w:lang w:eastAsia="ru-RU"/>
        </w:rPr>
      </w:pPr>
      <w:r w:rsidRPr="000D20EF">
        <w:rPr>
          <w:rFonts w:ascii="Times New Roman" w:hAnsi="Times New Roman" w:cs="Times New Roman"/>
          <w:sz w:val="24"/>
          <w:szCs w:val="24"/>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544D5" w:rsidRPr="000D20EF" w:rsidRDefault="00D544D5" w:rsidP="00D544D5">
      <w:pPr>
        <w:ind w:firstLine="567"/>
        <w:jc w:val="both"/>
        <w:rPr>
          <w:lang w:val="ru-RU" w:eastAsia="ru-RU"/>
        </w:rPr>
      </w:pPr>
      <w:r w:rsidRPr="000D20EF">
        <w:rPr>
          <w:lang w:eastAsia="ru-RU"/>
        </w:rPr>
        <w:t>10.1.10</w:t>
      </w:r>
      <w:r w:rsidRPr="000D20EF">
        <w:rPr>
          <w:lang w:val="ru-RU" w:eastAsia="ru-RU"/>
        </w:rPr>
        <w:t xml:space="preserve">. </w:t>
      </w:r>
      <w:r w:rsidRPr="000D20EF">
        <w:t>С</w:t>
      </w:r>
      <w:r w:rsidRPr="000D20EF">
        <w:rPr>
          <w:lang w:val="ru-RU" w:eastAsia="ru-RU"/>
        </w:rPr>
        <w:t xml:space="preserve">троительные </w:t>
      </w:r>
      <w:r w:rsidRPr="000D20EF">
        <w:t>п</w:t>
      </w:r>
      <w:r w:rsidRPr="000D20EF">
        <w:rPr>
          <w:lang w:val="ru-RU" w:eastAsia="ru-RU"/>
        </w:rPr>
        <w:t xml:space="preserve">лощадки </w:t>
      </w:r>
      <w:r w:rsidRPr="000D20EF">
        <w:t>д</w:t>
      </w:r>
      <w:r w:rsidRPr="000D20EF">
        <w:rPr>
          <w:lang w:val="ru-RU" w:eastAsia="ru-RU"/>
        </w:rPr>
        <w:t xml:space="preserve">олжны </w:t>
      </w:r>
      <w:r w:rsidRPr="000D20EF">
        <w:t>б</w:t>
      </w:r>
      <w:r w:rsidRPr="000D20EF">
        <w:rPr>
          <w:lang w:val="ru-RU" w:eastAsia="ru-RU"/>
        </w:rPr>
        <w:t xml:space="preserve">ыть </w:t>
      </w:r>
      <w:r w:rsidRPr="000D20EF">
        <w:t>о</w:t>
      </w:r>
      <w:r w:rsidRPr="000D20EF">
        <w:rPr>
          <w:lang w:val="ru-RU" w:eastAsia="ru-RU"/>
        </w:rPr>
        <w:t xml:space="preserve">граждены. </w:t>
      </w:r>
      <w:r w:rsidRPr="000D20EF">
        <w:t>К</w:t>
      </w:r>
      <w:r w:rsidRPr="000D20EF">
        <w:rPr>
          <w:lang w:val="ru-RU" w:eastAsia="ru-RU"/>
        </w:rPr>
        <w:t xml:space="preserve">онструкция </w:t>
      </w:r>
      <w:r w:rsidRPr="000D20EF">
        <w:rPr>
          <w:vanish/>
        </w:rPr>
        <w:br/>
      </w:r>
      <w:r w:rsidRPr="000D20EF">
        <w:t>о</w:t>
      </w:r>
      <w:r w:rsidRPr="000D20EF">
        <w:rPr>
          <w:lang w:val="ru-RU" w:eastAsia="ru-RU"/>
        </w:rPr>
        <w:t xml:space="preserve">граждения должна </w:t>
      </w:r>
      <w:r w:rsidRPr="000D20EF">
        <w:t>у</w:t>
      </w:r>
      <w:r w:rsidRPr="000D20EF">
        <w:rPr>
          <w:lang w:val="ru-RU" w:eastAsia="ru-RU"/>
        </w:rPr>
        <w:t xml:space="preserve">довлетворять </w:t>
      </w:r>
      <w:r w:rsidRPr="000D20EF">
        <w:t>с</w:t>
      </w:r>
      <w:r w:rsidRPr="000D20EF">
        <w:rPr>
          <w:lang w:val="ru-RU" w:eastAsia="ru-RU"/>
        </w:rPr>
        <w:t xml:space="preserve">ледующим </w:t>
      </w:r>
      <w:r w:rsidRPr="000D20EF">
        <w:t>т</w:t>
      </w:r>
      <w:r w:rsidRPr="000D20EF">
        <w:rPr>
          <w:lang w:val="ru-RU" w:eastAsia="ru-RU"/>
        </w:rPr>
        <w:t xml:space="preserve">ребованиям: </w:t>
      </w:r>
    </w:p>
    <w:p w:rsidR="00D544D5" w:rsidRPr="000D20EF" w:rsidRDefault="00D544D5" w:rsidP="00D544D5">
      <w:pPr>
        <w:ind w:firstLine="567"/>
        <w:jc w:val="both"/>
        <w:rPr>
          <w:lang w:val="ru-RU" w:eastAsia="ru-RU"/>
        </w:rPr>
      </w:pPr>
      <w:r w:rsidRPr="000D20EF">
        <w:rPr>
          <w:lang w:val="ru-RU" w:eastAsia="ru-RU"/>
        </w:rPr>
        <w:t xml:space="preserve">-  </w:t>
      </w:r>
      <w:r w:rsidRPr="000D20EF">
        <w:t>в</w:t>
      </w:r>
      <w:r w:rsidRPr="000D20EF">
        <w:rPr>
          <w:lang w:val="ru-RU" w:eastAsia="ru-RU"/>
        </w:rPr>
        <w:t xml:space="preserve">ысота </w:t>
      </w:r>
      <w:r w:rsidRPr="000D20EF">
        <w:t>о</w:t>
      </w:r>
      <w:r w:rsidRPr="000D20EF">
        <w:rPr>
          <w:lang w:val="ru-RU" w:eastAsia="ru-RU"/>
        </w:rPr>
        <w:t xml:space="preserve">граждения </w:t>
      </w:r>
      <w:r w:rsidRPr="000D20EF">
        <w:t>д</w:t>
      </w:r>
      <w:r w:rsidRPr="000D20EF">
        <w:rPr>
          <w:lang w:val="ru-RU" w:eastAsia="ru-RU"/>
        </w:rPr>
        <w:t xml:space="preserve">олжна </w:t>
      </w:r>
      <w:r w:rsidRPr="000D20EF">
        <w:t>б</w:t>
      </w:r>
      <w:r w:rsidRPr="000D20EF">
        <w:rPr>
          <w:lang w:val="ru-RU" w:eastAsia="ru-RU"/>
        </w:rPr>
        <w:t xml:space="preserve">ыть </w:t>
      </w:r>
      <w:r w:rsidRPr="000D20EF">
        <w:t>н</w:t>
      </w:r>
      <w:r w:rsidRPr="000D20EF">
        <w:rPr>
          <w:lang w:val="ru-RU" w:eastAsia="ru-RU"/>
        </w:rPr>
        <w:t xml:space="preserve">е </w:t>
      </w:r>
      <w:r w:rsidRPr="000D20EF">
        <w:t>м</w:t>
      </w:r>
      <w:r w:rsidRPr="000D20EF">
        <w:rPr>
          <w:lang w:val="ru-RU" w:eastAsia="ru-RU"/>
        </w:rPr>
        <w:t xml:space="preserve">енее </w:t>
      </w:r>
      <w:r w:rsidRPr="000D20EF">
        <w:t>1</w:t>
      </w:r>
      <w:r w:rsidRPr="000D20EF">
        <w:rPr>
          <w:lang w:val="ru-RU" w:eastAsia="ru-RU"/>
        </w:rPr>
        <w:t xml:space="preserve">,6 </w:t>
      </w:r>
      <w:r w:rsidRPr="000D20EF">
        <w:t>метра;</w:t>
      </w:r>
    </w:p>
    <w:p w:rsidR="00D544D5" w:rsidRPr="000D20EF" w:rsidRDefault="00D544D5" w:rsidP="00D544D5">
      <w:pPr>
        <w:ind w:firstLine="567"/>
        <w:jc w:val="both"/>
        <w:rPr>
          <w:lang w:val="ru-RU" w:eastAsia="ru-RU"/>
        </w:rPr>
      </w:pPr>
      <w:r w:rsidRPr="000D20EF">
        <w:rPr>
          <w:lang w:val="ru-RU" w:eastAsia="ru-RU"/>
        </w:rPr>
        <w:t xml:space="preserve">- </w:t>
      </w:r>
      <w:r w:rsidRPr="000D20EF">
        <w:t>о</w:t>
      </w:r>
      <w:r w:rsidRPr="000D20EF">
        <w:rPr>
          <w:lang w:val="ru-RU" w:eastAsia="ru-RU"/>
        </w:rPr>
        <w:t xml:space="preserve">граждения, </w:t>
      </w:r>
      <w:r w:rsidRPr="000D20EF">
        <w:t>п</w:t>
      </w:r>
      <w:r w:rsidRPr="000D20EF">
        <w:rPr>
          <w:lang w:val="ru-RU" w:eastAsia="ru-RU"/>
        </w:rPr>
        <w:t xml:space="preserve">римыкающие </w:t>
      </w:r>
      <w:r w:rsidRPr="000D20EF">
        <w:t>к</w:t>
      </w:r>
      <w:r w:rsidRPr="000D20EF">
        <w:rPr>
          <w:lang w:val="ru-RU" w:eastAsia="ru-RU"/>
        </w:rPr>
        <w:t xml:space="preserve"> </w:t>
      </w:r>
      <w:r w:rsidRPr="000D20EF">
        <w:t>м</w:t>
      </w:r>
      <w:r w:rsidRPr="000D20EF">
        <w:rPr>
          <w:lang w:val="ru-RU" w:eastAsia="ru-RU"/>
        </w:rPr>
        <w:t xml:space="preserve">естам </w:t>
      </w:r>
      <w:r w:rsidRPr="000D20EF">
        <w:t>м</w:t>
      </w:r>
      <w:r w:rsidRPr="000D20EF">
        <w:rPr>
          <w:lang w:val="ru-RU" w:eastAsia="ru-RU"/>
        </w:rPr>
        <w:t xml:space="preserve">ассового </w:t>
      </w:r>
      <w:r w:rsidRPr="000D20EF">
        <w:t>п</w:t>
      </w:r>
      <w:r w:rsidRPr="000D20EF">
        <w:rPr>
          <w:lang w:val="ru-RU" w:eastAsia="ru-RU"/>
        </w:rPr>
        <w:t xml:space="preserve">рохода </w:t>
      </w:r>
      <w:r w:rsidRPr="000D20EF">
        <w:t>л</w:t>
      </w:r>
      <w:r w:rsidRPr="000D20EF">
        <w:rPr>
          <w:lang w:val="ru-RU" w:eastAsia="ru-RU"/>
        </w:rPr>
        <w:t xml:space="preserve">юдей, </w:t>
      </w:r>
      <w:r w:rsidRPr="000D20EF">
        <w:t>д</w:t>
      </w:r>
      <w:r w:rsidRPr="000D20EF">
        <w:rPr>
          <w:lang w:val="ru-RU" w:eastAsia="ru-RU"/>
        </w:rPr>
        <w:t xml:space="preserve">олжны </w:t>
      </w:r>
      <w:r w:rsidRPr="000D20EF">
        <w:rPr>
          <w:vanish/>
        </w:rPr>
        <w:br/>
      </w:r>
      <w:r w:rsidRPr="000D20EF">
        <w:t>и</w:t>
      </w:r>
      <w:r w:rsidRPr="000D20EF">
        <w:rPr>
          <w:lang w:val="ru-RU" w:eastAsia="ru-RU"/>
        </w:rPr>
        <w:t xml:space="preserve">меть высоту </w:t>
      </w:r>
      <w:r w:rsidRPr="000D20EF">
        <w:t>н</w:t>
      </w:r>
      <w:r w:rsidRPr="000D20EF">
        <w:rPr>
          <w:lang w:val="ru-RU" w:eastAsia="ru-RU"/>
        </w:rPr>
        <w:t xml:space="preserve">е </w:t>
      </w:r>
      <w:r w:rsidRPr="000D20EF">
        <w:t>м</w:t>
      </w:r>
      <w:r w:rsidRPr="000D20EF">
        <w:rPr>
          <w:lang w:val="ru-RU" w:eastAsia="ru-RU"/>
        </w:rPr>
        <w:t xml:space="preserve">енее </w:t>
      </w:r>
      <w:r w:rsidRPr="000D20EF">
        <w:t>2</w:t>
      </w:r>
      <w:r w:rsidRPr="000D20EF">
        <w:rPr>
          <w:lang w:val="ru-RU" w:eastAsia="ru-RU"/>
        </w:rPr>
        <w:t xml:space="preserve"> </w:t>
      </w:r>
      <w:r w:rsidRPr="000D20EF">
        <w:t>м</w:t>
      </w:r>
      <w:r w:rsidRPr="000D20EF">
        <w:rPr>
          <w:lang w:val="ru-RU" w:eastAsia="ru-RU"/>
        </w:rPr>
        <w:t xml:space="preserve">етров </w:t>
      </w:r>
      <w:r w:rsidRPr="000D20EF">
        <w:t>и</w:t>
      </w:r>
      <w:r w:rsidRPr="000D20EF">
        <w:rPr>
          <w:lang w:val="ru-RU" w:eastAsia="ru-RU"/>
        </w:rPr>
        <w:t xml:space="preserve"> </w:t>
      </w:r>
      <w:r w:rsidRPr="000D20EF">
        <w:t>б</w:t>
      </w:r>
      <w:r w:rsidRPr="000D20EF">
        <w:rPr>
          <w:lang w:val="ru-RU" w:eastAsia="ru-RU"/>
        </w:rPr>
        <w:t xml:space="preserve">ыть </w:t>
      </w:r>
      <w:r w:rsidRPr="000D20EF">
        <w:t>о</w:t>
      </w:r>
      <w:r w:rsidRPr="000D20EF">
        <w:rPr>
          <w:lang w:val="ru-RU" w:eastAsia="ru-RU"/>
        </w:rPr>
        <w:t xml:space="preserve">борудованы </w:t>
      </w:r>
      <w:r w:rsidRPr="000D20EF">
        <w:t>с</w:t>
      </w:r>
      <w:r w:rsidRPr="000D20EF">
        <w:rPr>
          <w:lang w:val="ru-RU" w:eastAsia="ru-RU"/>
        </w:rPr>
        <w:t xml:space="preserve">плошным </w:t>
      </w:r>
      <w:r w:rsidRPr="000D20EF">
        <w:t>з</w:t>
      </w:r>
      <w:r w:rsidRPr="000D20EF">
        <w:rPr>
          <w:lang w:val="ru-RU" w:eastAsia="ru-RU"/>
        </w:rPr>
        <w:t xml:space="preserve">ащитным </w:t>
      </w:r>
      <w:r w:rsidRPr="000D20EF">
        <w:rPr>
          <w:vanish/>
        </w:rPr>
        <w:br/>
      </w:r>
      <w:r w:rsidRPr="000D20EF">
        <w:t>к</w:t>
      </w:r>
      <w:r w:rsidRPr="000D20EF">
        <w:rPr>
          <w:lang w:val="ru-RU" w:eastAsia="ru-RU"/>
        </w:rPr>
        <w:t xml:space="preserve">озырьком, </w:t>
      </w:r>
      <w:r w:rsidRPr="000D20EF">
        <w:t>а</w:t>
      </w:r>
      <w:r w:rsidRPr="000D20EF">
        <w:rPr>
          <w:lang w:val="ru-RU" w:eastAsia="ru-RU"/>
        </w:rPr>
        <w:t xml:space="preserve"> </w:t>
      </w:r>
      <w:r w:rsidRPr="000D20EF">
        <w:t>в</w:t>
      </w:r>
      <w:r w:rsidRPr="000D20EF">
        <w:rPr>
          <w:lang w:val="ru-RU" w:eastAsia="ru-RU"/>
        </w:rPr>
        <w:t xml:space="preserve">доль забора </w:t>
      </w:r>
      <w:r w:rsidRPr="000D20EF">
        <w:t>д</w:t>
      </w:r>
      <w:r w:rsidRPr="000D20EF">
        <w:rPr>
          <w:lang w:val="ru-RU" w:eastAsia="ru-RU"/>
        </w:rPr>
        <w:t xml:space="preserve">олжен </w:t>
      </w:r>
      <w:r w:rsidRPr="000D20EF">
        <w:t>б</w:t>
      </w:r>
      <w:r w:rsidRPr="000D20EF">
        <w:rPr>
          <w:lang w:val="ru-RU" w:eastAsia="ru-RU"/>
        </w:rPr>
        <w:t xml:space="preserve">ыть </w:t>
      </w:r>
      <w:r w:rsidRPr="000D20EF">
        <w:t>п</w:t>
      </w:r>
      <w:r w:rsidRPr="000D20EF">
        <w:rPr>
          <w:lang w:val="ru-RU" w:eastAsia="ru-RU"/>
        </w:rPr>
        <w:t xml:space="preserve">остроен </w:t>
      </w:r>
      <w:r w:rsidRPr="000D20EF">
        <w:t>н</w:t>
      </w:r>
      <w:r w:rsidRPr="000D20EF">
        <w:rPr>
          <w:lang w:val="ru-RU" w:eastAsia="ru-RU"/>
        </w:rPr>
        <w:t xml:space="preserve">астил </w:t>
      </w:r>
      <w:r w:rsidRPr="000D20EF">
        <w:t>ш</w:t>
      </w:r>
      <w:r w:rsidRPr="000D20EF">
        <w:rPr>
          <w:lang w:val="ru-RU" w:eastAsia="ru-RU"/>
        </w:rPr>
        <w:t xml:space="preserve">ириной </w:t>
      </w:r>
      <w:r w:rsidRPr="000D20EF">
        <w:t>н</w:t>
      </w:r>
      <w:r w:rsidRPr="000D20EF">
        <w:rPr>
          <w:lang w:val="ru-RU" w:eastAsia="ru-RU"/>
        </w:rPr>
        <w:t xml:space="preserve">е </w:t>
      </w:r>
      <w:r w:rsidRPr="000D20EF">
        <w:t>м</w:t>
      </w:r>
      <w:r w:rsidRPr="000D20EF">
        <w:rPr>
          <w:lang w:val="ru-RU" w:eastAsia="ru-RU"/>
        </w:rPr>
        <w:t xml:space="preserve">енее </w:t>
      </w:r>
      <w:r w:rsidRPr="000D20EF">
        <w:t>1</w:t>
      </w:r>
      <w:r w:rsidRPr="000D20EF">
        <w:rPr>
          <w:lang w:val="ru-RU" w:eastAsia="ru-RU"/>
        </w:rPr>
        <w:t xml:space="preserve">,5 </w:t>
      </w:r>
      <w:r w:rsidRPr="000D20EF">
        <w:rPr>
          <w:vanish/>
        </w:rPr>
        <w:br/>
      </w:r>
      <w:r w:rsidRPr="000D20EF">
        <w:t>м</w:t>
      </w:r>
      <w:r w:rsidRPr="000D20EF">
        <w:rPr>
          <w:lang w:val="ru-RU" w:eastAsia="ru-RU"/>
        </w:rPr>
        <w:t xml:space="preserve">етра; </w:t>
      </w:r>
    </w:p>
    <w:p w:rsidR="00D544D5" w:rsidRPr="000D20EF" w:rsidRDefault="00D544D5" w:rsidP="00D544D5">
      <w:pPr>
        <w:ind w:firstLine="567"/>
        <w:jc w:val="both"/>
        <w:rPr>
          <w:lang w:val="ru-RU" w:eastAsia="ru-RU"/>
        </w:rPr>
      </w:pPr>
      <w:r w:rsidRPr="000D20EF">
        <w:rPr>
          <w:lang w:val="ru-RU" w:eastAsia="ru-RU"/>
        </w:rPr>
        <w:t xml:space="preserve">козырек </w:t>
      </w:r>
      <w:r w:rsidRPr="000D20EF">
        <w:t>д</w:t>
      </w:r>
      <w:r w:rsidRPr="000D20EF">
        <w:rPr>
          <w:lang w:val="ru-RU" w:eastAsia="ru-RU"/>
        </w:rPr>
        <w:t xml:space="preserve">олжен </w:t>
      </w:r>
      <w:r w:rsidRPr="000D20EF">
        <w:t>в</w:t>
      </w:r>
      <w:r w:rsidRPr="000D20EF">
        <w:rPr>
          <w:lang w:val="ru-RU" w:eastAsia="ru-RU"/>
        </w:rPr>
        <w:t xml:space="preserve">ыдерживать </w:t>
      </w:r>
      <w:r w:rsidRPr="000D20EF">
        <w:t>д</w:t>
      </w:r>
      <w:r w:rsidRPr="000D20EF">
        <w:rPr>
          <w:lang w:val="ru-RU" w:eastAsia="ru-RU"/>
        </w:rPr>
        <w:t xml:space="preserve">ействие </w:t>
      </w:r>
      <w:r w:rsidRPr="000D20EF">
        <w:t>с</w:t>
      </w:r>
      <w:r w:rsidRPr="000D20EF">
        <w:rPr>
          <w:lang w:val="ru-RU" w:eastAsia="ru-RU"/>
        </w:rPr>
        <w:t xml:space="preserve">неговой </w:t>
      </w:r>
      <w:r w:rsidRPr="000D20EF">
        <w:t>н</w:t>
      </w:r>
      <w:r w:rsidRPr="000D20EF">
        <w:rPr>
          <w:lang w:val="ru-RU" w:eastAsia="ru-RU"/>
        </w:rPr>
        <w:t xml:space="preserve">агрузки, </w:t>
      </w:r>
      <w:r w:rsidRPr="000D20EF">
        <w:t>а</w:t>
      </w:r>
      <w:r w:rsidRPr="000D20EF">
        <w:rPr>
          <w:lang w:val="ru-RU" w:eastAsia="ru-RU"/>
        </w:rPr>
        <w:t xml:space="preserve"> </w:t>
      </w:r>
      <w:r w:rsidRPr="000D20EF">
        <w:t>т</w:t>
      </w:r>
      <w:r w:rsidRPr="000D20EF">
        <w:rPr>
          <w:lang w:val="ru-RU" w:eastAsia="ru-RU"/>
        </w:rPr>
        <w:t xml:space="preserve">акже </w:t>
      </w:r>
      <w:r w:rsidRPr="000D20EF">
        <w:rPr>
          <w:vanish/>
        </w:rPr>
        <w:br/>
      </w:r>
      <w:r w:rsidRPr="000D20EF">
        <w:t>н</w:t>
      </w:r>
      <w:r w:rsidRPr="000D20EF">
        <w:rPr>
          <w:lang w:val="ru-RU" w:eastAsia="ru-RU"/>
        </w:rPr>
        <w:t xml:space="preserve">агрузки от </w:t>
      </w:r>
      <w:r w:rsidRPr="000D20EF">
        <w:t>п</w:t>
      </w:r>
      <w:r w:rsidRPr="000D20EF">
        <w:rPr>
          <w:lang w:val="ru-RU" w:eastAsia="ru-RU"/>
        </w:rPr>
        <w:t xml:space="preserve">адения </w:t>
      </w:r>
      <w:r w:rsidRPr="000D20EF">
        <w:t>о</w:t>
      </w:r>
      <w:r w:rsidRPr="000D20EF">
        <w:rPr>
          <w:lang w:val="ru-RU" w:eastAsia="ru-RU"/>
        </w:rPr>
        <w:t xml:space="preserve">диночных </w:t>
      </w:r>
      <w:r w:rsidRPr="000D20EF">
        <w:t>м</w:t>
      </w:r>
      <w:r w:rsidRPr="000D20EF">
        <w:rPr>
          <w:lang w:val="ru-RU" w:eastAsia="ru-RU"/>
        </w:rPr>
        <w:t xml:space="preserve">елких </w:t>
      </w:r>
      <w:r w:rsidRPr="000D20EF">
        <w:t>п</w:t>
      </w:r>
      <w:r w:rsidRPr="000D20EF">
        <w:rPr>
          <w:lang w:val="ru-RU" w:eastAsia="ru-RU"/>
        </w:rPr>
        <w:t xml:space="preserve">редметов; </w:t>
      </w:r>
    </w:p>
    <w:p w:rsidR="00D544D5" w:rsidRPr="000D20EF" w:rsidRDefault="00D544D5" w:rsidP="00D544D5">
      <w:pPr>
        <w:ind w:firstLine="567"/>
        <w:jc w:val="both"/>
        <w:rPr>
          <w:lang w:val="ru-RU" w:eastAsia="ru-RU"/>
        </w:rPr>
      </w:pPr>
      <w:r w:rsidRPr="000D20EF">
        <w:rPr>
          <w:lang w:val="ru-RU" w:eastAsia="ru-RU"/>
        </w:rPr>
        <w:t xml:space="preserve">ограждения </w:t>
      </w:r>
      <w:r w:rsidRPr="000D20EF">
        <w:t>н</w:t>
      </w:r>
      <w:r w:rsidRPr="000D20EF">
        <w:rPr>
          <w:lang w:val="ru-RU" w:eastAsia="ru-RU"/>
        </w:rPr>
        <w:t xml:space="preserve">е </w:t>
      </w:r>
      <w:r w:rsidRPr="000D20EF">
        <w:t>д</w:t>
      </w:r>
      <w:r w:rsidRPr="000D20EF">
        <w:rPr>
          <w:lang w:val="ru-RU" w:eastAsia="ru-RU"/>
        </w:rPr>
        <w:t xml:space="preserve">олжны </w:t>
      </w:r>
      <w:r w:rsidRPr="000D20EF">
        <w:t>и</w:t>
      </w:r>
      <w:r w:rsidRPr="000D20EF">
        <w:rPr>
          <w:lang w:val="ru-RU" w:eastAsia="ru-RU"/>
        </w:rPr>
        <w:t xml:space="preserve">меть </w:t>
      </w:r>
      <w:r w:rsidRPr="000D20EF">
        <w:t>п</w:t>
      </w:r>
      <w:r w:rsidRPr="000D20EF">
        <w:rPr>
          <w:lang w:val="ru-RU" w:eastAsia="ru-RU"/>
        </w:rPr>
        <w:t xml:space="preserve">роемов, </w:t>
      </w:r>
      <w:r w:rsidRPr="000D20EF">
        <w:t>к</w:t>
      </w:r>
      <w:r w:rsidRPr="000D20EF">
        <w:rPr>
          <w:lang w:val="ru-RU" w:eastAsia="ru-RU"/>
        </w:rPr>
        <w:t xml:space="preserve">роме </w:t>
      </w:r>
      <w:r w:rsidRPr="000D20EF">
        <w:t>в</w:t>
      </w:r>
      <w:r w:rsidRPr="000D20EF">
        <w:rPr>
          <w:lang w:val="ru-RU" w:eastAsia="ru-RU"/>
        </w:rPr>
        <w:t xml:space="preserve">орот </w:t>
      </w:r>
      <w:r w:rsidRPr="000D20EF">
        <w:t>и</w:t>
      </w:r>
      <w:r w:rsidRPr="000D20EF">
        <w:rPr>
          <w:lang w:val="ru-RU" w:eastAsia="ru-RU"/>
        </w:rPr>
        <w:t xml:space="preserve"> </w:t>
      </w:r>
      <w:r w:rsidRPr="000D20EF">
        <w:t>к</w:t>
      </w:r>
      <w:r w:rsidRPr="000D20EF">
        <w:rPr>
          <w:lang w:val="ru-RU" w:eastAsia="ru-RU"/>
        </w:rPr>
        <w:t xml:space="preserve">алиток, </w:t>
      </w:r>
      <w:r w:rsidRPr="000D20EF">
        <w:rPr>
          <w:vanish/>
        </w:rPr>
        <w:br/>
      </w:r>
      <w:r w:rsidRPr="000D20EF">
        <w:t>к</w:t>
      </w:r>
      <w:r w:rsidRPr="000D20EF">
        <w:rPr>
          <w:lang w:val="ru-RU" w:eastAsia="ru-RU"/>
        </w:rPr>
        <w:t xml:space="preserve">онтролируемых в </w:t>
      </w:r>
      <w:r w:rsidRPr="000D20EF">
        <w:t>т</w:t>
      </w:r>
      <w:r w:rsidRPr="000D20EF">
        <w:rPr>
          <w:lang w:val="ru-RU" w:eastAsia="ru-RU"/>
        </w:rPr>
        <w:t xml:space="preserve">ечение </w:t>
      </w:r>
      <w:r w:rsidRPr="000D20EF">
        <w:t>р</w:t>
      </w:r>
      <w:r w:rsidRPr="000D20EF">
        <w:rPr>
          <w:lang w:val="ru-RU" w:eastAsia="ru-RU"/>
        </w:rPr>
        <w:t xml:space="preserve">абочего </w:t>
      </w:r>
      <w:r w:rsidRPr="000D20EF">
        <w:t>в</w:t>
      </w:r>
      <w:r w:rsidRPr="000D20EF">
        <w:rPr>
          <w:lang w:val="ru-RU" w:eastAsia="ru-RU"/>
        </w:rPr>
        <w:t xml:space="preserve">ремени </w:t>
      </w:r>
      <w:r w:rsidRPr="000D20EF">
        <w:t>и</w:t>
      </w:r>
      <w:r w:rsidRPr="000D20EF">
        <w:rPr>
          <w:lang w:val="ru-RU" w:eastAsia="ru-RU"/>
        </w:rPr>
        <w:t xml:space="preserve"> </w:t>
      </w:r>
      <w:r w:rsidRPr="000D20EF">
        <w:t>з</w:t>
      </w:r>
      <w:r w:rsidRPr="000D20EF">
        <w:rPr>
          <w:lang w:val="ru-RU" w:eastAsia="ru-RU"/>
        </w:rPr>
        <w:t xml:space="preserve">апираемых </w:t>
      </w:r>
      <w:r w:rsidRPr="000D20EF">
        <w:t>п</w:t>
      </w:r>
      <w:r w:rsidRPr="000D20EF">
        <w:rPr>
          <w:lang w:val="ru-RU" w:eastAsia="ru-RU"/>
        </w:rPr>
        <w:t xml:space="preserve">осле </w:t>
      </w:r>
      <w:r w:rsidRPr="000D20EF">
        <w:t>е</w:t>
      </w:r>
      <w:r w:rsidRPr="000D20EF">
        <w:rPr>
          <w:lang w:val="ru-RU" w:eastAsia="ru-RU"/>
        </w:rPr>
        <w:t xml:space="preserve">го </w:t>
      </w:r>
      <w:r w:rsidRPr="000D20EF">
        <w:rPr>
          <w:vanish/>
        </w:rPr>
        <w:br/>
      </w:r>
      <w:r w:rsidRPr="000D20EF">
        <w:t>о</w:t>
      </w:r>
      <w:r w:rsidRPr="000D20EF">
        <w:rPr>
          <w:lang w:val="ru-RU" w:eastAsia="ru-RU"/>
        </w:rPr>
        <w:t xml:space="preserve">кончания. </w:t>
      </w:r>
    </w:p>
    <w:p w:rsidR="00D544D5" w:rsidRPr="000D20EF" w:rsidRDefault="00D544D5" w:rsidP="00D544D5">
      <w:pPr>
        <w:ind w:firstLine="567"/>
        <w:jc w:val="both"/>
        <w:rPr>
          <w:lang w:val="ru-RU" w:eastAsia="ru-RU"/>
        </w:rPr>
      </w:pPr>
      <w:r w:rsidRPr="000D20EF">
        <w:rPr>
          <w:lang w:val="ru-RU" w:eastAsia="ru-RU"/>
        </w:rPr>
        <w:t xml:space="preserve">Ограждения </w:t>
      </w:r>
      <w:r w:rsidRPr="000D20EF">
        <w:t>м</w:t>
      </w:r>
      <w:r w:rsidRPr="000D20EF">
        <w:rPr>
          <w:lang w:val="ru-RU" w:eastAsia="ru-RU"/>
        </w:rPr>
        <w:t xml:space="preserve">огут </w:t>
      </w:r>
      <w:r w:rsidRPr="000D20EF">
        <w:t>в</w:t>
      </w:r>
      <w:r w:rsidRPr="000D20EF">
        <w:rPr>
          <w:lang w:val="ru-RU" w:eastAsia="ru-RU"/>
        </w:rPr>
        <w:t xml:space="preserve">ыполняться </w:t>
      </w:r>
      <w:r w:rsidRPr="000D20EF">
        <w:t>и</w:t>
      </w:r>
      <w:r w:rsidRPr="000D20EF">
        <w:rPr>
          <w:lang w:val="ru-RU" w:eastAsia="ru-RU"/>
        </w:rPr>
        <w:t xml:space="preserve">з </w:t>
      </w:r>
      <w:r w:rsidRPr="000D20EF">
        <w:t>ж</w:t>
      </w:r>
      <w:r w:rsidRPr="000D20EF">
        <w:rPr>
          <w:lang w:val="ru-RU" w:eastAsia="ru-RU"/>
        </w:rPr>
        <w:t xml:space="preserve">елезобетонных </w:t>
      </w:r>
      <w:r w:rsidRPr="000D20EF">
        <w:t>п</w:t>
      </w:r>
      <w:r w:rsidRPr="000D20EF">
        <w:rPr>
          <w:lang w:val="ru-RU" w:eastAsia="ru-RU"/>
        </w:rPr>
        <w:t xml:space="preserve">анелей </w:t>
      </w:r>
      <w:r w:rsidRPr="000D20EF">
        <w:t>з</w:t>
      </w:r>
      <w:r w:rsidRPr="000D20EF">
        <w:rPr>
          <w:lang w:val="ru-RU" w:eastAsia="ru-RU"/>
        </w:rPr>
        <w:t xml:space="preserve">аводского </w:t>
      </w:r>
      <w:r w:rsidRPr="000D20EF">
        <w:rPr>
          <w:vanish/>
        </w:rPr>
        <w:br/>
      </w:r>
      <w:r w:rsidRPr="000D20EF">
        <w:t>и</w:t>
      </w:r>
      <w:r w:rsidRPr="000D20EF">
        <w:rPr>
          <w:lang w:val="ru-RU" w:eastAsia="ru-RU"/>
        </w:rPr>
        <w:t xml:space="preserve">зготовления, </w:t>
      </w:r>
      <w:r w:rsidRPr="000D20EF">
        <w:t>п</w:t>
      </w:r>
      <w:r w:rsidRPr="000D20EF">
        <w:rPr>
          <w:lang w:val="ru-RU" w:eastAsia="ru-RU"/>
        </w:rPr>
        <w:t xml:space="preserve">лоских </w:t>
      </w:r>
      <w:r w:rsidRPr="000D20EF">
        <w:t>асбоцементных</w:t>
      </w:r>
      <w:r w:rsidRPr="000D20EF">
        <w:rPr>
          <w:lang w:val="ru-RU" w:eastAsia="ru-RU"/>
        </w:rPr>
        <w:t xml:space="preserve"> </w:t>
      </w:r>
      <w:r w:rsidRPr="000D20EF">
        <w:t>л</w:t>
      </w:r>
      <w:r w:rsidRPr="000D20EF">
        <w:rPr>
          <w:lang w:val="ru-RU" w:eastAsia="ru-RU"/>
        </w:rPr>
        <w:t xml:space="preserve">истов, </w:t>
      </w:r>
      <w:r w:rsidRPr="000D20EF">
        <w:t>м</w:t>
      </w:r>
      <w:r w:rsidRPr="000D20EF">
        <w:rPr>
          <w:lang w:val="ru-RU" w:eastAsia="ru-RU"/>
        </w:rPr>
        <w:t xml:space="preserve">еталлических </w:t>
      </w:r>
      <w:r w:rsidRPr="000D20EF">
        <w:t>л</w:t>
      </w:r>
      <w:r w:rsidRPr="000D20EF">
        <w:rPr>
          <w:lang w:val="ru-RU" w:eastAsia="ru-RU"/>
        </w:rPr>
        <w:t xml:space="preserve">истов, </w:t>
      </w:r>
      <w:r w:rsidRPr="000D20EF">
        <w:t>д</w:t>
      </w:r>
      <w:r w:rsidRPr="000D20EF">
        <w:rPr>
          <w:lang w:val="ru-RU" w:eastAsia="ru-RU"/>
        </w:rPr>
        <w:t xml:space="preserve">осок, </w:t>
      </w:r>
      <w:r w:rsidRPr="000D20EF">
        <w:rPr>
          <w:vanish/>
        </w:rPr>
        <w:br/>
      </w:r>
      <w:r w:rsidRPr="000D20EF">
        <w:t>м</w:t>
      </w:r>
      <w:r w:rsidRPr="000D20EF">
        <w:rPr>
          <w:lang w:val="ru-RU" w:eastAsia="ru-RU"/>
        </w:rPr>
        <w:t xml:space="preserve">еталлической </w:t>
      </w:r>
      <w:r w:rsidRPr="000D20EF">
        <w:t>сетки.</w:t>
      </w:r>
    </w:p>
    <w:p w:rsidR="00D544D5" w:rsidRPr="000D20EF" w:rsidRDefault="00D544D5" w:rsidP="00D544D5">
      <w:pPr>
        <w:ind w:firstLine="567"/>
        <w:jc w:val="both"/>
        <w:rPr>
          <w:lang w:eastAsia="ru-RU"/>
        </w:rPr>
      </w:pPr>
      <w:r w:rsidRPr="000D20EF">
        <w:rPr>
          <w:lang w:val="ru-RU" w:eastAsia="ru-RU"/>
        </w:rPr>
        <w:t xml:space="preserve">Ограждения, </w:t>
      </w:r>
      <w:r w:rsidRPr="000D20EF">
        <w:t>в</w:t>
      </w:r>
      <w:r w:rsidRPr="000D20EF">
        <w:rPr>
          <w:lang w:val="ru-RU" w:eastAsia="ru-RU"/>
        </w:rPr>
        <w:t xml:space="preserve">ыполненные </w:t>
      </w:r>
      <w:r w:rsidRPr="000D20EF">
        <w:t>и</w:t>
      </w:r>
      <w:r w:rsidRPr="000D20EF">
        <w:rPr>
          <w:lang w:val="ru-RU" w:eastAsia="ru-RU"/>
        </w:rPr>
        <w:t xml:space="preserve">з </w:t>
      </w:r>
      <w:r w:rsidRPr="000D20EF">
        <w:t>м</w:t>
      </w:r>
      <w:r w:rsidRPr="000D20EF">
        <w:rPr>
          <w:lang w:val="ru-RU" w:eastAsia="ru-RU"/>
        </w:rPr>
        <w:t xml:space="preserve">еталлических </w:t>
      </w:r>
      <w:r w:rsidRPr="000D20EF">
        <w:t>л</w:t>
      </w:r>
      <w:r w:rsidRPr="000D20EF">
        <w:rPr>
          <w:lang w:val="ru-RU" w:eastAsia="ru-RU"/>
        </w:rPr>
        <w:t xml:space="preserve">истов </w:t>
      </w:r>
      <w:r w:rsidRPr="000D20EF">
        <w:t>и</w:t>
      </w:r>
      <w:r w:rsidRPr="000D20EF">
        <w:rPr>
          <w:lang w:val="ru-RU" w:eastAsia="ru-RU"/>
        </w:rPr>
        <w:t xml:space="preserve"> </w:t>
      </w:r>
      <w:r w:rsidRPr="000D20EF">
        <w:t>д</w:t>
      </w:r>
      <w:r w:rsidRPr="000D20EF">
        <w:rPr>
          <w:lang w:val="ru-RU" w:eastAsia="ru-RU"/>
        </w:rPr>
        <w:t xml:space="preserve">осок, </w:t>
      </w:r>
      <w:r w:rsidRPr="000D20EF">
        <w:t>д</w:t>
      </w:r>
      <w:r w:rsidRPr="000D20EF">
        <w:rPr>
          <w:lang w:val="ru-RU" w:eastAsia="ru-RU"/>
        </w:rPr>
        <w:t xml:space="preserve">олжны </w:t>
      </w:r>
      <w:r w:rsidRPr="000D20EF">
        <w:t>б</w:t>
      </w:r>
      <w:r w:rsidRPr="000D20EF">
        <w:rPr>
          <w:lang w:val="ru-RU" w:eastAsia="ru-RU"/>
        </w:rPr>
        <w:t xml:space="preserve">ыть </w:t>
      </w:r>
      <w:r w:rsidRPr="000D20EF">
        <w:rPr>
          <w:vanish/>
        </w:rPr>
        <w:br/>
      </w:r>
      <w:r w:rsidRPr="000D20EF">
        <w:t>о</w:t>
      </w:r>
      <w:r w:rsidRPr="000D20EF">
        <w:rPr>
          <w:lang w:val="ru-RU" w:eastAsia="ru-RU"/>
        </w:rPr>
        <w:t xml:space="preserve">крашены. </w:t>
      </w:r>
      <w:r w:rsidRPr="000D20EF">
        <w:t>О</w:t>
      </w:r>
      <w:r w:rsidRPr="000D20EF">
        <w:rPr>
          <w:lang w:val="ru-RU" w:eastAsia="ru-RU"/>
        </w:rPr>
        <w:t xml:space="preserve">тступления </w:t>
      </w:r>
      <w:r w:rsidRPr="000D20EF">
        <w:t>о</w:t>
      </w:r>
      <w:r w:rsidRPr="000D20EF">
        <w:rPr>
          <w:lang w:val="ru-RU" w:eastAsia="ru-RU"/>
        </w:rPr>
        <w:t xml:space="preserve">т </w:t>
      </w:r>
      <w:r w:rsidRPr="000D20EF">
        <w:t>т</w:t>
      </w:r>
      <w:r w:rsidRPr="000D20EF">
        <w:rPr>
          <w:lang w:val="ru-RU" w:eastAsia="ru-RU"/>
        </w:rPr>
        <w:t xml:space="preserve">ребований </w:t>
      </w:r>
      <w:r w:rsidRPr="000D20EF">
        <w:t>п</w:t>
      </w:r>
      <w:r w:rsidRPr="000D20EF">
        <w:rPr>
          <w:lang w:val="ru-RU" w:eastAsia="ru-RU"/>
        </w:rPr>
        <w:t xml:space="preserve">о </w:t>
      </w:r>
      <w:r w:rsidRPr="000D20EF">
        <w:t>к</w:t>
      </w:r>
      <w:r w:rsidRPr="000D20EF">
        <w:rPr>
          <w:lang w:val="ru-RU" w:eastAsia="ru-RU"/>
        </w:rPr>
        <w:t xml:space="preserve">онструкции </w:t>
      </w:r>
      <w:r w:rsidRPr="000D20EF">
        <w:t>и</w:t>
      </w:r>
      <w:r w:rsidRPr="000D20EF">
        <w:rPr>
          <w:lang w:val="ru-RU" w:eastAsia="ru-RU"/>
        </w:rPr>
        <w:t xml:space="preserve"> </w:t>
      </w:r>
      <w:r w:rsidRPr="000D20EF">
        <w:t>о</w:t>
      </w:r>
      <w:r w:rsidRPr="000D20EF">
        <w:rPr>
          <w:lang w:val="ru-RU" w:eastAsia="ru-RU"/>
        </w:rPr>
        <w:t xml:space="preserve">краске </w:t>
      </w:r>
      <w:r w:rsidRPr="000D20EF">
        <w:t>о</w:t>
      </w:r>
      <w:r w:rsidRPr="000D20EF">
        <w:rPr>
          <w:lang w:val="ru-RU" w:eastAsia="ru-RU"/>
        </w:rPr>
        <w:t xml:space="preserve">граждений </w:t>
      </w:r>
      <w:r w:rsidRPr="000D20EF">
        <w:rPr>
          <w:vanish/>
        </w:rPr>
        <w:br/>
      </w:r>
      <w:r w:rsidRPr="000D20EF">
        <w:t>д</w:t>
      </w:r>
      <w:r w:rsidRPr="000D20EF">
        <w:rPr>
          <w:lang w:val="ru-RU" w:eastAsia="ru-RU"/>
        </w:rPr>
        <w:t xml:space="preserve">опускаются </w:t>
      </w:r>
      <w:r w:rsidRPr="000D20EF">
        <w:t>т</w:t>
      </w:r>
      <w:r w:rsidRPr="000D20EF">
        <w:rPr>
          <w:lang w:val="ru-RU" w:eastAsia="ru-RU"/>
        </w:rPr>
        <w:t xml:space="preserve">олько </w:t>
      </w:r>
      <w:r w:rsidRPr="000D20EF">
        <w:t>п</w:t>
      </w:r>
      <w:r w:rsidRPr="000D20EF">
        <w:rPr>
          <w:lang w:val="ru-RU" w:eastAsia="ru-RU"/>
        </w:rPr>
        <w:t xml:space="preserve">ри </w:t>
      </w:r>
      <w:r w:rsidRPr="000D20EF">
        <w:t>н</w:t>
      </w:r>
      <w:r w:rsidRPr="000D20EF">
        <w:rPr>
          <w:lang w:val="ru-RU" w:eastAsia="ru-RU"/>
        </w:rPr>
        <w:t xml:space="preserve">аличии </w:t>
      </w:r>
      <w:r w:rsidRPr="000D20EF">
        <w:t>и</w:t>
      </w:r>
      <w:r w:rsidRPr="000D20EF">
        <w:rPr>
          <w:lang w:val="ru-RU" w:eastAsia="ru-RU"/>
        </w:rPr>
        <w:t xml:space="preserve">х </w:t>
      </w:r>
      <w:r w:rsidRPr="000D20EF">
        <w:t>с</w:t>
      </w:r>
      <w:r w:rsidRPr="000D20EF">
        <w:rPr>
          <w:lang w:val="ru-RU" w:eastAsia="ru-RU"/>
        </w:rPr>
        <w:t xml:space="preserve">огласования </w:t>
      </w:r>
      <w:r w:rsidRPr="000D20EF">
        <w:t>с</w:t>
      </w:r>
      <w:r w:rsidRPr="000D20EF">
        <w:rPr>
          <w:lang w:val="ru-RU" w:eastAsia="ru-RU"/>
        </w:rPr>
        <w:t xml:space="preserve"> </w:t>
      </w:r>
      <w:r w:rsidRPr="000D20EF">
        <w:t>администрацией «</w:t>
      </w:r>
      <w:proofErr w:type="spellStart"/>
      <w:r w:rsidRPr="000D20EF">
        <w:t>Пакшеньгское</w:t>
      </w:r>
      <w:proofErr w:type="spellEnd"/>
      <w:r w:rsidRPr="000D20EF">
        <w:t>»</w:t>
      </w:r>
      <w:r w:rsidRPr="000D20EF">
        <w:rPr>
          <w:lang w:val="ru-RU" w:eastAsia="ru-RU"/>
        </w:rPr>
        <w:t xml:space="preserve">. </w:t>
      </w:r>
    </w:p>
    <w:p w:rsidR="00D544D5" w:rsidRPr="000D20EF" w:rsidRDefault="00D544D5" w:rsidP="00D544D5">
      <w:pPr>
        <w:ind w:firstLine="567"/>
        <w:jc w:val="both"/>
        <w:rPr>
          <w:lang w:eastAsia="ru-RU"/>
        </w:rPr>
      </w:pPr>
      <w:r w:rsidRPr="000D20EF">
        <w:rPr>
          <w:lang w:eastAsia="ru-RU"/>
        </w:rPr>
        <w:t>10.1.</w:t>
      </w:r>
      <w:r w:rsidRPr="000D20EF">
        <w:rPr>
          <w:lang w:val="ru-RU" w:eastAsia="ru-RU"/>
        </w:rPr>
        <w:t xml:space="preserve">11. </w:t>
      </w:r>
      <w:r w:rsidRPr="000D20EF">
        <w:t>С</w:t>
      </w:r>
      <w:r w:rsidRPr="000D20EF">
        <w:rPr>
          <w:lang w:val="ru-RU" w:eastAsia="ru-RU"/>
        </w:rPr>
        <w:t xml:space="preserve">троительные </w:t>
      </w:r>
      <w:r w:rsidRPr="000D20EF">
        <w:t>п</w:t>
      </w:r>
      <w:r w:rsidRPr="000D20EF">
        <w:rPr>
          <w:lang w:val="ru-RU" w:eastAsia="ru-RU"/>
        </w:rPr>
        <w:t xml:space="preserve">лощадки, </w:t>
      </w:r>
      <w:r w:rsidRPr="000D20EF">
        <w:t>о</w:t>
      </w:r>
      <w:r w:rsidRPr="000D20EF">
        <w:rPr>
          <w:lang w:val="ru-RU" w:eastAsia="ru-RU"/>
        </w:rPr>
        <w:t xml:space="preserve">бъекты </w:t>
      </w:r>
      <w:r w:rsidRPr="000D20EF">
        <w:t>п</w:t>
      </w:r>
      <w:r w:rsidRPr="000D20EF">
        <w:rPr>
          <w:lang w:val="ru-RU" w:eastAsia="ru-RU"/>
        </w:rPr>
        <w:t xml:space="preserve">роизводства </w:t>
      </w:r>
      <w:r w:rsidRPr="000D20EF">
        <w:t>с</w:t>
      </w:r>
      <w:r w:rsidRPr="000D20EF">
        <w:rPr>
          <w:lang w:val="ru-RU" w:eastAsia="ru-RU"/>
        </w:rPr>
        <w:t xml:space="preserve">троительных </w:t>
      </w:r>
      <w:r w:rsidRPr="000D20EF">
        <w:rPr>
          <w:vanish/>
        </w:rPr>
        <w:br/>
      </w:r>
      <w:r w:rsidRPr="000D20EF">
        <w:t>м</w:t>
      </w:r>
      <w:r w:rsidRPr="000D20EF">
        <w:rPr>
          <w:lang w:val="ru-RU" w:eastAsia="ru-RU"/>
        </w:rPr>
        <w:t xml:space="preserve">атериалов </w:t>
      </w:r>
      <w:r w:rsidRPr="000D20EF">
        <w:t>в</w:t>
      </w:r>
      <w:r w:rsidRPr="000D20EF">
        <w:rPr>
          <w:lang w:val="ru-RU" w:eastAsia="ru-RU"/>
        </w:rPr>
        <w:t xml:space="preserve"> обязательном </w:t>
      </w:r>
      <w:r w:rsidRPr="000D20EF">
        <w:t>п</w:t>
      </w:r>
      <w:r w:rsidRPr="000D20EF">
        <w:rPr>
          <w:lang w:val="ru-RU" w:eastAsia="ru-RU"/>
        </w:rPr>
        <w:t xml:space="preserve">орядке </w:t>
      </w:r>
      <w:r w:rsidRPr="000D20EF">
        <w:t>д</w:t>
      </w:r>
      <w:r w:rsidRPr="000D20EF">
        <w:rPr>
          <w:lang w:val="ru-RU" w:eastAsia="ru-RU"/>
        </w:rPr>
        <w:t xml:space="preserve">олжны </w:t>
      </w:r>
      <w:r w:rsidRPr="000D20EF">
        <w:t>о</w:t>
      </w:r>
      <w:r w:rsidRPr="000D20EF">
        <w:rPr>
          <w:lang w:val="ru-RU" w:eastAsia="ru-RU"/>
        </w:rPr>
        <w:t xml:space="preserve">борудоваться </w:t>
      </w:r>
      <w:r w:rsidRPr="000D20EF">
        <w:t>п</w:t>
      </w:r>
      <w:r w:rsidRPr="000D20EF">
        <w:rPr>
          <w:lang w:val="ru-RU" w:eastAsia="ru-RU"/>
        </w:rPr>
        <w:t xml:space="preserve">унктами </w:t>
      </w:r>
      <w:r w:rsidRPr="000D20EF">
        <w:t>о</w:t>
      </w:r>
      <w:r w:rsidRPr="000D20EF">
        <w:rPr>
          <w:lang w:val="ru-RU" w:eastAsia="ru-RU"/>
        </w:rPr>
        <w:t xml:space="preserve">чистки </w:t>
      </w:r>
      <w:r w:rsidRPr="000D20EF">
        <w:rPr>
          <w:vanish/>
        </w:rPr>
        <w:br/>
      </w:r>
      <w:r w:rsidRPr="000D20EF">
        <w:t>(</w:t>
      </w:r>
      <w:r w:rsidRPr="000D20EF">
        <w:rPr>
          <w:lang w:val="ru-RU" w:eastAsia="ru-RU"/>
        </w:rPr>
        <w:t xml:space="preserve">мойки) </w:t>
      </w:r>
      <w:r w:rsidRPr="000D20EF">
        <w:t>к</w:t>
      </w:r>
      <w:r w:rsidRPr="000D20EF">
        <w:rPr>
          <w:lang w:val="ru-RU" w:eastAsia="ru-RU"/>
        </w:rPr>
        <w:t xml:space="preserve">олес автотранспорта. </w:t>
      </w:r>
    </w:p>
    <w:p w:rsidR="00D544D5" w:rsidRPr="000D20EF" w:rsidRDefault="00D544D5" w:rsidP="00D544D5">
      <w:pPr>
        <w:ind w:firstLine="567"/>
        <w:jc w:val="both"/>
        <w:rPr>
          <w:lang w:eastAsia="ru-RU"/>
        </w:rPr>
      </w:pPr>
      <w:r w:rsidRPr="000D20EF">
        <w:rPr>
          <w:lang w:eastAsia="ru-RU"/>
        </w:rPr>
        <w:t>10.1</w:t>
      </w:r>
      <w:r w:rsidRPr="000D20EF">
        <w:rPr>
          <w:lang w:val="ru-RU" w:eastAsia="ru-RU"/>
        </w:rPr>
        <w:t xml:space="preserve">.12. </w:t>
      </w:r>
      <w:r w:rsidRPr="000D20EF">
        <w:t>У</w:t>
      </w:r>
      <w:r w:rsidRPr="000D20EF">
        <w:rPr>
          <w:lang w:val="ru-RU" w:eastAsia="ru-RU"/>
        </w:rPr>
        <w:t xml:space="preserve">борка </w:t>
      </w:r>
      <w:r w:rsidRPr="000D20EF">
        <w:t>с</w:t>
      </w:r>
      <w:r w:rsidRPr="000D20EF">
        <w:rPr>
          <w:lang w:val="ru-RU" w:eastAsia="ru-RU"/>
        </w:rPr>
        <w:t xml:space="preserve">троительных </w:t>
      </w:r>
      <w:r w:rsidRPr="000D20EF">
        <w:t>п</w:t>
      </w:r>
      <w:r w:rsidRPr="000D20EF">
        <w:rPr>
          <w:lang w:val="ru-RU" w:eastAsia="ru-RU"/>
        </w:rPr>
        <w:t xml:space="preserve">лощадок </w:t>
      </w:r>
      <w:r w:rsidRPr="000D20EF">
        <w:t>и</w:t>
      </w:r>
      <w:r w:rsidRPr="000D20EF">
        <w:rPr>
          <w:lang w:val="ru-RU" w:eastAsia="ru-RU"/>
        </w:rPr>
        <w:t xml:space="preserve"> </w:t>
      </w:r>
      <w:r w:rsidRPr="000D20EF">
        <w:t>п</w:t>
      </w:r>
      <w:r w:rsidRPr="000D20EF">
        <w:rPr>
          <w:lang w:val="ru-RU" w:eastAsia="ru-RU"/>
        </w:rPr>
        <w:t xml:space="preserve">рилегающих </w:t>
      </w:r>
      <w:r w:rsidRPr="000D20EF">
        <w:t>к</w:t>
      </w:r>
      <w:r w:rsidRPr="000D20EF">
        <w:rPr>
          <w:lang w:val="ru-RU" w:eastAsia="ru-RU"/>
        </w:rPr>
        <w:t xml:space="preserve"> </w:t>
      </w:r>
      <w:r w:rsidRPr="000D20EF">
        <w:t>н</w:t>
      </w:r>
      <w:r w:rsidRPr="000D20EF">
        <w:rPr>
          <w:lang w:val="ru-RU" w:eastAsia="ru-RU"/>
        </w:rPr>
        <w:t xml:space="preserve">им </w:t>
      </w:r>
      <w:r w:rsidRPr="000D20EF">
        <w:t>т</w:t>
      </w:r>
      <w:r w:rsidRPr="000D20EF">
        <w:rPr>
          <w:lang w:val="ru-RU" w:eastAsia="ru-RU"/>
        </w:rPr>
        <w:t xml:space="preserve">ерриторий </w:t>
      </w:r>
      <w:r w:rsidRPr="000D20EF">
        <w:rPr>
          <w:vanish/>
        </w:rPr>
        <w:br/>
      </w:r>
      <w:r w:rsidRPr="000D20EF">
        <w:t>п</w:t>
      </w:r>
      <w:r w:rsidRPr="000D20EF">
        <w:rPr>
          <w:lang w:val="ru-RU" w:eastAsia="ru-RU"/>
        </w:rPr>
        <w:t xml:space="preserve">роизводится </w:t>
      </w:r>
      <w:r w:rsidRPr="000D20EF">
        <w:t>с</w:t>
      </w:r>
      <w:r w:rsidRPr="000D20EF">
        <w:rPr>
          <w:lang w:val="ru-RU" w:eastAsia="ru-RU"/>
        </w:rPr>
        <w:t xml:space="preserve">илами </w:t>
      </w:r>
      <w:r w:rsidRPr="000D20EF">
        <w:t>с</w:t>
      </w:r>
      <w:r w:rsidRPr="000D20EF">
        <w:rPr>
          <w:lang w:val="ru-RU" w:eastAsia="ru-RU"/>
        </w:rPr>
        <w:t xml:space="preserve">троительных </w:t>
      </w:r>
      <w:r w:rsidRPr="000D20EF">
        <w:t>о</w:t>
      </w:r>
      <w:r w:rsidRPr="000D20EF">
        <w:rPr>
          <w:lang w:val="ru-RU" w:eastAsia="ru-RU"/>
        </w:rPr>
        <w:t xml:space="preserve">рганизаций </w:t>
      </w:r>
      <w:r w:rsidRPr="000D20EF">
        <w:t>о</w:t>
      </w:r>
      <w:r w:rsidRPr="000D20EF">
        <w:rPr>
          <w:lang w:val="ru-RU" w:eastAsia="ru-RU"/>
        </w:rPr>
        <w:t xml:space="preserve">т </w:t>
      </w:r>
      <w:r w:rsidRPr="000D20EF">
        <w:t>н</w:t>
      </w:r>
      <w:r w:rsidRPr="000D20EF">
        <w:rPr>
          <w:lang w:val="ru-RU" w:eastAsia="ru-RU"/>
        </w:rPr>
        <w:t xml:space="preserve">ачала </w:t>
      </w:r>
      <w:r w:rsidRPr="000D20EF">
        <w:t>с</w:t>
      </w:r>
      <w:r w:rsidRPr="000D20EF">
        <w:rPr>
          <w:lang w:val="ru-RU" w:eastAsia="ru-RU"/>
        </w:rPr>
        <w:t xml:space="preserve">троительства </w:t>
      </w:r>
      <w:r w:rsidRPr="000D20EF">
        <w:t>д</w:t>
      </w:r>
      <w:r w:rsidRPr="000D20EF">
        <w:rPr>
          <w:lang w:val="ru-RU" w:eastAsia="ru-RU"/>
        </w:rPr>
        <w:t xml:space="preserve">о </w:t>
      </w:r>
      <w:r w:rsidRPr="000D20EF">
        <w:rPr>
          <w:vanish/>
        </w:rPr>
        <w:br/>
      </w:r>
      <w:r w:rsidRPr="000D20EF">
        <w:t>с</w:t>
      </w:r>
      <w:r w:rsidRPr="000D20EF">
        <w:rPr>
          <w:lang w:val="ru-RU" w:eastAsia="ru-RU"/>
        </w:rPr>
        <w:t xml:space="preserve">дачи объектов </w:t>
      </w:r>
      <w:r w:rsidRPr="000D20EF">
        <w:t>в</w:t>
      </w:r>
      <w:r w:rsidRPr="000D20EF">
        <w:rPr>
          <w:lang w:val="ru-RU" w:eastAsia="ru-RU"/>
        </w:rPr>
        <w:t xml:space="preserve"> </w:t>
      </w:r>
      <w:r w:rsidRPr="000D20EF">
        <w:t>э</w:t>
      </w:r>
      <w:r w:rsidRPr="000D20EF">
        <w:rPr>
          <w:lang w:val="ru-RU" w:eastAsia="ru-RU"/>
        </w:rPr>
        <w:t xml:space="preserve">ксплуатацию. </w:t>
      </w:r>
      <w:r w:rsidRPr="000D20EF">
        <w:t>П</w:t>
      </w:r>
      <w:r w:rsidRPr="000D20EF">
        <w:rPr>
          <w:lang w:val="ru-RU" w:eastAsia="ru-RU"/>
        </w:rPr>
        <w:t xml:space="preserve">о </w:t>
      </w:r>
      <w:r w:rsidRPr="000D20EF">
        <w:t>о</w:t>
      </w:r>
      <w:r w:rsidRPr="000D20EF">
        <w:rPr>
          <w:lang w:val="ru-RU" w:eastAsia="ru-RU"/>
        </w:rPr>
        <w:t xml:space="preserve">кончании </w:t>
      </w:r>
      <w:r w:rsidRPr="000D20EF">
        <w:t>с</w:t>
      </w:r>
      <w:r w:rsidRPr="000D20EF">
        <w:rPr>
          <w:lang w:val="ru-RU" w:eastAsia="ru-RU"/>
        </w:rPr>
        <w:t xml:space="preserve">троительных, </w:t>
      </w:r>
      <w:r w:rsidRPr="000D20EF">
        <w:t>ремонтно-</w:t>
      </w:r>
      <w:r w:rsidRPr="000D20EF">
        <w:rPr>
          <w:vanish/>
        </w:rPr>
        <w:t>-</w:t>
      </w:r>
      <w:r w:rsidRPr="000D20EF">
        <w:rPr>
          <w:vanish/>
        </w:rPr>
        <w:br/>
      </w:r>
      <w:r w:rsidRPr="000D20EF">
        <w:t>строительных</w:t>
      </w:r>
      <w:r w:rsidRPr="000D20EF">
        <w:rPr>
          <w:lang w:val="ru-RU" w:eastAsia="ru-RU"/>
        </w:rPr>
        <w:t xml:space="preserve"> </w:t>
      </w:r>
      <w:r w:rsidRPr="000D20EF">
        <w:t>и</w:t>
      </w:r>
      <w:r w:rsidRPr="000D20EF">
        <w:rPr>
          <w:lang w:val="ru-RU" w:eastAsia="ru-RU"/>
        </w:rPr>
        <w:t xml:space="preserve"> восстановительных </w:t>
      </w:r>
      <w:r w:rsidRPr="000D20EF">
        <w:t>р</w:t>
      </w:r>
      <w:r w:rsidRPr="000D20EF">
        <w:rPr>
          <w:lang w:val="ru-RU" w:eastAsia="ru-RU"/>
        </w:rPr>
        <w:t xml:space="preserve">абот </w:t>
      </w:r>
      <w:r w:rsidRPr="000D20EF">
        <w:t>в</w:t>
      </w:r>
      <w:r w:rsidRPr="000D20EF">
        <w:rPr>
          <w:lang w:val="ru-RU" w:eastAsia="ru-RU"/>
        </w:rPr>
        <w:t xml:space="preserve">се </w:t>
      </w:r>
      <w:r w:rsidRPr="000D20EF">
        <w:t>о</w:t>
      </w:r>
      <w:r w:rsidRPr="000D20EF">
        <w:rPr>
          <w:lang w:val="ru-RU" w:eastAsia="ru-RU"/>
        </w:rPr>
        <w:t xml:space="preserve">статки </w:t>
      </w:r>
      <w:r w:rsidRPr="000D20EF">
        <w:t>с</w:t>
      </w:r>
      <w:r w:rsidRPr="000D20EF">
        <w:rPr>
          <w:lang w:val="ru-RU" w:eastAsia="ru-RU"/>
        </w:rPr>
        <w:t xml:space="preserve">троительных </w:t>
      </w:r>
      <w:r w:rsidRPr="000D20EF">
        <w:rPr>
          <w:vanish/>
        </w:rPr>
        <w:br/>
      </w:r>
      <w:r w:rsidRPr="000D20EF">
        <w:t>м</w:t>
      </w:r>
      <w:r w:rsidRPr="000D20EF">
        <w:rPr>
          <w:lang w:val="ru-RU" w:eastAsia="ru-RU"/>
        </w:rPr>
        <w:t xml:space="preserve">атериалов, </w:t>
      </w:r>
      <w:r w:rsidRPr="000D20EF">
        <w:t>г</w:t>
      </w:r>
      <w:r w:rsidRPr="000D20EF">
        <w:rPr>
          <w:lang w:val="ru-RU" w:eastAsia="ru-RU"/>
        </w:rPr>
        <w:t xml:space="preserve">рунт </w:t>
      </w:r>
      <w:r w:rsidRPr="000D20EF">
        <w:t>и</w:t>
      </w:r>
      <w:r w:rsidRPr="000D20EF">
        <w:rPr>
          <w:lang w:val="ru-RU" w:eastAsia="ru-RU"/>
        </w:rPr>
        <w:t xml:space="preserve"> строительный </w:t>
      </w:r>
      <w:r w:rsidRPr="000D20EF">
        <w:t>м</w:t>
      </w:r>
      <w:r w:rsidRPr="000D20EF">
        <w:rPr>
          <w:lang w:val="ru-RU" w:eastAsia="ru-RU"/>
        </w:rPr>
        <w:t xml:space="preserve">усор </w:t>
      </w:r>
      <w:r w:rsidRPr="000D20EF">
        <w:t>д</w:t>
      </w:r>
      <w:r w:rsidRPr="000D20EF">
        <w:rPr>
          <w:lang w:val="ru-RU" w:eastAsia="ru-RU"/>
        </w:rPr>
        <w:t xml:space="preserve">олжны </w:t>
      </w:r>
      <w:r w:rsidRPr="000D20EF">
        <w:t>б</w:t>
      </w:r>
      <w:r w:rsidRPr="000D20EF">
        <w:rPr>
          <w:lang w:val="ru-RU" w:eastAsia="ru-RU"/>
        </w:rPr>
        <w:t xml:space="preserve">ыть </w:t>
      </w:r>
      <w:r w:rsidRPr="000D20EF">
        <w:t>у</w:t>
      </w:r>
      <w:r w:rsidRPr="000D20EF">
        <w:rPr>
          <w:lang w:val="ru-RU" w:eastAsia="ru-RU"/>
        </w:rPr>
        <w:t xml:space="preserve">браны </w:t>
      </w:r>
      <w:r w:rsidRPr="000D20EF">
        <w:t>в</w:t>
      </w:r>
      <w:r w:rsidRPr="000D20EF">
        <w:rPr>
          <w:lang w:val="ru-RU" w:eastAsia="ru-RU"/>
        </w:rPr>
        <w:t xml:space="preserve"> </w:t>
      </w:r>
      <w:r w:rsidRPr="000D20EF">
        <w:t>о</w:t>
      </w:r>
      <w:r w:rsidRPr="000D20EF">
        <w:rPr>
          <w:lang w:val="ru-RU" w:eastAsia="ru-RU"/>
        </w:rPr>
        <w:t xml:space="preserve">днодневный </w:t>
      </w:r>
      <w:r w:rsidRPr="000D20EF">
        <w:rPr>
          <w:vanish/>
        </w:rPr>
        <w:br/>
      </w:r>
      <w:r w:rsidRPr="000D20EF">
        <w:t>с</w:t>
      </w:r>
      <w:r w:rsidRPr="000D20EF">
        <w:rPr>
          <w:lang w:val="ru-RU" w:eastAsia="ru-RU"/>
        </w:rPr>
        <w:t xml:space="preserve">рок, </w:t>
      </w:r>
      <w:r w:rsidRPr="000D20EF">
        <w:t>а</w:t>
      </w:r>
      <w:r w:rsidRPr="000D20EF">
        <w:rPr>
          <w:lang w:val="ru-RU" w:eastAsia="ru-RU"/>
        </w:rPr>
        <w:t xml:space="preserve"> </w:t>
      </w:r>
      <w:r w:rsidRPr="000D20EF">
        <w:t>т</w:t>
      </w:r>
      <w:r w:rsidRPr="000D20EF">
        <w:rPr>
          <w:lang w:val="ru-RU" w:eastAsia="ru-RU"/>
        </w:rPr>
        <w:t xml:space="preserve">ерритория, прилегающая </w:t>
      </w:r>
      <w:r w:rsidRPr="000D20EF">
        <w:t>к</w:t>
      </w:r>
      <w:r w:rsidRPr="000D20EF">
        <w:rPr>
          <w:lang w:val="ru-RU" w:eastAsia="ru-RU"/>
        </w:rPr>
        <w:t xml:space="preserve"> </w:t>
      </w:r>
      <w:r w:rsidRPr="000D20EF">
        <w:t>с</w:t>
      </w:r>
      <w:r w:rsidRPr="000D20EF">
        <w:rPr>
          <w:lang w:val="ru-RU" w:eastAsia="ru-RU"/>
        </w:rPr>
        <w:t xml:space="preserve">троительным </w:t>
      </w:r>
      <w:r w:rsidRPr="000D20EF">
        <w:t>п</w:t>
      </w:r>
      <w:r w:rsidRPr="000D20EF">
        <w:rPr>
          <w:lang w:val="ru-RU" w:eastAsia="ru-RU"/>
        </w:rPr>
        <w:t xml:space="preserve">лощадкам, </w:t>
      </w:r>
      <w:r w:rsidRPr="000D20EF">
        <w:t>д</w:t>
      </w:r>
      <w:r w:rsidRPr="000D20EF">
        <w:rPr>
          <w:lang w:val="ru-RU" w:eastAsia="ru-RU"/>
        </w:rPr>
        <w:t xml:space="preserve">олжна </w:t>
      </w:r>
      <w:r w:rsidRPr="000D20EF">
        <w:t>б</w:t>
      </w:r>
      <w:r w:rsidRPr="000D20EF">
        <w:rPr>
          <w:lang w:val="ru-RU" w:eastAsia="ru-RU"/>
        </w:rPr>
        <w:t xml:space="preserve">ыть </w:t>
      </w:r>
      <w:r w:rsidRPr="000D20EF">
        <w:rPr>
          <w:vanish/>
        </w:rPr>
        <w:br/>
      </w:r>
      <w:r w:rsidRPr="000D20EF">
        <w:t>п</w:t>
      </w:r>
      <w:r w:rsidRPr="000D20EF">
        <w:rPr>
          <w:lang w:val="ru-RU" w:eastAsia="ru-RU"/>
        </w:rPr>
        <w:t xml:space="preserve">риведена </w:t>
      </w:r>
      <w:r w:rsidRPr="000D20EF">
        <w:t>в</w:t>
      </w:r>
      <w:r w:rsidRPr="000D20EF">
        <w:rPr>
          <w:lang w:val="ru-RU" w:eastAsia="ru-RU"/>
        </w:rPr>
        <w:t xml:space="preserve"> </w:t>
      </w:r>
      <w:r w:rsidRPr="000D20EF">
        <w:t>д</w:t>
      </w:r>
      <w:r w:rsidRPr="000D20EF">
        <w:rPr>
          <w:lang w:val="ru-RU" w:eastAsia="ru-RU"/>
        </w:rPr>
        <w:t xml:space="preserve">олжный порядок. </w:t>
      </w:r>
    </w:p>
    <w:p w:rsidR="00D544D5" w:rsidRPr="000D20EF" w:rsidRDefault="00D544D5" w:rsidP="00D544D5">
      <w:pPr>
        <w:ind w:firstLine="567"/>
        <w:jc w:val="both"/>
        <w:rPr>
          <w:lang w:val="ru-RU" w:eastAsia="ru-RU"/>
        </w:rPr>
      </w:pPr>
      <w:r w:rsidRPr="000D20EF">
        <w:rPr>
          <w:lang w:eastAsia="ru-RU"/>
        </w:rPr>
        <w:t>10.1</w:t>
      </w:r>
      <w:r w:rsidRPr="000D20EF">
        <w:rPr>
          <w:lang w:val="ru-RU" w:eastAsia="ru-RU"/>
        </w:rPr>
        <w:t xml:space="preserve">.13.  </w:t>
      </w:r>
      <w:r w:rsidRPr="000D20EF">
        <w:t>Д</w:t>
      </w:r>
      <w:r w:rsidRPr="000D20EF">
        <w:rPr>
          <w:lang w:val="ru-RU" w:eastAsia="ru-RU"/>
        </w:rPr>
        <w:t xml:space="preserve">ля </w:t>
      </w:r>
      <w:r w:rsidRPr="000D20EF">
        <w:t>с</w:t>
      </w:r>
      <w:r w:rsidRPr="000D20EF">
        <w:rPr>
          <w:lang w:val="ru-RU" w:eastAsia="ru-RU"/>
        </w:rPr>
        <w:t xml:space="preserve">кладирования </w:t>
      </w:r>
      <w:r w:rsidRPr="000D20EF">
        <w:t>м</w:t>
      </w:r>
      <w:r w:rsidRPr="000D20EF">
        <w:rPr>
          <w:lang w:val="ru-RU" w:eastAsia="ru-RU"/>
        </w:rPr>
        <w:t xml:space="preserve">усора </w:t>
      </w:r>
      <w:r w:rsidRPr="000D20EF">
        <w:t>и</w:t>
      </w:r>
      <w:r w:rsidRPr="000D20EF">
        <w:rPr>
          <w:lang w:val="ru-RU" w:eastAsia="ru-RU"/>
        </w:rPr>
        <w:t xml:space="preserve"> </w:t>
      </w:r>
      <w:r w:rsidRPr="000D20EF">
        <w:t>о</w:t>
      </w:r>
      <w:r w:rsidRPr="000D20EF">
        <w:rPr>
          <w:lang w:val="ru-RU" w:eastAsia="ru-RU"/>
        </w:rPr>
        <w:t xml:space="preserve">тходов </w:t>
      </w:r>
      <w:r w:rsidRPr="000D20EF">
        <w:t>с</w:t>
      </w:r>
      <w:r w:rsidRPr="000D20EF">
        <w:rPr>
          <w:lang w:val="ru-RU" w:eastAsia="ru-RU"/>
        </w:rPr>
        <w:t xml:space="preserve">троительного </w:t>
      </w:r>
      <w:r w:rsidRPr="000D20EF">
        <w:t>п</w:t>
      </w:r>
      <w:r w:rsidRPr="000D20EF">
        <w:rPr>
          <w:lang w:val="ru-RU" w:eastAsia="ru-RU"/>
        </w:rPr>
        <w:t xml:space="preserve">роизводства </w:t>
      </w:r>
      <w:r w:rsidRPr="000D20EF">
        <w:t>н</w:t>
      </w:r>
      <w:r w:rsidRPr="000D20EF">
        <w:rPr>
          <w:lang w:val="ru-RU" w:eastAsia="ru-RU"/>
        </w:rPr>
        <w:t xml:space="preserve">а </w:t>
      </w:r>
      <w:r w:rsidRPr="000D20EF">
        <w:rPr>
          <w:vanish/>
        </w:rPr>
        <w:br/>
      </w:r>
      <w:r w:rsidRPr="000D20EF">
        <w:t>с</w:t>
      </w:r>
      <w:r w:rsidRPr="000D20EF">
        <w:rPr>
          <w:lang w:val="ru-RU" w:eastAsia="ru-RU"/>
        </w:rPr>
        <w:t xml:space="preserve">троительной </w:t>
      </w:r>
      <w:r w:rsidRPr="000D20EF">
        <w:t>п</w:t>
      </w:r>
      <w:r w:rsidRPr="000D20EF">
        <w:rPr>
          <w:lang w:val="ru-RU" w:eastAsia="ru-RU"/>
        </w:rPr>
        <w:t xml:space="preserve">лощадке, </w:t>
      </w:r>
      <w:r w:rsidRPr="000D20EF">
        <w:t>в</w:t>
      </w:r>
      <w:r w:rsidRPr="000D20EF">
        <w:rPr>
          <w:lang w:val="ru-RU" w:eastAsia="ru-RU"/>
        </w:rPr>
        <w:t xml:space="preserve"> </w:t>
      </w:r>
      <w:r w:rsidRPr="000D20EF">
        <w:t>с</w:t>
      </w:r>
      <w:r w:rsidRPr="000D20EF">
        <w:rPr>
          <w:lang w:val="ru-RU" w:eastAsia="ru-RU"/>
        </w:rPr>
        <w:t xml:space="preserve">оответствии </w:t>
      </w:r>
      <w:r w:rsidRPr="000D20EF">
        <w:t>с</w:t>
      </w:r>
      <w:r w:rsidRPr="000D20EF">
        <w:rPr>
          <w:lang w:val="ru-RU" w:eastAsia="ru-RU"/>
        </w:rPr>
        <w:t xml:space="preserve"> </w:t>
      </w:r>
      <w:r w:rsidRPr="000D20EF">
        <w:t>п</w:t>
      </w:r>
      <w:r w:rsidRPr="000D20EF">
        <w:rPr>
          <w:lang w:val="ru-RU" w:eastAsia="ru-RU"/>
        </w:rPr>
        <w:t xml:space="preserve">роектом </w:t>
      </w:r>
      <w:r w:rsidRPr="000D20EF">
        <w:t>о</w:t>
      </w:r>
      <w:r w:rsidRPr="000D20EF">
        <w:rPr>
          <w:lang w:val="ru-RU" w:eastAsia="ru-RU"/>
        </w:rPr>
        <w:t xml:space="preserve">рганизации </w:t>
      </w:r>
      <w:r w:rsidRPr="000D20EF">
        <w:t>с</w:t>
      </w:r>
      <w:r w:rsidRPr="000D20EF">
        <w:rPr>
          <w:lang w:val="ru-RU" w:eastAsia="ru-RU"/>
        </w:rPr>
        <w:t xml:space="preserve">троительства </w:t>
      </w:r>
      <w:r w:rsidRPr="000D20EF">
        <w:rPr>
          <w:vanish/>
        </w:rPr>
        <w:br/>
      </w:r>
      <w:r w:rsidRPr="000D20EF">
        <w:t>(ПОС),</w:t>
      </w:r>
      <w:r w:rsidRPr="000D20EF">
        <w:rPr>
          <w:lang w:val="ru-RU" w:eastAsia="ru-RU"/>
        </w:rPr>
        <w:t xml:space="preserve"> должны </w:t>
      </w:r>
      <w:r w:rsidRPr="000D20EF">
        <w:t>б</w:t>
      </w:r>
      <w:r w:rsidRPr="000D20EF">
        <w:rPr>
          <w:lang w:val="ru-RU" w:eastAsia="ru-RU"/>
        </w:rPr>
        <w:t xml:space="preserve">ыть </w:t>
      </w:r>
      <w:r w:rsidRPr="000D20EF">
        <w:t>о</w:t>
      </w:r>
      <w:r w:rsidRPr="000D20EF">
        <w:rPr>
          <w:lang w:val="ru-RU" w:eastAsia="ru-RU"/>
        </w:rPr>
        <w:t xml:space="preserve">борудованы </w:t>
      </w:r>
      <w:r w:rsidRPr="000D20EF">
        <w:t>с</w:t>
      </w:r>
      <w:r w:rsidRPr="000D20EF">
        <w:rPr>
          <w:lang w:val="ru-RU" w:eastAsia="ru-RU"/>
        </w:rPr>
        <w:t xml:space="preserve">пециально </w:t>
      </w:r>
      <w:r w:rsidRPr="000D20EF">
        <w:t>о</w:t>
      </w:r>
      <w:r w:rsidRPr="000D20EF">
        <w:rPr>
          <w:lang w:val="ru-RU" w:eastAsia="ru-RU"/>
        </w:rPr>
        <w:t xml:space="preserve">тведенные </w:t>
      </w:r>
      <w:r w:rsidRPr="000D20EF">
        <w:t>м</w:t>
      </w:r>
      <w:r w:rsidRPr="000D20EF">
        <w:rPr>
          <w:lang w:val="ru-RU" w:eastAsia="ru-RU"/>
        </w:rPr>
        <w:t xml:space="preserve">еста </w:t>
      </w:r>
      <w:r w:rsidRPr="000D20EF">
        <w:t>и</w:t>
      </w:r>
      <w:r w:rsidRPr="000D20EF">
        <w:rPr>
          <w:lang w:val="ru-RU" w:eastAsia="ru-RU"/>
        </w:rPr>
        <w:t xml:space="preserve">ли </w:t>
      </w:r>
      <w:r w:rsidRPr="000D20EF">
        <w:rPr>
          <w:vanish/>
        </w:rPr>
        <w:br/>
      </w:r>
      <w:r w:rsidRPr="000D20EF">
        <w:t>у</w:t>
      </w:r>
      <w:r w:rsidRPr="000D20EF">
        <w:rPr>
          <w:lang w:val="ru-RU" w:eastAsia="ru-RU"/>
        </w:rPr>
        <w:t xml:space="preserve">становлен бункер-накопитель. </w:t>
      </w:r>
    </w:p>
    <w:p w:rsidR="00D544D5" w:rsidRPr="000D20EF" w:rsidRDefault="00D544D5" w:rsidP="00D544D5">
      <w:pPr>
        <w:ind w:firstLine="567"/>
        <w:jc w:val="both"/>
        <w:rPr>
          <w:lang w:eastAsia="ru-RU"/>
        </w:rPr>
      </w:pPr>
      <w:r w:rsidRPr="000D20EF">
        <w:rPr>
          <w:lang w:val="ru-RU" w:eastAsia="ru-RU"/>
        </w:rPr>
        <w:t xml:space="preserve">Вывоз </w:t>
      </w:r>
      <w:r w:rsidRPr="000D20EF">
        <w:t>р</w:t>
      </w:r>
      <w:r w:rsidRPr="000D20EF">
        <w:rPr>
          <w:lang w:val="ru-RU" w:eastAsia="ru-RU"/>
        </w:rPr>
        <w:t xml:space="preserve">астительного </w:t>
      </w:r>
      <w:r w:rsidRPr="000D20EF">
        <w:t>и</w:t>
      </w:r>
      <w:r w:rsidRPr="000D20EF">
        <w:rPr>
          <w:lang w:val="ru-RU" w:eastAsia="ru-RU"/>
        </w:rPr>
        <w:t xml:space="preserve"> </w:t>
      </w:r>
      <w:proofErr w:type="spellStart"/>
      <w:r w:rsidRPr="000D20EF">
        <w:t>и</w:t>
      </w:r>
      <w:proofErr w:type="spellEnd"/>
      <w:r w:rsidRPr="000D20EF">
        <w:rPr>
          <w:lang w:val="ru-RU" w:eastAsia="ru-RU"/>
        </w:rPr>
        <w:t xml:space="preserve">ного </w:t>
      </w:r>
      <w:r w:rsidRPr="000D20EF">
        <w:t>г</w:t>
      </w:r>
      <w:r w:rsidRPr="000D20EF">
        <w:rPr>
          <w:lang w:val="ru-RU" w:eastAsia="ru-RU"/>
        </w:rPr>
        <w:t xml:space="preserve">рунта </w:t>
      </w:r>
      <w:r w:rsidRPr="000D20EF">
        <w:t>р</w:t>
      </w:r>
      <w:r w:rsidRPr="000D20EF">
        <w:rPr>
          <w:lang w:val="ru-RU" w:eastAsia="ru-RU"/>
        </w:rPr>
        <w:t xml:space="preserve">азрешается </w:t>
      </w:r>
      <w:r w:rsidRPr="000D20EF">
        <w:t>в</w:t>
      </w:r>
      <w:r w:rsidRPr="000D20EF">
        <w:rPr>
          <w:lang w:val="ru-RU" w:eastAsia="ru-RU"/>
        </w:rPr>
        <w:t xml:space="preserve"> </w:t>
      </w:r>
      <w:r w:rsidRPr="000D20EF">
        <w:t>м</w:t>
      </w:r>
      <w:r w:rsidRPr="000D20EF">
        <w:rPr>
          <w:lang w:val="ru-RU" w:eastAsia="ru-RU"/>
        </w:rPr>
        <w:t xml:space="preserve">еста, </w:t>
      </w:r>
      <w:r w:rsidRPr="000D20EF">
        <w:t>согласованные  с администрацией.</w:t>
      </w:r>
    </w:p>
    <w:p w:rsidR="00D544D5" w:rsidRPr="000D20EF" w:rsidRDefault="00D544D5" w:rsidP="00D544D5">
      <w:pPr>
        <w:ind w:firstLine="567"/>
        <w:jc w:val="both"/>
        <w:rPr>
          <w:lang w:eastAsia="ru-RU"/>
        </w:rPr>
      </w:pPr>
      <w:r w:rsidRPr="000D20EF">
        <w:rPr>
          <w:lang w:eastAsia="ru-RU"/>
        </w:rPr>
        <w:t>10.1</w:t>
      </w:r>
      <w:r w:rsidRPr="000D20EF">
        <w:rPr>
          <w:lang w:val="ru-RU" w:eastAsia="ru-RU"/>
        </w:rPr>
        <w:t xml:space="preserve">.14. </w:t>
      </w:r>
      <w:r w:rsidRPr="000D20EF">
        <w:t>О</w:t>
      </w:r>
      <w:r w:rsidRPr="000D20EF">
        <w:rPr>
          <w:lang w:val="ru-RU" w:eastAsia="ru-RU"/>
        </w:rPr>
        <w:t xml:space="preserve">тветственность </w:t>
      </w:r>
      <w:r w:rsidRPr="000D20EF">
        <w:t>з</w:t>
      </w:r>
      <w:r w:rsidRPr="000D20EF">
        <w:rPr>
          <w:lang w:val="ru-RU" w:eastAsia="ru-RU"/>
        </w:rPr>
        <w:t xml:space="preserve">а </w:t>
      </w:r>
      <w:r w:rsidRPr="000D20EF">
        <w:t>с</w:t>
      </w:r>
      <w:r w:rsidRPr="000D20EF">
        <w:rPr>
          <w:lang w:val="ru-RU" w:eastAsia="ru-RU"/>
        </w:rPr>
        <w:t xml:space="preserve">одержание </w:t>
      </w:r>
      <w:r w:rsidRPr="000D20EF">
        <w:t>с</w:t>
      </w:r>
      <w:r w:rsidRPr="000D20EF">
        <w:rPr>
          <w:lang w:val="ru-RU" w:eastAsia="ru-RU"/>
        </w:rPr>
        <w:t xml:space="preserve">троящегося </w:t>
      </w:r>
      <w:r w:rsidRPr="000D20EF">
        <w:t>о</w:t>
      </w:r>
      <w:r w:rsidRPr="000D20EF">
        <w:rPr>
          <w:lang w:val="ru-RU" w:eastAsia="ru-RU"/>
        </w:rPr>
        <w:t xml:space="preserve">бъекта </w:t>
      </w:r>
      <w:r w:rsidRPr="000D20EF">
        <w:t>и</w:t>
      </w:r>
      <w:r w:rsidRPr="000D20EF">
        <w:rPr>
          <w:lang w:val="ru-RU" w:eastAsia="ru-RU"/>
        </w:rPr>
        <w:t xml:space="preserve"> </w:t>
      </w:r>
      <w:r w:rsidRPr="000D20EF">
        <w:t>п</w:t>
      </w:r>
      <w:r w:rsidRPr="000D20EF">
        <w:rPr>
          <w:lang w:val="ru-RU" w:eastAsia="ru-RU"/>
        </w:rPr>
        <w:t xml:space="preserve">рилегающей </w:t>
      </w:r>
      <w:r w:rsidRPr="000D20EF">
        <w:rPr>
          <w:vanish/>
        </w:rPr>
        <w:br/>
      </w:r>
      <w:r w:rsidRPr="000D20EF">
        <w:t>к</w:t>
      </w:r>
      <w:r w:rsidRPr="000D20EF">
        <w:rPr>
          <w:lang w:val="ru-RU" w:eastAsia="ru-RU"/>
        </w:rPr>
        <w:t xml:space="preserve"> </w:t>
      </w:r>
      <w:r w:rsidRPr="000D20EF">
        <w:t>н</w:t>
      </w:r>
      <w:r w:rsidRPr="000D20EF">
        <w:rPr>
          <w:lang w:val="ru-RU" w:eastAsia="ru-RU"/>
        </w:rPr>
        <w:t xml:space="preserve">ему территории </w:t>
      </w:r>
      <w:r w:rsidRPr="000D20EF">
        <w:t>в</w:t>
      </w:r>
      <w:r w:rsidRPr="000D20EF">
        <w:rPr>
          <w:lang w:val="ru-RU" w:eastAsia="ru-RU"/>
        </w:rPr>
        <w:t xml:space="preserve">озлагается </w:t>
      </w:r>
      <w:r w:rsidRPr="000D20EF">
        <w:t>н</w:t>
      </w:r>
      <w:r w:rsidRPr="000D20EF">
        <w:rPr>
          <w:lang w:val="ru-RU" w:eastAsia="ru-RU"/>
        </w:rPr>
        <w:t xml:space="preserve">а </w:t>
      </w:r>
      <w:r w:rsidRPr="000D20EF">
        <w:t>г</w:t>
      </w:r>
      <w:r w:rsidRPr="000D20EF">
        <w:rPr>
          <w:lang w:val="ru-RU" w:eastAsia="ru-RU"/>
        </w:rPr>
        <w:t xml:space="preserve">енерального </w:t>
      </w:r>
      <w:r w:rsidRPr="000D20EF">
        <w:t>п</w:t>
      </w:r>
      <w:r w:rsidRPr="000D20EF">
        <w:rPr>
          <w:lang w:val="ru-RU" w:eastAsia="ru-RU"/>
        </w:rPr>
        <w:t xml:space="preserve">одрядчика, </w:t>
      </w:r>
      <w:r w:rsidRPr="000D20EF">
        <w:t>а</w:t>
      </w:r>
      <w:r w:rsidRPr="000D20EF">
        <w:rPr>
          <w:lang w:val="ru-RU" w:eastAsia="ru-RU"/>
        </w:rPr>
        <w:t xml:space="preserve"> </w:t>
      </w:r>
      <w:r w:rsidRPr="000D20EF">
        <w:rPr>
          <w:vanish/>
        </w:rPr>
        <w:br/>
      </w:r>
      <w:r w:rsidRPr="000D20EF">
        <w:t>з</w:t>
      </w:r>
      <w:r w:rsidRPr="000D20EF">
        <w:rPr>
          <w:lang w:val="ru-RU" w:eastAsia="ru-RU"/>
        </w:rPr>
        <w:t xml:space="preserve">аконсервированного </w:t>
      </w:r>
      <w:r w:rsidRPr="000D20EF">
        <w:t>о</w:t>
      </w:r>
      <w:r w:rsidRPr="000D20EF">
        <w:rPr>
          <w:lang w:val="ru-RU" w:eastAsia="ru-RU"/>
        </w:rPr>
        <w:t xml:space="preserve">бъекта строительства </w:t>
      </w:r>
      <w:r w:rsidRPr="000D20EF">
        <w:t>(</w:t>
      </w:r>
      <w:r w:rsidRPr="000D20EF">
        <w:rPr>
          <w:lang w:val="ru-RU" w:eastAsia="ru-RU"/>
        </w:rPr>
        <w:t xml:space="preserve">долгостроя) </w:t>
      </w:r>
      <w:r w:rsidRPr="000D20EF">
        <w:t>и</w:t>
      </w:r>
      <w:r w:rsidRPr="000D20EF">
        <w:rPr>
          <w:lang w:val="ru-RU" w:eastAsia="ru-RU"/>
        </w:rPr>
        <w:t xml:space="preserve"> </w:t>
      </w:r>
      <w:r w:rsidRPr="000D20EF">
        <w:t>п</w:t>
      </w:r>
      <w:r w:rsidRPr="000D20EF">
        <w:rPr>
          <w:lang w:val="ru-RU" w:eastAsia="ru-RU"/>
        </w:rPr>
        <w:t xml:space="preserve">рилегающей </w:t>
      </w:r>
      <w:r w:rsidRPr="000D20EF">
        <w:t>к</w:t>
      </w:r>
      <w:r w:rsidRPr="000D20EF">
        <w:rPr>
          <w:lang w:val="ru-RU" w:eastAsia="ru-RU"/>
        </w:rPr>
        <w:t xml:space="preserve"> </w:t>
      </w:r>
      <w:r w:rsidRPr="000D20EF">
        <w:rPr>
          <w:vanish/>
        </w:rPr>
        <w:br/>
      </w:r>
      <w:r w:rsidRPr="000D20EF">
        <w:t>н</w:t>
      </w:r>
      <w:r w:rsidRPr="000D20EF">
        <w:rPr>
          <w:lang w:val="ru-RU" w:eastAsia="ru-RU"/>
        </w:rPr>
        <w:t xml:space="preserve">ему </w:t>
      </w:r>
      <w:r w:rsidRPr="000D20EF">
        <w:t>т</w:t>
      </w:r>
      <w:r w:rsidRPr="000D20EF">
        <w:rPr>
          <w:lang w:val="ru-RU" w:eastAsia="ru-RU"/>
        </w:rPr>
        <w:t xml:space="preserve">ерритории </w:t>
      </w:r>
      <w:r w:rsidRPr="000D20EF">
        <w:t>—</w:t>
      </w:r>
      <w:r w:rsidRPr="000D20EF">
        <w:rPr>
          <w:lang w:val="ru-RU" w:eastAsia="ru-RU"/>
        </w:rPr>
        <w:t xml:space="preserve"> </w:t>
      </w:r>
      <w:r w:rsidRPr="000D20EF">
        <w:t>н</w:t>
      </w:r>
      <w:r w:rsidRPr="000D20EF">
        <w:rPr>
          <w:lang w:val="ru-RU" w:eastAsia="ru-RU"/>
        </w:rPr>
        <w:t xml:space="preserve">а заказчика-застройщика. </w:t>
      </w:r>
    </w:p>
    <w:p w:rsidR="00D544D5" w:rsidRPr="000D20EF" w:rsidRDefault="00D544D5" w:rsidP="00D544D5">
      <w:pPr>
        <w:ind w:firstLine="567"/>
        <w:jc w:val="both"/>
        <w:rPr>
          <w:lang w:eastAsia="ru-RU"/>
        </w:rPr>
      </w:pPr>
      <w:r w:rsidRPr="000D20EF">
        <w:rPr>
          <w:lang w:eastAsia="ru-RU"/>
        </w:rPr>
        <w:t>10.1</w:t>
      </w:r>
      <w:r w:rsidRPr="000D20EF">
        <w:rPr>
          <w:lang w:val="ru-RU" w:eastAsia="ru-RU"/>
        </w:rPr>
        <w:t xml:space="preserve">.15.  </w:t>
      </w:r>
      <w:r w:rsidRPr="000D20EF">
        <w:t>М</w:t>
      </w:r>
      <w:r w:rsidRPr="000D20EF">
        <w:rPr>
          <w:lang w:val="ru-RU" w:eastAsia="ru-RU"/>
        </w:rPr>
        <w:t xml:space="preserve">еталлические </w:t>
      </w:r>
      <w:r w:rsidRPr="000D20EF">
        <w:t>о</w:t>
      </w:r>
      <w:r w:rsidRPr="000D20EF">
        <w:rPr>
          <w:lang w:val="ru-RU" w:eastAsia="ru-RU"/>
        </w:rPr>
        <w:t xml:space="preserve">поры, </w:t>
      </w:r>
      <w:r w:rsidRPr="000D20EF">
        <w:t>к</w:t>
      </w:r>
      <w:r w:rsidRPr="000D20EF">
        <w:rPr>
          <w:lang w:val="ru-RU" w:eastAsia="ru-RU"/>
        </w:rPr>
        <w:t xml:space="preserve">ронштейны, </w:t>
      </w:r>
      <w:r w:rsidRPr="000D20EF">
        <w:t>д</w:t>
      </w:r>
      <w:r w:rsidRPr="000D20EF">
        <w:rPr>
          <w:lang w:val="ru-RU" w:eastAsia="ru-RU"/>
        </w:rPr>
        <w:t xml:space="preserve">орожные </w:t>
      </w:r>
      <w:r w:rsidRPr="000D20EF">
        <w:t>з</w:t>
      </w:r>
      <w:r w:rsidRPr="000D20EF">
        <w:rPr>
          <w:lang w:val="ru-RU" w:eastAsia="ru-RU"/>
        </w:rPr>
        <w:t xml:space="preserve">наки, </w:t>
      </w:r>
      <w:r w:rsidRPr="000D20EF">
        <w:t>о</w:t>
      </w:r>
      <w:r w:rsidRPr="000D20EF">
        <w:rPr>
          <w:lang w:val="ru-RU" w:eastAsia="ru-RU"/>
        </w:rPr>
        <w:t xml:space="preserve">граждения, </w:t>
      </w:r>
      <w:r w:rsidRPr="000D20EF">
        <w:rPr>
          <w:vanish/>
        </w:rPr>
        <w:br/>
      </w:r>
      <w:r w:rsidRPr="000D20EF">
        <w:t>в</w:t>
      </w:r>
      <w:r w:rsidRPr="000D20EF">
        <w:rPr>
          <w:lang w:val="ru-RU" w:eastAsia="ru-RU"/>
        </w:rPr>
        <w:t xml:space="preserve">орота, заборы </w:t>
      </w:r>
      <w:r w:rsidRPr="000D20EF">
        <w:t>и</w:t>
      </w:r>
      <w:r w:rsidRPr="000D20EF">
        <w:rPr>
          <w:lang w:val="ru-RU" w:eastAsia="ru-RU"/>
        </w:rPr>
        <w:t xml:space="preserve"> </w:t>
      </w:r>
      <w:r w:rsidRPr="000D20EF">
        <w:t>э</w:t>
      </w:r>
      <w:r w:rsidRPr="000D20EF">
        <w:rPr>
          <w:lang w:val="ru-RU" w:eastAsia="ru-RU"/>
        </w:rPr>
        <w:t xml:space="preserve">лементы </w:t>
      </w:r>
      <w:r w:rsidRPr="000D20EF">
        <w:t>у</w:t>
      </w:r>
      <w:r w:rsidRPr="000D20EF">
        <w:rPr>
          <w:lang w:val="ru-RU" w:eastAsia="ru-RU"/>
        </w:rPr>
        <w:t xml:space="preserve">стройств </w:t>
      </w:r>
      <w:r w:rsidRPr="000D20EF">
        <w:t>ж</w:t>
      </w:r>
      <w:r w:rsidRPr="000D20EF">
        <w:rPr>
          <w:lang w:val="ru-RU" w:eastAsia="ru-RU"/>
        </w:rPr>
        <w:t xml:space="preserve">илых, </w:t>
      </w:r>
      <w:r w:rsidRPr="000D20EF">
        <w:t>о</w:t>
      </w:r>
      <w:r w:rsidRPr="000D20EF">
        <w:rPr>
          <w:lang w:val="ru-RU" w:eastAsia="ru-RU"/>
        </w:rPr>
        <w:t xml:space="preserve">бщественных </w:t>
      </w:r>
      <w:r w:rsidRPr="000D20EF">
        <w:t>и</w:t>
      </w:r>
      <w:r w:rsidRPr="000D20EF">
        <w:rPr>
          <w:lang w:val="ru-RU" w:eastAsia="ru-RU"/>
        </w:rPr>
        <w:t xml:space="preserve"> </w:t>
      </w:r>
      <w:r w:rsidRPr="000D20EF">
        <w:t>п</w:t>
      </w:r>
      <w:r w:rsidRPr="000D20EF">
        <w:rPr>
          <w:lang w:val="ru-RU" w:eastAsia="ru-RU"/>
        </w:rPr>
        <w:t xml:space="preserve">ромышленных </w:t>
      </w:r>
      <w:r w:rsidRPr="000D20EF">
        <w:rPr>
          <w:vanish/>
        </w:rPr>
        <w:br/>
      </w:r>
      <w:r w:rsidRPr="000D20EF">
        <w:t>з</w:t>
      </w:r>
      <w:r w:rsidRPr="000D20EF">
        <w:rPr>
          <w:lang w:val="ru-RU" w:eastAsia="ru-RU"/>
        </w:rPr>
        <w:t xml:space="preserve">даний </w:t>
      </w:r>
      <w:r w:rsidRPr="000D20EF">
        <w:t>д</w:t>
      </w:r>
      <w:r w:rsidRPr="000D20EF">
        <w:rPr>
          <w:lang w:val="ru-RU" w:eastAsia="ru-RU"/>
        </w:rPr>
        <w:t xml:space="preserve">олжны содержаться </w:t>
      </w:r>
      <w:r w:rsidRPr="000D20EF">
        <w:t>в</w:t>
      </w:r>
      <w:r w:rsidRPr="000D20EF">
        <w:rPr>
          <w:lang w:val="ru-RU" w:eastAsia="ru-RU"/>
        </w:rPr>
        <w:t xml:space="preserve"> </w:t>
      </w:r>
      <w:r w:rsidRPr="000D20EF">
        <w:t>ч</w:t>
      </w:r>
      <w:r w:rsidRPr="000D20EF">
        <w:rPr>
          <w:lang w:val="ru-RU" w:eastAsia="ru-RU"/>
        </w:rPr>
        <w:t xml:space="preserve">истоте, </w:t>
      </w:r>
      <w:r w:rsidRPr="000D20EF">
        <w:t>н</w:t>
      </w:r>
      <w:r w:rsidRPr="000D20EF">
        <w:rPr>
          <w:lang w:val="ru-RU" w:eastAsia="ru-RU"/>
        </w:rPr>
        <w:t xml:space="preserve">е </w:t>
      </w:r>
      <w:r w:rsidRPr="000D20EF">
        <w:t>и</w:t>
      </w:r>
      <w:r w:rsidRPr="000D20EF">
        <w:rPr>
          <w:lang w:val="ru-RU" w:eastAsia="ru-RU"/>
        </w:rPr>
        <w:t xml:space="preserve">меть </w:t>
      </w:r>
      <w:r w:rsidRPr="000D20EF">
        <w:t>о</w:t>
      </w:r>
      <w:r w:rsidRPr="000D20EF">
        <w:rPr>
          <w:lang w:val="ru-RU" w:eastAsia="ru-RU"/>
        </w:rPr>
        <w:t xml:space="preserve">чагов </w:t>
      </w:r>
      <w:r w:rsidRPr="000D20EF">
        <w:t>к</w:t>
      </w:r>
      <w:r w:rsidRPr="000D20EF">
        <w:rPr>
          <w:lang w:val="ru-RU" w:eastAsia="ru-RU"/>
        </w:rPr>
        <w:t xml:space="preserve">оррозии </w:t>
      </w:r>
      <w:r w:rsidRPr="000D20EF">
        <w:t>и</w:t>
      </w:r>
      <w:r w:rsidRPr="000D20EF">
        <w:rPr>
          <w:lang w:val="ru-RU" w:eastAsia="ru-RU"/>
        </w:rPr>
        <w:t xml:space="preserve"> </w:t>
      </w:r>
      <w:r w:rsidRPr="000D20EF">
        <w:rPr>
          <w:vanish/>
        </w:rPr>
        <w:br/>
      </w:r>
      <w:r w:rsidRPr="000D20EF">
        <w:t>о</w:t>
      </w:r>
      <w:r w:rsidRPr="000D20EF">
        <w:rPr>
          <w:lang w:val="ru-RU" w:eastAsia="ru-RU"/>
        </w:rPr>
        <w:t xml:space="preserve">крашиваться </w:t>
      </w:r>
      <w:r w:rsidRPr="000D20EF">
        <w:t>балансодержателями</w:t>
      </w:r>
      <w:r w:rsidRPr="000D20EF">
        <w:rPr>
          <w:lang w:val="ru-RU" w:eastAsia="ru-RU"/>
        </w:rPr>
        <w:t xml:space="preserve"> </w:t>
      </w:r>
      <w:r w:rsidRPr="000D20EF">
        <w:t>н</w:t>
      </w:r>
      <w:r w:rsidRPr="000D20EF">
        <w:rPr>
          <w:lang w:val="ru-RU" w:eastAsia="ru-RU"/>
        </w:rPr>
        <w:t xml:space="preserve">е </w:t>
      </w:r>
      <w:r w:rsidRPr="000D20EF">
        <w:rPr>
          <w:vanish/>
        </w:rPr>
        <w:br/>
      </w:r>
      <w:r w:rsidRPr="000D20EF">
        <w:t>р</w:t>
      </w:r>
      <w:r w:rsidRPr="000D20EF">
        <w:rPr>
          <w:lang w:val="ru-RU" w:eastAsia="ru-RU"/>
        </w:rPr>
        <w:t xml:space="preserve">еже </w:t>
      </w:r>
      <w:r w:rsidRPr="000D20EF">
        <w:t>о</w:t>
      </w:r>
      <w:r w:rsidRPr="000D20EF">
        <w:rPr>
          <w:lang w:val="ru-RU" w:eastAsia="ru-RU"/>
        </w:rPr>
        <w:t xml:space="preserve">дного </w:t>
      </w:r>
      <w:r w:rsidRPr="000D20EF">
        <w:t>р</w:t>
      </w:r>
      <w:r w:rsidRPr="000D20EF">
        <w:rPr>
          <w:lang w:val="ru-RU" w:eastAsia="ru-RU"/>
        </w:rPr>
        <w:t xml:space="preserve">аза </w:t>
      </w:r>
      <w:r w:rsidRPr="000D20EF">
        <w:t>в</w:t>
      </w:r>
      <w:r w:rsidRPr="000D20EF">
        <w:rPr>
          <w:lang w:val="ru-RU" w:eastAsia="ru-RU"/>
        </w:rPr>
        <w:t xml:space="preserve"> </w:t>
      </w:r>
      <w:r w:rsidRPr="000D20EF">
        <w:t>г</w:t>
      </w:r>
      <w:r w:rsidRPr="000D20EF">
        <w:rPr>
          <w:lang w:val="ru-RU" w:eastAsia="ru-RU"/>
        </w:rPr>
        <w:t xml:space="preserve">од. </w:t>
      </w:r>
      <w:r w:rsidRPr="000D20EF">
        <w:rPr>
          <w:b/>
          <w:lang w:val="ru-RU" w:eastAsia="ru-RU"/>
        </w:rPr>
        <w:t xml:space="preserve"> </w:t>
      </w:r>
    </w:p>
    <w:p w:rsidR="00D544D5" w:rsidRPr="000D20EF" w:rsidRDefault="00D544D5" w:rsidP="00D544D5">
      <w:pPr>
        <w:ind w:firstLine="567"/>
        <w:jc w:val="both"/>
        <w:rPr>
          <w:b/>
          <w:lang w:val="ru-RU" w:eastAsia="ru-RU"/>
        </w:rPr>
      </w:pPr>
      <w:r w:rsidRPr="000D20EF">
        <w:rPr>
          <w:lang w:eastAsia="ru-RU"/>
        </w:rPr>
        <w:t>10.1</w:t>
      </w:r>
      <w:r w:rsidRPr="000D20EF">
        <w:rPr>
          <w:lang w:val="ru-RU" w:eastAsia="ru-RU"/>
        </w:rPr>
        <w:t xml:space="preserve">.16. </w:t>
      </w:r>
      <w:r w:rsidRPr="000D20EF">
        <w:t>В</w:t>
      </w:r>
      <w:r w:rsidRPr="000D20EF">
        <w:rPr>
          <w:lang w:val="ru-RU" w:eastAsia="ru-RU"/>
        </w:rPr>
        <w:t xml:space="preserve">ышедшие </w:t>
      </w:r>
      <w:r w:rsidRPr="000D20EF">
        <w:t>и</w:t>
      </w:r>
      <w:r w:rsidRPr="000D20EF">
        <w:rPr>
          <w:lang w:val="ru-RU" w:eastAsia="ru-RU"/>
        </w:rPr>
        <w:t xml:space="preserve">з </w:t>
      </w:r>
      <w:r w:rsidRPr="000D20EF">
        <w:t>с</w:t>
      </w:r>
      <w:r w:rsidRPr="000D20EF">
        <w:rPr>
          <w:lang w:val="ru-RU" w:eastAsia="ru-RU"/>
        </w:rPr>
        <w:t xml:space="preserve">троя </w:t>
      </w:r>
      <w:r w:rsidRPr="000D20EF">
        <w:t>л</w:t>
      </w:r>
      <w:r w:rsidRPr="000D20EF">
        <w:rPr>
          <w:lang w:val="ru-RU" w:eastAsia="ru-RU"/>
        </w:rPr>
        <w:t xml:space="preserve">юминесцентные </w:t>
      </w:r>
      <w:r w:rsidRPr="000D20EF">
        <w:t>и</w:t>
      </w:r>
      <w:r w:rsidRPr="000D20EF">
        <w:rPr>
          <w:lang w:val="ru-RU" w:eastAsia="ru-RU"/>
        </w:rPr>
        <w:t xml:space="preserve"> </w:t>
      </w:r>
      <w:r w:rsidRPr="000D20EF">
        <w:t>газоразрядные</w:t>
      </w:r>
      <w:r w:rsidRPr="000D20EF">
        <w:rPr>
          <w:lang w:val="ru-RU" w:eastAsia="ru-RU"/>
        </w:rPr>
        <w:t xml:space="preserve"> </w:t>
      </w:r>
      <w:r w:rsidRPr="000D20EF">
        <w:t>л</w:t>
      </w:r>
      <w:r w:rsidRPr="000D20EF">
        <w:rPr>
          <w:lang w:val="ru-RU" w:eastAsia="ru-RU"/>
        </w:rPr>
        <w:t xml:space="preserve">ампы, </w:t>
      </w:r>
      <w:r w:rsidRPr="000D20EF">
        <w:t>с</w:t>
      </w:r>
      <w:r w:rsidRPr="000D20EF">
        <w:rPr>
          <w:lang w:val="ru-RU" w:eastAsia="ru-RU"/>
        </w:rPr>
        <w:t xml:space="preserve">одержащие ртуть, </w:t>
      </w:r>
      <w:r w:rsidRPr="000D20EF">
        <w:rPr>
          <w:lang w:eastAsia="ru-RU"/>
        </w:rPr>
        <w:t>сдаются в порядке, утвержденном администрацией</w:t>
      </w:r>
      <w:r w:rsidRPr="000D20EF">
        <w:t>.</w:t>
      </w:r>
    </w:p>
    <w:p w:rsidR="00D544D5" w:rsidRPr="000D20EF" w:rsidRDefault="00D544D5" w:rsidP="00D544D5">
      <w:pPr>
        <w:ind w:firstLine="567"/>
        <w:jc w:val="both"/>
      </w:pPr>
      <w:r w:rsidRPr="000D20EF">
        <w:rPr>
          <w:b/>
          <w:lang w:val="ru-RU" w:eastAsia="ru-RU"/>
        </w:rPr>
        <w:t xml:space="preserve"> </w:t>
      </w:r>
      <w:r w:rsidRPr="000D20EF">
        <w:rPr>
          <w:lang w:eastAsia="ru-RU"/>
        </w:rPr>
        <w:t>10.1.17</w:t>
      </w:r>
      <w:r w:rsidRPr="000D20EF">
        <w:rPr>
          <w:lang w:val="ru-RU" w:eastAsia="ru-RU"/>
        </w:rPr>
        <w:t>.</w:t>
      </w:r>
      <w:r w:rsidRPr="000D20EF">
        <w:t xml:space="preserve"> Н</w:t>
      </w:r>
      <w:r w:rsidRPr="000D20EF">
        <w:rPr>
          <w:lang w:val="ru-RU" w:eastAsia="ru-RU"/>
        </w:rPr>
        <w:t xml:space="preserve">е </w:t>
      </w:r>
      <w:r w:rsidRPr="000D20EF">
        <w:t>д</w:t>
      </w:r>
      <w:r w:rsidRPr="000D20EF">
        <w:rPr>
          <w:lang w:val="ru-RU" w:eastAsia="ru-RU"/>
        </w:rPr>
        <w:t xml:space="preserve">опускается </w:t>
      </w:r>
      <w:r w:rsidRPr="000D20EF">
        <w:t>к</w:t>
      </w:r>
      <w:r w:rsidRPr="000D20EF">
        <w:rPr>
          <w:lang w:val="ru-RU" w:eastAsia="ru-RU"/>
        </w:rPr>
        <w:t xml:space="preserve">асание </w:t>
      </w:r>
      <w:r w:rsidRPr="000D20EF">
        <w:t>в</w:t>
      </w:r>
      <w:r w:rsidRPr="000D20EF">
        <w:rPr>
          <w:lang w:val="ru-RU" w:eastAsia="ru-RU"/>
        </w:rPr>
        <w:t xml:space="preserve">етвями </w:t>
      </w:r>
      <w:r w:rsidRPr="000D20EF">
        <w:t>д</w:t>
      </w:r>
      <w:r w:rsidRPr="000D20EF">
        <w:rPr>
          <w:lang w:val="ru-RU" w:eastAsia="ru-RU"/>
        </w:rPr>
        <w:t xml:space="preserve">еревьев </w:t>
      </w:r>
      <w:proofErr w:type="spellStart"/>
      <w:r w:rsidRPr="000D20EF">
        <w:t>токонесущих</w:t>
      </w:r>
      <w:proofErr w:type="spellEnd"/>
      <w:r w:rsidRPr="000D20EF">
        <w:rPr>
          <w:lang w:val="ru-RU" w:eastAsia="ru-RU"/>
        </w:rPr>
        <w:t xml:space="preserve"> </w:t>
      </w:r>
      <w:r w:rsidRPr="000D20EF">
        <w:t>п</w:t>
      </w:r>
      <w:r w:rsidRPr="000D20EF">
        <w:rPr>
          <w:lang w:val="ru-RU" w:eastAsia="ru-RU"/>
        </w:rPr>
        <w:t xml:space="preserve">роводов, </w:t>
      </w:r>
      <w:r w:rsidRPr="000D20EF">
        <w:rPr>
          <w:vanish/>
        </w:rPr>
        <w:br/>
      </w:r>
      <w:r w:rsidRPr="000D20EF">
        <w:t>з</w:t>
      </w:r>
      <w:r w:rsidRPr="000D20EF">
        <w:rPr>
          <w:lang w:val="ru-RU" w:eastAsia="ru-RU"/>
        </w:rPr>
        <w:t xml:space="preserve">акрытие ими </w:t>
      </w:r>
      <w:r w:rsidRPr="000D20EF">
        <w:t>н</w:t>
      </w:r>
      <w:r w:rsidRPr="000D20EF">
        <w:rPr>
          <w:lang w:val="ru-RU" w:eastAsia="ru-RU"/>
        </w:rPr>
        <w:t xml:space="preserve">омерных </w:t>
      </w:r>
      <w:r w:rsidRPr="000D20EF">
        <w:t>з</w:t>
      </w:r>
      <w:r w:rsidRPr="000D20EF">
        <w:rPr>
          <w:lang w:val="ru-RU" w:eastAsia="ru-RU"/>
        </w:rPr>
        <w:t xml:space="preserve">наков </w:t>
      </w:r>
      <w:r w:rsidRPr="000D20EF">
        <w:t>д</w:t>
      </w:r>
      <w:r w:rsidRPr="000D20EF">
        <w:rPr>
          <w:lang w:val="ru-RU" w:eastAsia="ru-RU"/>
        </w:rPr>
        <w:t xml:space="preserve">омов </w:t>
      </w:r>
      <w:r w:rsidRPr="000D20EF">
        <w:t>и</w:t>
      </w:r>
      <w:r w:rsidRPr="000D20EF">
        <w:rPr>
          <w:lang w:val="ru-RU" w:eastAsia="ru-RU"/>
        </w:rPr>
        <w:t xml:space="preserve"> </w:t>
      </w:r>
      <w:r w:rsidRPr="000D20EF">
        <w:t>у</w:t>
      </w:r>
      <w:r w:rsidRPr="000D20EF">
        <w:rPr>
          <w:lang w:val="ru-RU" w:eastAsia="ru-RU"/>
        </w:rPr>
        <w:t xml:space="preserve">казателей </w:t>
      </w:r>
      <w:r w:rsidRPr="000D20EF">
        <w:t>у</w:t>
      </w:r>
      <w:r w:rsidRPr="000D20EF">
        <w:rPr>
          <w:lang w:val="ru-RU" w:eastAsia="ru-RU"/>
        </w:rPr>
        <w:t xml:space="preserve">лиц, </w:t>
      </w:r>
      <w:r w:rsidRPr="000D20EF">
        <w:t>д</w:t>
      </w:r>
      <w:r w:rsidRPr="000D20EF">
        <w:rPr>
          <w:lang w:val="ru-RU" w:eastAsia="ru-RU"/>
        </w:rPr>
        <w:t xml:space="preserve">орожно-сигнальных </w:t>
      </w:r>
      <w:r w:rsidRPr="000D20EF">
        <w:rPr>
          <w:vanish/>
        </w:rPr>
        <w:br/>
      </w:r>
      <w:r w:rsidRPr="000D20EF">
        <w:t>з</w:t>
      </w:r>
      <w:r w:rsidRPr="000D20EF">
        <w:rPr>
          <w:lang w:val="ru-RU" w:eastAsia="ru-RU"/>
        </w:rPr>
        <w:t xml:space="preserve">наков </w:t>
      </w:r>
      <w:r w:rsidRPr="000D20EF">
        <w:t>и</w:t>
      </w:r>
      <w:r w:rsidRPr="000D20EF">
        <w:rPr>
          <w:lang w:val="ru-RU" w:eastAsia="ru-RU"/>
        </w:rPr>
        <w:t xml:space="preserve"> светофоров. </w:t>
      </w:r>
      <w:r w:rsidRPr="000D20EF">
        <w:t>С</w:t>
      </w:r>
      <w:r w:rsidRPr="000D20EF">
        <w:rPr>
          <w:lang w:val="ru-RU" w:eastAsia="ru-RU"/>
        </w:rPr>
        <w:t xml:space="preserve">воевременную </w:t>
      </w:r>
      <w:r w:rsidRPr="000D20EF">
        <w:t>о</w:t>
      </w:r>
      <w:r w:rsidRPr="000D20EF">
        <w:rPr>
          <w:lang w:val="ru-RU" w:eastAsia="ru-RU"/>
        </w:rPr>
        <w:t xml:space="preserve">брезку </w:t>
      </w:r>
      <w:r w:rsidRPr="000D20EF">
        <w:t>в</w:t>
      </w:r>
      <w:r w:rsidRPr="000D20EF">
        <w:rPr>
          <w:lang w:val="ru-RU" w:eastAsia="ru-RU"/>
        </w:rPr>
        <w:t xml:space="preserve">етвей </w:t>
      </w:r>
      <w:r w:rsidRPr="000D20EF">
        <w:t>д</w:t>
      </w:r>
      <w:r w:rsidRPr="000D20EF">
        <w:rPr>
          <w:lang w:val="ru-RU" w:eastAsia="ru-RU"/>
        </w:rPr>
        <w:t xml:space="preserve">еревьев </w:t>
      </w:r>
      <w:r w:rsidRPr="000D20EF">
        <w:t>в</w:t>
      </w:r>
      <w:r w:rsidRPr="000D20EF">
        <w:rPr>
          <w:lang w:val="ru-RU" w:eastAsia="ru-RU"/>
        </w:rPr>
        <w:t xml:space="preserve"> </w:t>
      </w:r>
      <w:r w:rsidRPr="000D20EF">
        <w:t>о</w:t>
      </w:r>
      <w:r w:rsidRPr="000D20EF">
        <w:rPr>
          <w:lang w:val="ru-RU" w:eastAsia="ru-RU"/>
        </w:rPr>
        <w:t xml:space="preserve">хранной </w:t>
      </w:r>
      <w:r w:rsidRPr="000D20EF">
        <w:t>з</w:t>
      </w:r>
      <w:r w:rsidRPr="000D20EF">
        <w:rPr>
          <w:lang w:val="ru-RU" w:eastAsia="ru-RU"/>
        </w:rPr>
        <w:t xml:space="preserve">оне </w:t>
      </w:r>
      <w:r w:rsidRPr="000D20EF">
        <w:rPr>
          <w:vanish/>
        </w:rPr>
        <w:br/>
      </w:r>
      <w:r w:rsidRPr="000D20EF">
        <w:t>(</w:t>
      </w:r>
      <w:r w:rsidRPr="000D20EF">
        <w:rPr>
          <w:lang w:val="ru-RU" w:eastAsia="ru-RU"/>
        </w:rPr>
        <w:t xml:space="preserve">в </w:t>
      </w:r>
      <w:r w:rsidRPr="000D20EF">
        <w:t>р</w:t>
      </w:r>
      <w:r w:rsidRPr="000D20EF">
        <w:rPr>
          <w:lang w:val="ru-RU" w:eastAsia="ru-RU"/>
        </w:rPr>
        <w:t xml:space="preserve">адиусе одного </w:t>
      </w:r>
      <w:r w:rsidRPr="000D20EF">
        <w:t>м</w:t>
      </w:r>
      <w:r w:rsidRPr="000D20EF">
        <w:rPr>
          <w:lang w:val="ru-RU" w:eastAsia="ru-RU"/>
        </w:rPr>
        <w:t xml:space="preserve">етра), </w:t>
      </w:r>
      <w:r w:rsidRPr="000D20EF">
        <w:t>а</w:t>
      </w:r>
      <w:r w:rsidRPr="000D20EF">
        <w:rPr>
          <w:lang w:val="ru-RU" w:eastAsia="ru-RU"/>
        </w:rPr>
        <w:t xml:space="preserve"> </w:t>
      </w:r>
      <w:r w:rsidRPr="000D20EF">
        <w:t>т</w:t>
      </w:r>
      <w:r w:rsidRPr="000D20EF">
        <w:rPr>
          <w:lang w:val="ru-RU" w:eastAsia="ru-RU"/>
        </w:rPr>
        <w:t xml:space="preserve">акже </w:t>
      </w:r>
      <w:r w:rsidRPr="000D20EF">
        <w:t>и</w:t>
      </w:r>
      <w:r w:rsidRPr="000D20EF">
        <w:rPr>
          <w:lang w:val="ru-RU" w:eastAsia="ru-RU"/>
        </w:rPr>
        <w:t xml:space="preserve">х </w:t>
      </w:r>
      <w:r w:rsidRPr="000D20EF">
        <w:t>в</w:t>
      </w:r>
      <w:r w:rsidRPr="000D20EF">
        <w:rPr>
          <w:lang w:val="ru-RU" w:eastAsia="ru-RU"/>
        </w:rPr>
        <w:t xml:space="preserve">ывоз </w:t>
      </w:r>
      <w:r w:rsidRPr="000D20EF">
        <w:t>о</w:t>
      </w:r>
      <w:r w:rsidRPr="000D20EF">
        <w:rPr>
          <w:lang w:val="ru-RU" w:eastAsia="ru-RU"/>
        </w:rPr>
        <w:t xml:space="preserve">беспечивают </w:t>
      </w:r>
      <w:r w:rsidRPr="000D20EF">
        <w:t>балансодержатели</w:t>
      </w:r>
      <w:r w:rsidRPr="000D20EF">
        <w:rPr>
          <w:lang w:val="ru-RU" w:eastAsia="ru-RU"/>
        </w:rPr>
        <w:t xml:space="preserve"> </w:t>
      </w:r>
      <w:r w:rsidRPr="000D20EF">
        <w:rPr>
          <w:vanish/>
        </w:rPr>
        <w:br/>
      </w:r>
      <w:r w:rsidRPr="000D20EF">
        <w:t>л</w:t>
      </w:r>
      <w:r w:rsidRPr="000D20EF">
        <w:rPr>
          <w:lang w:val="ru-RU" w:eastAsia="ru-RU"/>
        </w:rPr>
        <w:t xml:space="preserve">иний электропередачи.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10.2. Обеспечение уборки территории в весенне-летний период</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В зависимости от климатических условий постановлением администрации период весенне-летней уборки может быть изменен.</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10.2.2. П</w:t>
      </w:r>
      <w:r w:rsidRPr="000D20EF">
        <w:rPr>
          <w:rFonts w:ascii="Times New Roman" w:hAnsi="Times New Roman" w:cs="Times New Roman"/>
          <w:sz w:val="24"/>
          <w:lang w:val="ru-RU" w:eastAsia="ru-RU"/>
        </w:rPr>
        <w:t xml:space="preserve">роезжая </w:t>
      </w:r>
      <w:r w:rsidRPr="000D20EF">
        <w:rPr>
          <w:rFonts w:ascii="Times New Roman" w:hAnsi="Times New Roman" w:cs="Times New Roman"/>
          <w:sz w:val="24"/>
        </w:rPr>
        <w:t>ч</w:t>
      </w:r>
      <w:r w:rsidRPr="000D20EF">
        <w:rPr>
          <w:rFonts w:ascii="Times New Roman" w:hAnsi="Times New Roman" w:cs="Times New Roman"/>
          <w:sz w:val="24"/>
          <w:lang w:val="ru-RU" w:eastAsia="ru-RU"/>
        </w:rPr>
        <w:t xml:space="preserve">асть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олжна </w:t>
      </w:r>
      <w:r w:rsidRPr="000D20EF">
        <w:rPr>
          <w:rFonts w:ascii="Times New Roman" w:hAnsi="Times New Roman" w:cs="Times New Roman"/>
          <w:sz w:val="24"/>
        </w:rPr>
        <w:t>б</w:t>
      </w:r>
      <w:r w:rsidRPr="000D20EF">
        <w:rPr>
          <w:rFonts w:ascii="Times New Roman" w:hAnsi="Times New Roman" w:cs="Times New Roman"/>
          <w:sz w:val="24"/>
          <w:lang w:val="ru-RU" w:eastAsia="ru-RU"/>
        </w:rPr>
        <w:t xml:space="preserve">ыть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олностью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чищена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т </w:t>
      </w:r>
      <w:r w:rsidRPr="000D20EF">
        <w:rPr>
          <w:rFonts w:ascii="Times New Roman" w:hAnsi="Times New Roman" w:cs="Times New Roman"/>
          <w:sz w:val="24"/>
        </w:rPr>
        <w:t>в</w:t>
      </w:r>
      <w:r w:rsidRPr="000D20EF">
        <w:rPr>
          <w:rFonts w:ascii="Times New Roman" w:hAnsi="Times New Roman" w:cs="Times New Roman"/>
          <w:sz w:val="24"/>
          <w:lang w:val="ru-RU" w:eastAsia="ru-RU"/>
        </w:rPr>
        <w:t xml:space="preserve">сякого </w:t>
      </w:r>
      <w:r w:rsidRPr="000D20EF">
        <w:rPr>
          <w:rFonts w:ascii="Times New Roman" w:hAnsi="Times New Roman" w:cs="Times New Roman"/>
          <w:sz w:val="24"/>
        </w:rPr>
        <w:t>в</w:t>
      </w:r>
      <w:r w:rsidRPr="000D20EF">
        <w:rPr>
          <w:rFonts w:ascii="Times New Roman" w:hAnsi="Times New Roman" w:cs="Times New Roman"/>
          <w:sz w:val="24"/>
          <w:lang w:val="ru-RU" w:eastAsia="ru-RU"/>
        </w:rPr>
        <w:t>ида</w:t>
      </w:r>
      <w:r w:rsidRPr="000D20EF">
        <w:rPr>
          <w:rFonts w:ascii="Times New Roman" w:hAnsi="Times New Roman" w:cs="Times New Roman"/>
          <w:sz w:val="24"/>
          <w:lang w:eastAsia="ru-RU"/>
        </w:rPr>
        <w:t xml:space="preserve"> </w:t>
      </w:r>
      <w:r w:rsidRPr="000D20EF">
        <w:rPr>
          <w:rFonts w:ascii="Times New Roman" w:hAnsi="Times New Roman" w:cs="Times New Roman"/>
          <w:vanish/>
          <w:sz w:val="24"/>
        </w:rPr>
        <w:br/>
      </w:r>
      <w:r w:rsidRPr="000D20EF">
        <w:rPr>
          <w:rFonts w:ascii="Times New Roman" w:hAnsi="Times New Roman" w:cs="Times New Roman"/>
          <w:sz w:val="24"/>
        </w:rPr>
        <w:t>з</w:t>
      </w:r>
      <w:r w:rsidRPr="000D20EF">
        <w:rPr>
          <w:rFonts w:ascii="Times New Roman" w:hAnsi="Times New Roman" w:cs="Times New Roman"/>
          <w:sz w:val="24"/>
          <w:lang w:val="ru-RU" w:eastAsia="ru-RU"/>
        </w:rPr>
        <w:t xml:space="preserve">агрязнений.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севые, </w:t>
      </w:r>
      <w:r w:rsidRPr="000D20EF">
        <w:rPr>
          <w:rFonts w:ascii="Times New Roman" w:hAnsi="Times New Roman" w:cs="Times New Roman"/>
          <w:sz w:val="24"/>
        </w:rPr>
        <w:t>р</w:t>
      </w:r>
      <w:r w:rsidRPr="000D20EF">
        <w:rPr>
          <w:rFonts w:ascii="Times New Roman" w:hAnsi="Times New Roman" w:cs="Times New Roman"/>
          <w:sz w:val="24"/>
          <w:lang w:val="ru-RU" w:eastAsia="ru-RU"/>
        </w:rPr>
        <w:t xml:space="preserve">езервные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олосы,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бозначенные </w:t>
      </w:r>
      <w:r w:rsidRPr="000D20EF">
        <w:rPr>
          <w:rFonts w:ascii="Times New Roman" w:hAnsi="Times New Roman" w:cs="Times New Roman"/>
          <w:sz w:val="24"/>
        </w:rPr>
        <w:t>л</w:t>
      </w:r>
      <w:r w:rsidRPr="000D20EF">
        <w:rPr>
          <w:rFonts w:ascii="Times New Roman" w:hAnsi="Times New Roman" w:cs="Times New Roman"/>
          <w:sz w:val="24"/>
          <w:lang w:val="ru-RU" w:eastAsia="ru-RU"/>
        </w:rPr>
        <w:t xml:space="preserve">иниями </w:t>
      </w:r>
      <w:r w:rsidRPr="000D20EF">
        <w:rPr>
          <w:rFonts w:ascii="Times New Roman" w:hAnsi="Times New Roman" w:cs="Times New Roman"/>
          <w:vanish/>
          <w:sz w:val="24"/>
        </w:rPr>
        <w:br/>
      </w:r>
      <w:r w:rsidRPr="000D20EF">
        <w:rPr>
          <w:rFonts w:ascii="Times New Roman" w:hAnsi="Times New Roman" w:cs="Times New Roman"/>
          <w:sz w:val="24"/>
        </w:rPr>
        <w:t>р</w:t>
      </w:r>
      <w:r w:rsidRPr="000D20EF">
        <w:rPr>
          <w:rFonts w:ascii="Times New Roman" w:hAnsi="Times New Roman" w:cs="Times New Roman"/>
          <w:sz w:val="24"/>
          <w:lang w:val="ru-RU" w:eastAsia="ru-RU"/>
        </w:rPr>
        <w:t xml:space="preserve">егулирования, должны </w:t>
      </w:r>
      <w:r w:rsidRPr="000D20EF">
        <w:rPr>
          <w:rFonts w:ascii="Times New Roman" w:hAnsi="Times New Roman" w:cs="Times New Roman"/>
          <w:sz w:val="24"/>
        </w:rPr>
        <w:t>б</w:t>
      </w:r>
      <w:r w:rsidRPr="000D20EF">
        <w:rPr>
          <w:rFonts w:ascii="Times New Roman" w:hAnsi="Times New Roman" w:cs="Times New Roman"/>
          <w:sz w:val="24"/>
          <w:lang w:val="ru-RU" w:eastAsia="ru-RU"/>
        </w:rPr>
        <w:t xml:space="preserve">ыть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остоянно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чищены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т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еска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р</w:t>
      </w:r>
      <w:r w:rsidRPr="000D20EF">
        <w:rPr>
          <w:rFonts w:ascii="Times New Roman" w:hAnsi="Times New Roman" w:cs="Times New Roman"/>
          <w:sz w:val="24"/>
          <w:lang w:val="ru-RU" w:eastAsia="ru-RU"/>
        </w:rPr>
        <w:t xml:space="preserve">азличного </w:t>
      </w:r>
      <w:r w:rsidRPr="000D20EF">
        <w:rPr>
          <w:rFonts w:ascii="Times New Roman" w:hAnsi="Times New Roman" w:cs="Times New Roman"/>
          <w:vanish/>
          <w:sz w:val="24"/>
        </w:rPr>
        <w:br/>
      </w:r>
      <w:r w:rsidRPr="000D20EF">
        <w:rPr>
          <w:rFonts w:ascii="Times New Roman" w:hAnsi="Times New Roman" w:cs="Times New Roman"/>
          <w:sz w:val="24"/>
        </w:rPr>
        <w:t>м</w:t>
      </w:r>
      <w:r w:rsidRPr="000D20EF">
        <w:rPr>
          <w:rFonts w:ascii="Times New Roman" w:hAnsi="Times New Roman" w:cs="Times New Roman"/>
          <w:sz w:val="24"/>
          <w:lang w:val="ru-RU" w:eastAsia="ru-RU"/>
        </w:rPr>
        <w:t xml:space="preserve">елкого </w:t>
      </w:r>
      <w:r w:rsidRPr="000D20EF">
        <w:rPr>
          <w:rFonts w:ascii="Times New Roman" w:hAnsi="Times New Roman" w:cs="Times New Roman"/>
          <w:sz w:val="24"/>
        </w:rPr>
        <w:t>м</w:t>
      </w:r>
      <w:r w:rsidRPr="000D20EF">
        <w:rPr>
          <w:rFonts w:ascii="Times New Roman" w:hAnsi="Times New Roman" w:cs="Times New Roman"/>
          <w:sz w:val="24"/>
          <w:lang w:val="ru-RU" w:eastAsia="ru-RU"/>
        </w:rPr>
        <w:t xml:space="preserve">усора.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бочины дорог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олжны </w:t>
      </w:r>
      <w:r w:rsidRPr="000D20EF">
        <w:rPr>
          <w:rFonts w:ascii="Times New Roman" w:hAnsi="Times New Roman" w:cs="Times New Roman"/>
          <w:sz w:val="24"/>
        </w:rPr>
        <w:t>б</w:t>
      </w:r>
      <w:r w:rsidRPr="000D20EF">
        <w:rPr>
          <w:rFonts w:ascii="Times New Roman" w:hAnsi="Times New Roman" w:cs="Times New Roman"/>
          <w:sz w:val="24"/>
          <w:lang w:val="ru-RU" w:eastAsia="ru-RU"/>
        </w:rPr>
        <w:t xml:space="preserve">ыть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чищены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т </w:t>
      </w:r>
      <w:r w:rsidRPr="000D20EF">
        <w:rPr>
          <w:rFonts w:ascii="Times New Roman" w:hAnsi="Times New Roman" w:cs="Times New Roman"/>
          <w:sz w:val="24"/>
        </w:rPr>
        <w:t>к</w:t>
      </w:r>
      <w:r w:rsidRPr="000D20EF">
        <w:rPr>
          <w:rFonts w:ascii="Times New Roman" w:hAnsi="Times New Roman" w:cs="Times New Roman"/>
          <w:sz w:val="24"/>
          <w:lang w:val="ru-RU" w:eastAsia="ru-RU"/>
        </w:rPr>
        <w:t xml:space="preserve">рупногабаритного </w:t>
      </w:r>
      <w:r w:rsidRPr="000D20EF">
        <w:rPr>
          <w:rFonts w:ascii="Times New Roman" w:hAnsi="Times New Roman" w:cs="Times New Roman"/>
          <w:vanish/>
          <w:sz w:val="24"/>
        </w:rPr>
        <w:br/>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ругого </w:t>
      </w:r>
      <w:r w:rsidRPr="000D20EF">
        <w:rPr>
          <w:rFonts w:ascii="Times New Roman" w:hAnsi="Times New Roman" w:cs="Times New Roman"/>
          <w:sz w:val="24"/>
        </w:rPr>
        <w:t>м</w:t>
      </w:r>
      <w:r w:rsidRPr="000D20EF">
        <w:rPr>
          <w:rFonts w:ascii="Times New Roman" w:hAnsi="Times New Roman" w:cs="Times New Roman"/>
          <w:sz w:val="24"/>
          <w:lang w:val="ru-RU" w:eastAsia="ru-RU"/>
        </w:rPr>
        <w:t xml:space="preserve">усора.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10.2.3. Т</w:t>
      </w:r>
      <w:r w:rsidRPr="000D20EF">
        <w:rPr>
          <w:rFonts w:ascii="Times New Roman" w:hAnsi="Times New Roman" w:cs="Times New Roman"/>
          <w:sz w:val="24"/>
          <w:lang w:val="ru-RU" w:eastAsia="ru-RU"/>
        </w:rPr>
        <w:t xml:space="preserve">ротуары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lang w:eastAsia="ru-RU"/>
        </w:rPr>
        <w:t>прилегающая к ним территория</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олжны </w:t>
      </w:r>
      <w:r w:rsidRPr="000D20EF">
        <w:rPr>
          <w:rFonts w:ascii="Times New Roman" w:hAnsi="Times New Roman" w:cs="Times New Roman"/>
          <w:sz w:val="24"/>
        </w:rPr>
        <w:t>б</w:t>
      </w:r>
      <w:r w:rsidRPr="000D20EF">
        <w:rPr>
          <w:rFonts w:ascii="Times New Roman" w:hAnsi="Times New Roman" w:cs="Times New Roman"/>
          <w:sz w:val="24"/>
          <w:lang w:val="ru-RU" w:eastAsia="ru-RU"/>
        </w:rPr>
        <w:t xml:space="preserve">ыть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олностью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чищены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т </w:t>
      </w:r>
      <w:r w:rsidRPr="000D20EF">
        <w:rPr>
          <w:rFonts w:ascii="Times New Roman" w:hAnsi="Times New Roman" w:cs="Times New Roman"/>
          <w:vanish/>
          <w:sz w:val="24"/>
        </w:rPr>
        <w:br/>
      </w:r>
      <w:proofErr w:type="spellStart"/>
      <w:r w:rsidRPr="000D20EF">
        <w:rPr>
          <w:rFonts w:ascii="Times New Roman" w:hAnsi="Times New Roman" w:cs="Times New Roman"/>
          <w:sz w:val="24"/>
        </w:rPr>
        <w:t>грунтовопесчаных</w:t>
      </w:r>
      <w:proofErr w:type="spellEnd"/>
      <w:r w:rsidRPr="000D20EF">
        <w:rPr>
          <w:rFonts w:ascii="Times New Roman" w:hAnsi="Times New Roman" w:cs="Times New Roman"/>
          <w:sz w:val="24"/>
          <w:lang w:val="ru-RU" w:eastAsia="ru-RU"/>
        </w:rPr>
        <w:t xml:space="preserve"> наносов, </w:t>
      </w:r>
      <w:r w:rsidRPr="000D20EF">
        <w:rPr>
          <w:rFonts w:ascii="Times New Roman" w:hAnsi="Times New Roman" w:cs="Times New Roman"/>
          <w:sz w:val="24"/>
        </w:rPr>
        <w:t>р</w:t>
      </w:r>
      <w:r w:rsidRPr="000D20EF">
        <w:rPr>
          <w:rFonts w:ascii="Times New Roman" w:hAnsi="Times New Roman" w:cs="Times New Roman"/>
          <w:sz w:val="24"/>
          <w:lang w:val="ru-RU" w:eastAsia="ru-RU"/>
        </w:rPr>
        <w:t xml:space="preserve">азличного </w:t>
      </w:r>
      <w:r w:rsidRPr="000D20EF">
        <w:rPr>
          <w:rFonts w:ascii="Times New Roman" w:hAnsi="Times New Roman" w:cs="Times New Roman"/>
          <w:sz w:val="24"/>
        </w:rPr>
        <w:t>м</w:t>
      </w:r>
      <w:r w:rsidRPr="000D20EF">
        <w:rPr>
          <w:rFonts w:ascii="Times New Roman" w:hAnsi="Times New Roman" w:cs="Times New Roman"/>
          <w:sz w:val="24"/>
          <w:lang w:val="ru-RU" w:eastAsia="ru-RU"/>
        </w:rPr>
        <w:t xml:space="preserve">усора. </w:t>
      </w:r>
      <w:r w:rsidRPr="000D20EF">
        <w:rPr>
          <w:rFonts w:ascii="Times New Roman" w:hAnsi="Times New Roman" w:cs="Times New Roman"/>
          <w:sz w:val="24"/>
        </w:rPr>
        <w:t>Н</w:t>
      </w:r>
      <w:r w:rsidRPr="000D20EF">
        <w:rPr>
          <w:rFonts w:ascii="Times New Roman" w:hAnsi="Times New Roman" w:cs="Times New Roman"/>
          <w:sz w:val="24"/>
          <w:lang w:val="ru-RU" w:eastAsia="ru-RU"/>
        </w:rPr>
        <w:t xml:space="preserve">е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опускается </w:t>
      </w:r>
      <w:r w:rsidRPr="000D20EF">
        <w:rPr>
          <w:rFonts w:ascii="Times New Roman" w:hAnsi="Times New Roman" w:cs="Times New Roman"/>
          <w:vanish/>
          <w:sz w:val="24"/>
        </w:rPr>
        <w:br/>
      </w:r>
      <w:r w:rsidRPr="000D20EF">
        <w:rPr>
          <w:rFonts w:ascii="Times New Roman" w:hAnsi="Times New Roman" w:cs="Times New Roman"/>
          <w:sz w:val="24"/>
        </w:rPr>
        <w:t>з</w:t>
      </w:r>
      <w:r w:rsidRPr="000D20EF">
        <w:rPr>
          <w:rFonts w:ascii="Times New Roman" w:hAnsi="Times New Roman" w:cs="Times New Roman"/>
          <w:sz w:val="24"/>
          <w:lang w:val="ru-RU" w:eastAsia="ru-RU"/>
        </w:rPr>
        <w:t xml:space="preserve">асорение </w:t>
      </w:r>
      <w:r w:rsidRPr="000D20EF">
        <w:rPr>
          <w:rFonts w:ascii="Times New Roman" w:hAnsi="Times New Roman" w:cs="Times New Roman"/>
          <w:sz w:val="24"/>
          <w:lang w:eastAsia="ru-RU"/>
        </w:rPr>
        <w:t>улиц</w:t>
      </w:r>
      <w:r w:rsidRPr="000D20EF">
        <w:rPr>
          <w:rFonts w:ascii="Times New Roman" w:hAnsi="Times New Roman" w:cs="Times New Roman"/>
          <w:sz w:val="24"/>
          <w:lang w:val="ru-RU" w:eastAsia="ru-RU"/>
        </w:rPr>
        <w:t xml:space="preserve"> различным </w:t>
      </w:r>
      <w:r w:rsidRPr="000D20EF">
        <w:rPr>
          <w:rFonts w:ascii="Times New Roman" w:hAnsi="Times New Roman" w:cs="Times New Roman"/>
          <w:sz w:val="24"/>
        </w:rPr>
        <w:t>м</w:t>
      </w:r>
      <w:r w:rsidRPr="000D20EF">
        <w:rPr>
          <w:rFonts w:ascii="Times New Roman" w:hAnsi="Times New Roman" w:cs="Times New Roman"/>
          <w:sz w:val="24"/>
          <w:lang w:val="ru-RU" w:eastAsia="ru-RU"/>
        </w:rPr>
        <w:t xml:space="preserve">усором.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10.2.4. У</w:t>
      </w:r>
      <w:r w:rsidRPr="000D20EF">
        <w:rPr>
          <w:rFonts w:ascii="Times New Roman" w:hAnsi="Times New Roman" w:cs="Times New Roman"/>
          <w:sz w:val="24"/>
          <w:lang w:val="ru-RU" w:eastAsia="ru-RU"/>
        </w:rPr>
        <w:t xml:space="preserve">павшие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еревья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олжны </w:t>
      </w:r>
      <w:r w:rsidRPr="000D20EF">
        <w:rPr>
          <w:rFonts w:ascii="Times New Roman" w:hAnsi="Times New Roman" w:cs="Times New Roman"/>
          <w:sz w:val="24"/>
        </w:rPr>
        <w:t>б</w:t>
      </w:r>
      <w:r w:rsidRPr="000D20EF">
        <w:rPr>
          <w:rFonts w:ascii="Times New Roman" w:hAnsi="Times New Roman" w:cs="Times New Roman"/>
          <w:sz w:val="24"/>
          <w:lang w:val="ru-RU" w:eastAsia="ru-RU"/>
        </w:rPr>
        <w:t xml:space="preserve">ыть </w:t>
      </w:r>
      <w:r w:rsidRPr="000D20EF">
        <w:rPr>
          <w:rFonts w:ascii="Times New Roman" w:hAnsi="Times New Roman" w:cs="Times New Roman"/>
          <w:sz w:val="24"/>
        </w:rPr>
        <w:t>н</w:t>
      </w:r>
      <w:r w:rsidRPr="000D20EF">
        <w:rPr>
          <w:rFonts w:ascii="Times New Roman" w:hAnsi="Times New Roman" w:cs="Times New Roman"/>
          <w:sz w:val="24"/>
          <w:lang w:val="ru-RU" w:eastAsia="ru-RU"/>
        </w:rPr>
        <w:t xml:space="preserve">емедленно </w:t>
      </w:r>
      <w:r w:rsidRPr="000D20EF">
        <w:rPr>
          <w:rFonts w:ascii="Times New Roman" w:hAnsi="Times New Roman" w:cs="Times New Roman"/>
          <w:sz w:val="24"/>
        </w:rPr>
        <w:t>у</w:t>
      </w:r>
      <w:r w:rsidRPr="000D20EF">
        <w:rPr>
          <w:rFonts w:ascii="Times New Roman" w:hAnsi="Times New Roman" w:cs="Times New Roman"/>
          <w:sz w:val="24"/>
          <w:lang w:val="ru-RU" w:eastAsia="ru-RU"/>
        </w:rPr>
        <w:t xml:space="preserve">далены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роезжей </w:t>
      </w:r>
      <w:r w:rsidRPr="000D20EF">
        <w:rPr>
          <w:rFonts w:ascii="Times New Roman" w:hAnsi="Times New Roman" w:cs="Times New Roman"/>
          <w:sz w:val="24"/>
        </w:rPr>
        <w:t>ч</w:t>
      </w:r>
      <w:r w:rsidRPr="000D20EF">
        <w:rPr>
          <w:rFonts w:ascii="Times New Roman" w:hAnsi="Times New Roman" w:cs="Times New Roman"/>
          <w:sz w:val="24"/>
          <w:lang w:val="ru-RU" w:eastAsia="ru-RU"/>
        </w:rPr>
        <w:t xml:space="preserve">асти </w:t>
      </w:r>
      <w:r w:rsidRPr="000D20EF">
        <w:rPr>
          <w:rFonts w:ascii="Times New Roman" w:hAnsi="Times New Roman" w:cs="Times New Roman"/>
          <w:vanish/>
          <w:sz w:val="24"/>
        </w:rPr>
        <w:br/>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орог, тротуаров,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т </w:t>
      </w:r>
      <w:r w:rsidRPr="000D20EF">
        <w:rPr>
          <w:rFonts w:ascii="Times New Roman" w:hAnsi="Times New Roman" w:cs="Times New Roman"/>
          <w:sz w:val="24"/>
        </w:rPr>
        <w:t>э</w:t>
      </w:r>
      <w:r w:rsidRPr="000D20EF">
        <w:rPr>
          <w:rFonts w:ascii="Times New Roman" w:hAnsi="Times New Roman" w:cs="Times New Roman"/>
          <w:sz w:val="24"/>
          <w:lang w:val="ru-RU" w:eastAsia="ru-RU"/>
        </w:rPr>
        <w:t xml:space="preserve">лектролиний, </w:t>
      </w:r>
      <w:r w:rsidRPr="000D20EF">
        <w:rPr>
          <w:rFonts w:ascii="Times New Roman" w:hAnsi="Times New Roman" w:cs="Times New Roman"/>
          <w:sz w:val="24"/>
        </w:rPr>
        <w:t>ф</w:t>
      </w:r>
      <w:r w:rsidRPr="000D20EF">
        <w:rPr>
          <w:rFonts w:ascii="Times New Roman" w:hAnsi="Times New Roman" w:cs="Times New Roman"/>
          <w:sz w:val="24"/>
          <w:lang w:val="ru-RU" w:eastAsia="ru-RU"/>
        </w:rPr>
        <w:t xml:space="preserve">асадов </w:t>
      </w:r>
      <w:r w:rsidRPr="000D20EF">
        <w:rPr>
          <w:rFonts w:ascii="Times New Roman" w:hAnsi="Times New Roman" w:cs="Times New Roman"/>
          <w:sz w:val="24"/>
        </w:rPr>
        <w:t>ж</w:t>
      </w:r>
      <w:r w:rsidRPr="000D20EF">
        <w:rPr>
          <w:rFonts w:ascii="Times New Roman" w:hAnsi="Times New Roman" w:cs="Times New Roman"/>
          <w:sz w:val="24"/>
          <w:lang w:val="ru-RU" w:eastAsia="ru-RU"/>
        </w:rPr>
        <w:t xml:space="preserve">илых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роизводственных </w:t>
      </w:r>
      <w:r w:rsidRPr="000D20EF">
        <w:rPr>
          <w:rFonts w:ascii="Times New Roman" w:hAnsi="Times New Roman" w:cs="Times New Roman"/>
          <w:sz w:val="24"/>
        </w:rPr>
        <w:t>з</w:t>
      </w:r>
      <w:r w:rsidRPr="000D20EF">
        <w:rPr>
          <w:rFonts w:ascii="Times New Roman" w:hAnsi="Times New Roman" w:cs="Times New Roman"/>
          <w:sz w:val="24"/>
          <w:lang w:val="ru-RU" w:eastAsia="ru-RU"/>
        </w:rPr>
        <w:t xml:space="preserve">даний </w:t>
      </w:r>
      <w:r w:rsidRPr="000D20EF">
        <w:rPr>
          <w:rFonts w:ascii="Times New Roman" w:hAnsi="Times New Roman" w:cs="Times New Roman"/>
          <w:sz w:val="24"/>
        </w:rPr>
        <w:t>балансодержателями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т</w:t>
      </w:r>
      <w:r w:rsidRPr="000D20EF">
        <w:rPr>
          <w:rFonts w:ascii="Times New Roman" w:hAnsi="Times New Roman" w:cs="Times New Roman"/>
          <w:sz w:val="24"/>
          <w:lang w:val="ru-RU" w:eastAsia="ru-RU"/>
        </w:rPr>
        <w:t>ерриторий.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0D20EF">
        <w:rPr>
          <w:rFonts w:ascii="Times New Roman" w:hAnsi="Times New Roman" w:cs="Times New Roman"/>
          <w:sz w:val="24"/>
          <w:lang w:val="ru-RU" w:eastAsia="ru-RU"/>
        </w:rPr>
        <w:t xml:space="preserve">емельный </w:t>
      </w:r>
      <w:r w:rsidRPr="000D20EF">
        <w:rPr>
          <w:rFonts w:ascii="Times New Roman" w:hAnsi="Times New Roman" w:cs="Times New Roman"/>
          <w:sz w:val="24"/>
        </w:rPr>
        <w:t>у</w:t>
      </w:r>
      <w:r w:rsidRPr="000D20EF">
        <w:rPr>
          <w:rFonts w:ascii="Times New Roman" w:hAnsi="Times New Roman" w:cs="Times New Roman"/>
          <w:sz w:val="24"/>
          <w:lang w:val="ru-RU" w:eastAsia="ru-RU"/>
        </w:rPr>
        <w:t xml:space="preserve">часток, </w:t>
      </w:r>
      <w:r w:rsidRPr="000D20EF">
        <w:rPr>
          <w:rFonts w:ascii="Times New Roman" w:hAnsi="Times New Roman" w:cs="Times New Roman"/>
          <w:sz w:val="24"/>
        </w:rPr>
        <w:t>р</w:t>
      </w:r>
      <w:r w:rsidRPr="000D20EF">
        <w:rPr>
          <w:rFonts w:ascii="Times New Roman" w:hAnsi="Times New Roman" w:cs="Times New Roman"/>
          <w:sz w:val="24"/>
          <w:lang w:val="ru-RU" w:eastAsia="ru-RU"/>
        </w:rPr>
        <w:t xml:space="preserve">асположенный по </w:t>
      </w:r>
      <w:r w:rsidRPr="000D20EF">
        <w:rPr>
          <w:rFonts w:ascii="Times New Roman" w:hAnsi="Times New Roman" w:cs="Times New Roman"/>
          <w:vanish/>
          <w:sz w:val="24"/>
        </w:rPr>
        <w:br/>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ериметру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сновной </w:t>
      </w:r>
      <w:r w:rsidRPr="000D20EF">
        <w:rPr>
          <w:rFonts w:ascii="Times New Roman" w:hAnsi="Times New Roman" w:cs="Times New Roman"/>
          <w:sz w:val="24"/>
        </w:rPr>
        <w:t>т</w:t>
      </w:r>
      <w:r w:rsidRPr="000D20EF">
        <w:rPr>
          <w:rFonts w:ascii="Times New Roman" w:hAnsi="Times New Roman" w:cs="Times New Roman"/>
          <w:sz w:val="24"/>
          <w:lang w:val="ru-RU" w:eastAsia="ru-RU"/>
        </w:rPr>
        <w:t xml:space="preserve">ерритории </w:t>
      </w:r>
      <w:r w:rsidRPr="000D20EF">
        <w:rPr>
          <w:rFonts w:ascii="Times New Roman" w:hAnsi="Times New Roman" w:cs="Times New Roman"/>
          <w:sz w:val="24"/>
        </w:rPr>
        <w:t>ш</w:t>
      </w:r>
      <w:r w:rsidRPr="000D20EF">
        <w:rPr>
          <w:rFonts w:ascii="Times New Roman" w:hAnsi="Times New Roman" w:cs="Times New Roman"/>
          <w:sz w:val="24"/>
          <w:lang w:val="ru-RU" w:eastAsia="ru-RU"/>
        </w:rPr>
        <w:t xml:space="preserve">ириной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 </w:t>
      </w:r>
      <w:r w:rsidRPr="000D20EF">
        <w:rPr>
          <w:rFonts w:ascii="Times New Roman" w:hAnsi="Times New Roman" w:cs="Times New Roman"/>
          <w:sz w:val="24"/>
        </w:rPr>
        <w:t>1</w:t>
      </w:r>
      <w:r w:rsidRPr="000D20EF">
        <w:rPr>
          <w:rFonts w:ascii="Times New Roman" w:hAnsi="Times New Roman" w:cs="Times New Roman"/>
          <w:sz w:val="24"/>
          <w:lang w:val="ru-RU" w:eastAsia="ru-RU"/>
        </w:rPr>
        <w:t xml:space="preserve">5 </w:t>
      </w:r>
      <w:r w:rsidRPr="000D20EF">
        <w:rPr>
          <w:rFonts w:ascii="Times New Roman" w:hAnsi="Times New Roman" w:cs="Times New Roman"/>
          <w:sz w:val="24"/>
        </w:rPr>
        <w:t>м</w:t>
      </w:r>
      <w:r w:rsidRPr="000D20EF">
        <w:rPr>
          <w:rFonts w:ascii="Times New Roman" w:hAnsi="Times New Roman" w:cs="Times New Roman"/>
          <w:sz w:val="24"/>
          <w:lang w:val="ru-RU" w:eastAsia="ru-RU"/>
        </w:rPr>
        <w:t xml:space="preserve">етров. </w:t>
      </w:r>
      <w:r w:rsidRPr="000D20EF">
        <w:rPr>
          <w:rFonts w:ascii="Times New Roman" w:hAnsi="Times New Roman" w:cs="Times New Roman"/>
          <w:sz w:val="24"/>
        </w:rPr>
        <w:t>Г</w:t>
      </w:r>
      <w:r w:rsidRPr="000D20EF">
        <w:rPr>
          <w:rFonts w:ascii="Times New Roman" w:hAnsi="Times New Roman" w:cs="Times New Roman"/>
          <w:sz w:val="24"/>
          <w:lang w:val="ru-RU" w:eastAsia="ru-RU"/>
        </w:rPr>
        <w:t xml:space="preserve">раницей </w:t>
      </w:r>
      <w:r w:rsidRPr="000D20EF">
        <w:rPr>
          <w:rFonts w:ascii="Times New Roman" w:hAnsi="Times New Roman" w:cs="Times New Roman"/>
          <w:vanish/>
          <w:sz w:val="24"/>
        </w:rPr>
        <w:br/>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рилегающей территории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о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тороны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ороги </w:t>
      </w:r>
      <w:r w:rsidRPr="000D20EF">
        <w:rPr>
          <w:rFonts w:ascii="Times New Roman" w:hAnsi="Times New Roman" w:cs="Times New Roman"/>
          <w:sz w:val="24"/>
        </w:rPr>
        <w:t>я</w:t>
      </w:r>
      <w:r w:rsidRPr="000D20EF">
        <w:rPr>
          <w:rFonts w:ascii="Times New Roman" w:hAnsi="Times New Roman" w:cs="Times New Roman"/>
          <w:sz w:val="24"/>
          <w:lang w:val="ru-RU" w:eastAsia="ru-RU"/>
        </w:rPr>
        <w:t xml:space="preserve">вляется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бочина </w:t>
      </w:r>
      <w:r w:rsidRPr="000D20EF">
        <w:rPr>
          <w:rFonts w:ascii="Times New Roman" w:hAnsi="Times New Roman" w:cs="Times New Roman"/>
          <w:sz w:val="24"/>
        </w:rPr>
        <w:t>(</w:t>
      </w:r>
      <w:r w:rsidRPr="000D20EF">
        <w:rPr>
          <w:rFonts w:ascii="Times New Roman" w:hAnsi="Times New Roman" w:cs="Times New Roman"/>
          <w:sz w:val="24"/>
          <w:lang w:val="ru-RU" w:eastAsia="ru-RU"/>
        </w:rPr>
        <w:t xml:space="preserve">для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тдельных </w:t>
      </w:r>
      <w:r w:rsidRPr="000D20EF">
        <w:rPr>
          <w:rFonts w:ascii="Times New Roman" w:hAnsi="Times New Roman" w:cs="Times New Roman"/>
          <w:vanish/>
          <w:sz w:val="24"/>
        </w:rPr>
        <w:br/>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бъектов </w:t>
      </w:r>
      <w:r w:rsidRPr="000D20EF">
        <w:rPr>
          <w:rFonts w:ascii="Times New Roman" w:hAnsi="Times New Roman" w:cs="Times New Roman"/>
          <w:sz w:val="24"/>
        </w:rPr>
        <w:t>м</w:t>
      </w:r>
      <w:r w:rsidRPr="000D20EF">
        <w:rPr>
          <w:rFonts w:ascii="Times New Roman" w:hAnsi="Times New Roman" w:cs="Times New Roman"/>
          <w:sz w:val="24"/>
          <w:lang w:val="ru-RU" w:eastAsia="ru-RU"/>
        </w:rPr>
        <w:t xml:space="preserve">огут </w:t>
      </w:r>
      <w:r w:rsidRPr="000D20EF">
        <w:rPr>
          <w:rFonts w:ascii="Times New Roman" w:hAnsi="Times New Roman" w:cs="Times New Roman"/>
          <w:sz w:val="24"/>
        </w:rPr>
        <w:t>б</w:t>
      </w:r>
      <w:r w:rsidRPr="000D20EF">
        <w:rPr>
          <w:rFonts w:ascii="Times New Roman" w:hAnsi="Times New Roman" w:cs="Times New Roman"/>
          <w:sz w:val="24"/>
          <w:lang w:val="ru-RU" w:eastAsia="ru-RU"/>
        </w:rPr>
        <w:t xml:space="preserve">ыть установлены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ные </w:t>
      </w:r>
      <w:r w:rsidRPr="000D20EF">
        <w:rPr>
          <w:rFonts w:ascii="Times New Roman" w:hAnsi="Times New Roman" w:cs="Times New Roman"/>
          <w:sz w:val="24"/>
        </w:rPr>
        <w:t>р</w:t>
      </w:r>
      <w:r w:rsidRPr="000D20EF">
        <w:rPr>
          <w:rFonts w:ascii="Times New Roman" w:hAnsi="Times New Roman" w:cs="Times New Roman"/>
          <w:sz w:val="24"/>
          <w:lang w:val="ru-RU" w:eastAsia="ru-RU"/>
        </w:rPr>
        <w:t xml:space="preserve">азмеры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рилегающей </w:t>
      </w:r>
      <w:r w:rsidRPr="000D20EF">
        <w:rPr>
          <w:rFonts w:ascii="Times New Roman" w:hAnsi="Times New Roman" w:cs="Times New Roman"/>
          <w:sz w:val="24"/>
        </w:rPr>
        <w:t>т</w:t>
      </w:r>
      <w:r w:rsidRPr="000D20EF">
        <w:rPr>
          <w:rFonts w:ascii="Times New Roman" w:hAnsi="Times New Roman" w:cs="Times New Roman"/>
          <w:sz w:val="24"/>
          <w:lang w:val="ru-RU" w:eastAsia="ru-RU"/>
        </w:rPr>
        <w:t xml:space="preserve">ерритории).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 Обеспечение уборки территории в осенне-зимний период.</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D544D5" w:rsidRPr="000D20EF" w:rsidRDefault="00D544D5" w:rsidP="00D544D5">
      <w:pPr>
        <w:pStyle w:val="ConsPlusNormal"/>
        <w:widowControl/>
        <w:ind w:firstLine="567"/>
        <w:jc w:val="both"/>
        <w:rPr>
          <w:rFonts w:ascii="Times New Roman" w:hAnsi="Times New Roman" w:cs="Times New Roman"/>
          <w:sz w:val="24"/>
          <w:szCs w:val="24"/>
        </w:rPr>
      </w:pPr>
      <w:r w:rsidRPr="000D20EF">
        <w:rPr>
          <w:rFonts w:ascii="Times New Roman" w:hAnsi="Times New Roman" w:cs="Times New Roman"/>
          <w:sz w:val="24"/>
          <w:szCs w:val="24"/>
        </w:rPr>
        <w:t>В зависимости от климатических условий постановлением администрации период осенне-зимней уборки может быть изменен.</w:t>
      </w:r>
    </w:p>
    <w:p w:rsidR="00D544D5" w:rsidRPr="000D20EF" w:rsidRDefault="00D544D5" w:rsidP="00D544D5">
      <w:pPr>
        <w:pStyle w:val="ConsPlusNormal0"/>
        <w:ind w:firstLine="540"/>
        <w:jc w:val="both"/>
        <w:rPr>
          <w:rFonts w:ascii="Times New Roman" w:hAnsi="Times New Roman" w:cs="Times New Roman"/>
          <w:sz w:val="24"/>
          <w:lang w:val="ru-RU" w:eastAsia="ru-RU"/>
        </w:rPr>
      </w:pPr>
      <w:r w:rsidRPr="000D20EF">
        <w:rPr>
          <w:rFonts w:ascii="Times New Roman" w:hAnsi="Times New Roman" w:cs="Times New Roman"/>
          <w:sz w:val="24"/>
        </w:rPr>
        <w:t>10.3.2. Р</w:t>
      </w:r>
      <w:r w:rsidRPr="000D20EF">
        <w:rPr>
          <w:rFonts w:ascii="Times New Roman" w:hAnsi="Times New Roman" w:cs="Times New Roman"/>
          <w:sz w:val="24"/>
          <w:lang w:val="ru-RU" w:eastAsia="ru-RU"/>
        </w:rPr>
        <w:t xml:space="preserve">азрешается </w:t>
      </w:r>
      <w:r w:rsidRPr="000D20EF">
        <w:rPr>
          <w:rFonts w:ascii="Times New Roman" w:hAnsi="Times New Roman" w:cs="Times New Roman"/>
          <w:sz w:val="24"/>
        </w:rPr>
        <w:t>у</w:t>
      </w:r>
      <w:r w:rsidRPr="000D20EF">
        <w:rPr>
          <w:rFonts w:ascii="Times New Roman" w:hAnsi="Times New Roman" w:cs="Times New Roman"/>
          <w:sz w:val="24"/>
          <w:lang w:val="ru-RU" w:eastAsia="ru-RU"/>
        </w:rPr>
        <w:t xml:space="preserve">кладка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вежевыпавшего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нега </w:t>
      </w:r>
      <w:r w:rsidRPr="000D20EF">
        <w:rPr>
          <w:rFonts w:ascii="Times New Roman" w:hAnsi="Times New Roman" w:cs="Times New Roman"/>
          <w:sz w:val="24"/>
        </w:rPr>
        <w:t>в</w:t>
      </w:r>
      <w:r w:rsidRPr="000D20EF">
        <w:rPr>
          <w:rFonts w:ascii="Times New Roman" w:hAnsi="Times New Roman" w:cs="Times New Roman"/>
          <w:sz w:val="24"/>
          <w:lang w:val="ru-RU" w:eastAsia="ru-RU"/>
        </w:rPr>
        <w:t xml:space="preserve"> </w:t>
      </w:r>
      <w:proofErr w:type="spellStart"/>
      <w:r w:rsidRPr="000D20EF">
        <w:rPr>
          <w:rFonts w:ascii="Times New Roman" w:hAnsi="Times New Roman" w:cs="Times New Roman"/>
          <w:sz w:val="24"/>
        </w:rPr>
        <w:t>в</w:t>
      </w:r>
      <w:proofErr w:type="spellEnd"/>
      <w:r w:rsidRPr="000D20EF">
        <w:rPr>
          <w:rFonts w:ascii="Times New Roman" w:hAnsi="Times New Roman" w:cs="Times New Roman"/>
          <w:sz w:val="24"/>
          <w:lang w:val="ru-RU" w:eastAsia="ru-RU"/>
        </w:rPr>
        <w:t xml:space="preserve">алы,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оследующей </w:t>
      </w:r>
      <w:r w:rsidRPr="000D20EF">
        <w:rPr>
          <w:rFonts w:ascii="Times New Roman" w:hAnsi="Times New Roman" w:cs="Times New Roman"/>
          <w:vanish/>
          <w:sz w:val="24"/>
        </w:rPr>
        <w:br/>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бязательной </w:t>
      </w:r>
      <w:r w:rsidRPr="000D20EF">
        <w:rPr>
          <w:rFonts w:ascii="Times New Roman" w:hAnsi="Times New Roman" w:cs="Times New Roman"/>
          <w:sz w:val="24"/>
        </w:rPr>
        <w:t>в</w:t>
      </w:r>
      <w:r w:rsidRPr="000D20EF">
        <w:rPr>
          <w:rFonts w:ascii="Times New Roman" w:hAnsi="Times New Roman" w:cs="Times New Roman"/>
          <w:sz w:val="24"/>
          <w:lang w:val="ru-RU" w:eastAsia="ru-RU"/>
        </w:rPr>
        <w:t xml:space="preserve">ывозкой, </w:t>
      </w:r>
      <w:r w:rsidRPr="000D20EF">
        <w:rPr>
          <w:rFonts w:ascii="Times New Roman" w:hAnsi="Times New Roman" w:cs="Times New Roman"/>
          <w:sz w:val="24"/>
        </w:rPr>
        <w:t>н</w:t>
      </w:r>
      <w:r w:rsidRPr="000D20EF">
        <w:rPr>
          <w:rFonts w:ascii="Times New Roman" w:hAnsi="Times New Roman" w:cs="Times New Roman"/>
          <w:sz w:val="24"/>
          <w:lang w:val="ru-RU" w:eastAsia="ru-RU"/>
        </w:rPr>
        <w:t xml:space="preserve">а </w:t>
      </w:r>
      <w:r w:rsidRPr="000D20EF">
        <w:rPr>
          <w:rFonts w:ascii="Times New Roman" w:hAnsi="Times New Roman" w:cs="Times New Roman"/>
          <w:sz w:val="24"/>
        </w:rPr>
        <w:t>в</w:t>
      </w:r>
      <w:r w:rsidRPr="000D20EF">
        <w:rPr>
          <w:rFonts w:ascii="Times New Roman" w:hAnsi="Times New Roman" w:cs="Times New Roman"/>
          <w:sz w:val="24"/>
          <w:lang w:val="ru-RU" w:eastAsia="ru-RU"/>
        </w:rPr>
        <w:t xml:space="preserve">сех </w:t>
      </w:r>
      <w:r w:rsidRPr="000D20EF">
        <w:rPr>
          <w:rFonts w:ascii="Times New Roman" w:hAnsi="Times New Roman" w:cs="Times New Roman"/>
          <w:sz w:val="24"/>
        </w:rPr>
        <w:t>у</w:t>
      </w:r>
      <w:r w:rsidRPr="000D20EF">
        <w:rPr>
          <w:rFonts w:ascii="Times New Roman" w:hAnsi="Times New Roman" w:cs="Times New Roman"/>
          <w:sz w:val="24"/>
          <w:lang w:val="ru-RU" w:eastAsia="ru-RU"/>
        </w:rPr>
        <w:t xml:space="preserve">лицах, </w:t>
      </w:r>
      <w:r w:rsidRPr="000D20EF">
        <w:rPr>
          <w:rFonts w:ascii="Times New Roman" w:hAnsi="Times New Roman" w:cs="Times New Roman"/>
          <w:sz w:val="24"/>
        </w:rPr>
        <w:t>в</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кверах, </w:t>
      </w:r>
      <w:r w:rsidRPr="000D20EF">
        <w:rPr>
          <w:rFonts w:ascii="Times New Roman" w:hAnsi="Times New Roman" w:cs="Times New Roman"/>
          <w:sz w:val="24"/>
        </w:rPr>
        <w:t>н</w:t>
      </w:r>
      <w:r w:rsidRPr="000D20EF">
        <w:rPr>
          <w:rFonts w:ascii="Times New Roman" w:hAnsi="Times New Roman" w:cs="Times New Roman"/>
          <w:sz w:val="24"/>
          <w:lang w:val="ru-RU" w:eastAsia="ru-RU"/>
        </w:rPr>
        <w:t xml:space="preserve">а </w:t>
      </w:r>
      <w:r w:rsidRPr="000D20EF">
        <w:rPr>
          <w:rFonts w:ascii="Times New Roman" w:hAnsi="Times New Roman" w:cs="Times New Roman"/>
          <w:sz w:val="24"/>
        </w:rPr>
        <w:t>т</w:t>
      </w:r>
      <w:r w:rsidRPr="000D20EF">
        <w:rPr>
          <w:rFonts w:ascii="Times New Roman" w:hAnsi="Times New Roman" w:cs="Times New Roman"/>
          <w:sz w:val="24"/>
          <w:lang w:val="ru-RU" w:eastAsia="ru-RU"/>
        </w:rPr>
        <w:t xml:space="preserve">ерриториях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воров,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 </w:t>
      </w:r>
      <w:r w:rsidRPr="000D20EF">
        <w:rPr>
          <w:rFonts w:ascii="Times New Roman" w:hAnsi="Times New Roman" w:cs="Times New Roman"/>
          <w:vanish/>
          <w:sz w:val="24"/>
        </w:rPr>
        <w:br/>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бязательными </w:t>
      </w:r>
      <w:r w:rsidRPr="000D20EF">
        <w:rPr>
          <w:rFonts w:ascii="Times New Roman" w:hAnsi="Times New Roman" w:cs="Times New Roman"/>
          <w:sz w:val="24"/>
        </w:rPr>
        <w:t>р</w:t>
      </w:r>
      <w:r w:rsidRPr="000D20EF">
        <w:rPr>
          <w:rFonts w:ascii="Times New Roman" w:hAnsi="Times New Roman" w:cs="Times New Roman"/>
          <w:sz w:val="24"/>
          <w:lang w:val="ru-RU" w:eastAsia="ru-RU"/>
        </w:rPr>
        <w:t xml:space="preserve">азрывами </w:t>
      </w:r>
      <w:r w:rsidRPr="000D20EF">
        <w:rPr>
          <w:rFonts w:ascii="Times New Roman" w:hAnsi="Times New Roman" w:cs="Times New Roman"/>
          <w:sz w:val="24"/>
        </w:rPr>
        <w:t>н</w:t>
      </w:r>
      <w:r w:rsidRPr="000D20EF">
        <w:rPr>
          <w:rFonts w:ascii="Times New Roman" w:hAnsi="Times New Roman" w:cs="Times New Roman"/>
          <w:sz w:val="24"/>
          <w:lang w:val="ru-RU" w:eastAsia="ru-RU"/>
        </w:rPr>
        <w:t xml:space="preserve">а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ерекрестках,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одъездов </w:t>
      </w:r>
      <w:r w:rsidRPr="000D20EF">
        <w:rPr>
          <w:rFonts w:ascii="Times New Roman" w:hAnsi="Times New Roman" w:cs="Times New Roman"/>
          <w:sz w:val="24"/>
        </w:rPr>
        <w:t>к</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а</w:t>
      </w:r>
      <w:r w:rsidRPr="000D20EF">
        <w:rPr>
          <w:rFonts w:ascii="Times New Roman" w:hAnsi="Times New Roman" w:cs="Times New Roman"/>
          <w:sz w:val="24"/>
          <w:lang w:val="ru-RU" w:eastAsia="ru-RU"/>
        </w:rPr>
        <w:t xml:space="preserve">дминистративным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о</w:t>
      </w:r>
      <w:r w:rsidRPr="000D20EF">
        <w:rPr>
          <w:rFonts w:ascii="Times New Roman" w:hAnsi="Times New Roman" w:cs="Times New Roman"/>
          <w:sz w:val="24"/>
          <w:lang w:val="ru-RU" w:eastAsia="ru-RU"/>
        </w:rPr>
        <w:t xml:space="preserve">бщественным </w:t>
      </w:r>
      <w:r w:rsidRPr="000D20EF">
        <w:rPr>
          <w:rFonts w:ascii="Times New Roman" w:hAnsi="Times New Roman" w:cs="Times New Roman"/>
          <w:vanish/>
          <w:sz w:val="24"/>
        </w:rPr>
        <w:br/>
      </w:r>
      <w:r w:rsidRPr="000D20EF">
        <w:rPr>
          <w:rFonts w:ascii="Times New Roman" w:hAnsi="Times New Roman" w:cs="Times New Roman"/>
          <w:sz w:val="24"/>
        </w:rPr>
        <w:t>з</w:t>
      </w:r>
      <w:r w:rsidRPr="000D20EF">
        <w:rPr>
          <w:rFonts w:ascii="Times New Roman" w:hAnsi="Times New Roman" w:cs="Times New Roman"/>
          <w:sz w:val="24"/>
          <w:lang w:val="ru-RU" w:eastAsia="ru-RU"/>
        </w:rPr>
        <w:t xml:space="preserve">даниям, </w:t>
      </w:r>
      <w:r w:rsidRPr="000D20EF">
        <w:rPr>
          <w:rFonts w:ascii="Times New Roman" w:hAnsi="Times New Roman" w:cs="Times New Roman"/>
          <w:sz w:val="24"/>
        </w:rPr>
        <w:t>в</w:t>
      </w:r>
      <w:r w:rsidRPr="000D20EF">
        <w:rPr>
          <w:rFonts w:ascii="Times New Roman" w:hAnsi="Times New Roman" w:cs="Times New Roman"/>
          <w:sz w:val="24"/>
          <w:lang w:val="ru-RU" w:eastAsia="ru-RU"/>
        </w:rPr>
        <w:t xml:space="preserve">ыездов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з </w:t>
      </w:r>
      <w:r w:rsidRPr="000D20EF">
        <w:rPr>
          <w:rFonts w:ascii="Times New Roman" w:hAnsi="Times New Roman" w:cs="Times New Roman"/>
          <w:sz w:val="24"/>
        </w:rPr>
        <w:t>д</w:t>
      </w:r>
      <w:r w:rsidRPr="000D20EF">
        <w:rPr>
          <w:rFonts w:ascii="Times New Roman" w:hAnsi="Times New Roman" w:cs="Times New Roman"/>
          <w:sz w:val="24"/>
          <w:lang w:val="ru-RU" w:eastAsia="ru-RU"/>
        </w:rPr>
        <w:t xml:space="preserve">воров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т</w:t>
      </w:r>
      <w:r w:rsidRPr="000D20EF">
        <w:rPr>
          <w:rFonts w:ascii="Times New Roman" w:hAnsi="Times New Roman" w:cs="Times New Roman"/>
          <w:sz w:val="24"/>
          <w:lang w:val="ru-RU" w:eastAsia="ru-RU"/>
        </w:rPr>
        <w:t xml:space="preserve">.д.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lang w:val="ru-RU" w:eastAsia="ru-RU"/>
        </w:rPr>
        <w:t xml:space="preserve">Запрещается </w:t>
      </w:r>
      <w:r w:rsidRPr="000D20EF">
        <w:rPr>
          <w:rFonts w:ascii="Times New Roman" w:hAnsi="Times New Roman" w:cs="Times New Roman"/>
          <w:sz w:val="24"/>
        </w:rPr>
        <w:t>з</w:t>
      </w:r>
      <w:r w:rsidRPr="000D20EF">
        <w:rPr>
          <w:rFonts w:ascii="Times New Roman" w:hAnsi="Times New Roman" w:cs="Times New Roman"/>
          <w:sz w:val="24"/>
          <w:lang w:val="ru-RU" w:eastAsia="ru-RU"/>
        </w:rPr>
        <w:t xml:space="preserve">агромождать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роезды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роходы </w:t>
      </w:r>
      <w:r w:rsidRPr="000D20EF">
        <w:rPr>
          <w:rFonts w:ascii="Times New Roman" w:hAnsi="Times New Roman" w:cs="Times New Roman"/>
          <w:sz w:val="24"/>
        </w:rPr>
        <w:t>у</w:t>
      </w:r>
      <w:r w:rsidRPr="000D20EF">
        <w:rPr>
          <w:rFonts w:ascii="Times New Roman" w:hAnsi="Times New Roman" w:cs="Times New Roman"/>
          <w:sz w:val="24"/>
          <w:lang w:val="ru-RU" w:eastAsia="ru-RU"/>
        </w:rPr>
        <w:t xml:space="preserve">кладкой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нега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льда.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10.3.3. Запрещается складирование снега на территории зеленых насаждений, если это наносит ущерб зеленым насаждениям.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10.3.5. Посыпку песком начинают немедленно с начала снегопада или появления гололеда.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10.3.6. В первую очередь при гололеде посыпают спуски, подъемы, перекрестки, места остановок  транспорта, пешеходные переходы.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10.3.7. Тротуары посыпаются сухим песком.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10.3.10. Вывоз снега производится только на специально отведенные места отвала.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10.3.11. Уборку и вывозку снега и льда с улиц, площадей, скверов и бульваров начинают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D20EF">
        <w:rPr>
          <w:rFonts w:ascii="Times New Roman" w:hAnsi="Times New Roman" w:cs="Times New Roman"/>
          <w:sz w:val="24"/>
        </w:rPr>
        <w:t>прибордюрных</w:t>
      </w:r>
      <w:proofErr w:type="spellEnd"/>
      <w:r w:rsidRPr="000D20EF">
        <w:rPr>
          <w:rFonts w:ascii="Times New Roman" w:hAnsi="Times New Roman" w:cs="Times New Roman"/>
          <w:sz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 Содержание элементов благоустройства.</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10.4.3. Содержание зеленых насаждений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10.4.3.1. Т</w:t>
      </w:r>
      <w:r w:rsidRPr="000D20EF">
        <w:rPr>
          <w:rFonts w:ascii="Times New Roman" w:hAnsi="Times New Roman" w:cs="Times New Roman"/>
          <w:sz w:val="24"/>
          <w:lang w:val="ru-RU" w:eastAsia="ru-RU"/>
        </w:rPr>
        <w:t xml:space="preserve">екущее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одержание </w:t>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кверов,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арков, </w:t>
      </w:r>
      <w:r w:rsidRPr="000D20EF">
        <w:rPr>
          <w:rFonts w:ascii="Times New Roman" w:hAnsi="Times New Roman" w:cs="Times New Roman"/>
          <w:sz w:val="24"/>
        </w:rPr>
        <w:t>г</w:t>
      </w:r>
      <w:proofErr w:type="spellStart"/>
      <w:r w:rsidRPr="000D20EF">
        <w:rPr>
          <w:rFonts w:ascii="Times New Roman" w:hAnsi="Times New Roman" w:cs="Times New Roman"/>
          <w:sz w:val="24"/>
          <w:lang w:val="ru-RU" w:eastAsia="ru-RU"/>
        </w:rPr>
        <w:t>азонов</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д</w:t>
      </w:r>
      <w:proofErr w:type="spellStart"/>
      <w:r w:rsidRPr="000D20EF">
        <w:rPr>
          <w:rFonts w:ascii="Times New Roman" w:hAnsi="Times New Roman" w:cs="Times New Roman"/>
          <w:sz w:val="24"/>
          <w:lang w:val="ru-RU" w:eastAsia="ru-RU"/>
        </w:rPr>
        <w:t>ругих</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о</w:t>
      </w:r>
      <w:proofErr w:type="spellStart"/>
      <w:r w:rsidRPr="000D20EF">
        <w:rPr>
          <w:rFonts w:ascii="Times New Roman" w:hAnsi="Times New Roman" w:cs="Times New Roman"/>
          <w:sz w:val="24"/>
          <w:lang w:val="ru-RU" w:eastAsia="ru-RU"/>
        </w:rPr>
        <w:t>бъектов</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vanish/>
          <w:sz w:val="24"/>
        </w:rPr>
        <w:br/>
      </w:r>
      <w:r w:rsidRPr="000D20EF">
        <w:rPr>
          <w:rFonts w:ascii="Times New Roman" w:hAnsi="Times New Roman" w:cs="Times New Roman"/>
          <w:sz w:val="24"/>
        </w:rPr>
        <w:t>з</w:t>
      </w:r>
      <w:proofErr w:type="spellStart"/>
      <w:r w:rsidRPr="000D20EF">
        <w:rPr>
          <w:rFonts w:ascii="Times New Roman" w:hAnsi="Times New Roman" w:cs="Times New Roman"/>
          <w:sz w:val="24"/>
          <w:lang w:val="ru-RU" w:eastAsia="ru-RU"/>
        </w:rPr>
        <w:t>еленого</w:t>
      </w:r>
      <w:proofErr w:type="spellEnd"/>
      <w:r w:rsidRPr="000D20EF">
        <w:rPr>
          <w:rFonts w:ascii="Times New Roman" w:hAnsi="Times New Roman" w:cs="Times New Roman"/>
          <w:sz w:val="24"/>
          <w:lang w:val="ru-RU" w:eastAsia="ru-RU"/>
        </w:rPr>
        <w:t xml:space="preserve"> хозяйства </w:t>
      </w:r>
      <w:r w:rsidRPr="000D20EF">
        <w:rPr>
          <w:rFonts w:ascii="Times New Roman" w:hAnsi="Times New Roman" w:cs="Times New Roman"/>
          <w:sz w:val="24"/>
        </w:rPr>
        <w:t>(</w:t>
      </w:r>
      <w:r w:rsidRPr="000D20EF">
        <w:rPr>
          <w:rFonts w:ascii="Times New Roman" w:hAnsi="Times New Roman" w:cs="Times New Roman"/>
          <w:sz w:val="24"/>
          <w:lang w:val="ru-RU" w:eastAsia="ru-RU"/>
        </w:rPr>
        <w:t xml:space="preserve">за </w:t>
      </w:r>
      <w:r w:rsidRPr="000D20EF">
        <w:rPr>
          <w:rFonts w:ascii="Times New Roman" w:hAnsi="Times New Roman" w:cs="Times New Roman"/>
          <w:sz w:val="24"/>
        </w:rPr>
        <w:t>и</w:t>
      </w:r>
      <w:proofErr w:type="spellStart"/>
      <w:r w:rsidRPr="000D20EF">
        <w:rPr>
          <w:rFonts w:ascii="Times New Roman" w:hAnsi="Times New Roman" w:cs="Times New Roman"/>
          <w:sz w:val="24"/>
          <w:lang w:val="ru-RU" w:eastAsia="ru-RU"/>
        </w:rPr>
        <w:t>сключением</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н</w:t>
      </w:r>
      <w:proofErr w:type="spellStart"/>
      <w:r w:rsidRPr="000D20EF">
        <w:rPr>
          <w:rFonts w:ascii="Times New Roman" w:hAnsi="Times New Roman" w:cs="Times New Roman"/>
          <w:sz w:val="24"/>
          <w:lang w:val="ru-RU" w:eastAsia="ru-RU"/>
        </w:rPr>
        <w:t>аходящихся</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н</w:t>
      </w:r>
      <w:r w:rsidRPr="000D20EF">
        <w:rPr>
          <w:rFonts w:ascii="Times New Roman" w:hAnsi="Times New Roman" w:cs="Times New Roman"/>
          <w:sz w:val="24"/>
          <w:lang w:val="ru-RU" w:eastAsia="ru-RU"/>
        </w:rPr>
        <w:t xml:space="preserve">а </w:t>
      </w:r>
      <w:r w:rsidRPr="000D20EF">
        <w:rPr>
          <w:rFonts w:ascii="Times New Roman" w:hAnsi="Times New Roman" w:cs="Times New Roman"/>
          <w:sz w:val="24"/>
        </w:rPr>
        <w:t>б</w:t>
      </w:r>
      <w:proofErr w:type="spellStart"/>
      <w:r w:rsidRPr="000D20EF">
        <w:rPr>
          <w:rFonts w:ascii="Times New Roman" w:hAnsi="Times New Roman" w:cs="Times New Roman"/>
          <w:sz w:val="24"/>
          <w:lang w:val="ru-RU" w:eastAsia="ru-RU"/>
        </w:rPr>
        <w:t>алансе</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п</w:t>
      </w:r>
      <w:proofErr w:type="spellStart"/>
      <w:r w:rsidRPr="000D20EF">
        <w:rPr>
          <w:rFonts w:ascii="Times New Roman" w:hAnsi="Times New Roman" w:cs="Times New Roman"/>
          <w:sz w:val="24"/>
          <w:lang w:val="ru-RU" w:eastAsia="ru-RU"/>
        </w:rPr>
        <w:t>редприятий</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vanish/>
          <w:sz w:val="24"/>
        </w:rPr>
        <w:br/>
      </w:r>
      <w:r w:rsidRPr="000D20EF">
        <w:rPr>
          <w:rFonts w:ascii="Times New Roman" w:hAnsi="Times New Roman" w:cs="Times New Roman"/>
          <w:sz w:val="24"/>
        </w:rPr>
        <w:t>в</w:t>
      </w:r>
      <w:proofErr w:type="spellStart"/>
      <w:r w:rsidRPr="000D20EF">
        <w:rPr>
          <w:rFonts w:ascii="Times New Roman" w:hAnsi="Times New Roman" w:cs="Times New Roman"/>
          <w:sz w:val="24"/>
          <w:lang w:val="ru-RU" w:eastAsia="ru-RU"/>
        </w:rPr>
        <w:t>едомств</w:t>
      </w:r>
      <w:proofErr w:type="spellEnd"/>
      <w:r w:rsidRPr="000D20EF">
        <w:rPr>
          <w:rFonts w:ascii="Times New Roman" w:hAnsi="Times New Roman" w:cs="Times New Roman"/>
          <w:sz w:val="24"/>
          <w:lang w:val="ru-RU" w:eastAsia="ru-RU"/>
        </w:rPr>
        <w:t xml:space="preserve">, которые </w:t>
      </w:r>
      <w:r w:rsidRPr="000D20EF">
        <w:rPr>
          <w:rFonts w:ascii="Times New Roman" w:hAnsi="Times New Roman" w:cs="Times New Roman"/>
          <w:sz w:val="24"/>
        </w:rPr>
        <w:t>в</w:t>
      </w:r>
      <w:proofErr w:type="spellStart"/>
      <w:r w:rsidRPr="000D20EF">
        <w:rPr>
          <w:rFonts w:ascii="Times New Roman" w:hAnsi="Times New Roman" w:cs="Times New Roman"/>
          <w:sz w:val="24"/>
          <w:lang w:val="ru-RU" w:eastAsia="ru-RU"/>
        </w:rPr>
        <w:t>ыполняют</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э</w:t>
      </w:r>
      <w:proofErr w:type="spellStart"/>
      <w:r w:rsidRPr="000D20EF">
        <w:rPr>
          <w:rFonts w:ascii="Times New Roman" w:hAnsi="Times New Roman" w:cs="Times New Roman"/>
          <w:sz w:val="24"/>
          <w:lang w:val="ru-RU" w:eastAsia="ru-RU"/>
        </w:rPr>
        <w:t>ти</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р</w:t>
      </w:r>
      <w:proofErr w:type="spellStart"/>
      <w:r w:rsidRPr="000D20EF">
        <w:rPr>
          <w:rFonts w:ascii="Times New Roman" w:hAnsi="Times New Roman" w:cs="Times New Roman"/>
          <w:sz w:val="24"/>
          <w:lang w:val="ru-RU" w:eastAsia="ru-RU"/>
        </w:rPr>
        <w:t>аботы</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с</w:t>
      </w:r>
      <w:proofErr w:type="spellStart"/>
      <w:r w:rsidRPr="000D20EF">
        <w:rPr>
          <w:rFonts w:ascii="Times New Roman" w:hAnsi="Times New Roman" w:cs="Times New Roman"/>
          <w:sz w:val="24"/>
          <w:lang w:val="ru-RU" w:eastAsia="ru-RU"/>
        </w:rPr>
        <w:t>амостоятельно</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о</w:t>
      </w:r>
      <w:proofErr w:type="spellStart"/>
      <w:r w:rsidRPr="000D20EF">
        <w:rPr>
          <w:rFonts w:ascii="Times New Roman" w:hAnsi="Times New Roman" w:cs="Times New Roman"/>
          <w:sz w:val="24"/>
          <w:lang w:val="ru-RU" w:eastAsia="ru-RU"/>
        </w:rPr>
        <w:t>беспечивает</w:t>
      </w:r>
      <w:proofErr w:type="spellEnd"/>
      <w:r w:rsidRPr="000D20EF">
        <w:rPr>
          <w:rFonts w:ascii="Times New Roman" w:hAnsi="Times New Roman" w:cs="Times New Roman"/>
          <w:sz w:val="24"/>
          <w:lang w:eastAsia="ru-RU"/>
        </w:rPr>
        <w:t xml:space="preserve"> </w:t>
      </w:r>
      <w:r w:rsidRPr="000D20EF">
        <w:rPr>
          <w:rFonts w:ascii="Times New Roman" w:hAnsi="Times New Roman" w:cs="Times New Roman"/>
          <w:vanish/>
          <w:sz w:val="24"/>
        </w:rPr>
        <w:br/>
      </w:r>
      <w:r w:rsidRPr="000D20EF">
        <w:rPr>
          <w:rFonts w:ascii="Times New Roman" w:hAnsi="Times New Roman" w:cs="Times New Roman"/>
          <w:sz w:val="24"/>
        </w:rPr>
        <w:t>администрация, в пределах средств, предусмотренных в бюджете муниципального образования «</w:t>
      </w:r>
      <w:proofErr w:type="spellStart"/>
      <w:r w:rsidRPr="000D20EF">
        <w:rPr>
          <w:rFonts w:ascii="Times New Roman" w:hAnsi="Times New Roman" w:cs="Times New Roman"/>
          <w:sz w:val="24"/>
        </w:rPr>
        <w:t>Пакшеньгское</w:t>
      </w:r>
      <w:proofErr w:type="spellEnd"/>
      <w:r w:rsidRPr="000D20EF">
        <w:rPr>
          <w:rFonts w:ascii="Times New Roman" w:hAnsi="Times New Roman" w:cs="Times New Roman"/>
          <w:sz w:val="24"/>
        </w:rPr>
        <w:t>» (далее – бюджет муниципального образования) на эти цели</w:t>
      </w:r>
      <w:r w:rsidRPr="000D20EF">
        <w:rPr>
          <w:rFonts w:ascii="Times New Roman" w:hAnsi="Times New Roman" w:cs="Times New Roman"/>
          <w:sz w:val="24"/>
          <w:lang w:val="ru-RU" w:eastAsia="ru-RU"/>
        </w:rPr>
        <w:t xml:space="preserve">. </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10.4.3.2. В</w:t>
      </w:r>
      <w:r w:rsidRPr="000D20EF">
        <w:rPr>
          <w:rFonts w:ascii="Times New Roman" w:hAnsi="Times New Roman" w:cs="Times New Roman"/>
          <w:sz w:val="24"/>
          <w:lang w:val="ru-RU" w:eastAsia="ru-RU"/>
        </w:rPr>
        <w:t xml:space="preserve">се </w:t>
      </w:r>
      <w:r w:rsidRPr="000D20EF">
        <w:rPr>
          <w:rFonts w:ascii="Times New Roman" w:hAnsi="Times New Roman" w:cs="Times New Roman"/>
          <w:sz w:val="24"/>
        </w:rPr>
        <w:t>р</w:t>
      </w:r>
      <w:proofErr w:type="spellStart"/>
      <w:r w:rsidRPr="000D20EF">
        <w:rPr>
          <w:rFonts w:ascii="Times New Roman" w:hAnsi="Times New Roman" w:cs="Times New Roman"/>
          <w:sz w:val="24"/>
          <w:lang w:val="ru-RU" w:eastAsia="ru-RU"/>
        </w:rPr>
        <w:t>аботы</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п</w:t>
      </w:r>
      <w:r w:rsidRPr="000D20EF">
        <w:rPr>
          <w:rFonts w:ascii="Times New Roman" w:hAnsi="Times New Roman" w:cs="Times New Roman"/>
          <w:sz w:val="24"/>
          <w:lang w:val="ru-RU" w:eastAsia="ru-RU"/>
        </w:rPr>
        <w:t xml:space="preserve">о </w:t>
      </w:r>
      <w:r w:rsidRPr="000D20EF">
        <w:rPr>
          <w:rFonts w:ascii="Times New Roman" w:hAnsi="Times New Roman" w:cs="Times New Roman"/>
          <w:sz w:val="24"/>
        </w:rPr>
        <w:t>т</w:t>
      </w:r>
      <w:proofErr w:type="spellStart"/>
      <w:r w:rsidRPr="000D20EF">
        <w:rPr>
          <w:rFonts w:ascii="Times New Roman" w:hAnsi="Times New Roman" w:cs="Times New Roman"/>
          <w:sz w:val="24"/>
          <w:lang w:val="ru-RU" w:eastAsia="ru-RU"/>
        </w:rPr>
        <w:t>екущему</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с</w:t>
      </w:r>
      <w:proofErr w:type="spellStart"/>
      <w:r w:rsidRPr="000D20EF">
        <w:rPr>
          <w:rFonts w:ascii="Times New Roman" w:hAnsi="Times New Roman" w:cs="Times New Roman"/>
          <w:sz w:val="24"/>
          <w:lang w:val="ru-RU" w:eastAsia="ru-RU"/>
        </w:rPr>
        <w:t>одержанию</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к</w:t>
      </w:r>
      <w:proofErr w:type="spellStart"/>
      <w:r w:rsidRPr="000D20EF">
        <w:rPr>
          <w:rFonts w:ascii="Times New Roman" w:hAnsi="Times New Roman" w:cs="Times New Roman"/>
          <w:sz w:val="24"/>
          <w:lang w:val="ru-RU" w:eastAsia="ru-RU"/>
        </w:rPr>
        <w:t>апитальному</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р</w:t>
      </w:r>
      <w:proofErr w:type="spellStart"/>
      <w:r w:rsidRPr="000D20EF">
        <w:rPr>
          <w:rFonts w:ascii="Times New Roman" w:hAnsi="Times New Roman" w:cs="Times New Roman"/>
          <w:sz w:val="24"/>
          <w:lang w:val="ru-RU" w:eastAsia="ru-RU"/>
        </w:rPr>
        <w:t>емонту</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з</w:t>
      </w:r>
      <w:proofErr w:type="spellStart"/>
      <w:r w:rsidRPr="000D20EF">
        <w:rPr>
          <w:rFonts w:ascii="Times New Roman" w:hAnsi="Times New Roman" w:cs="Times New Roman"/>
          <w:sz w:val="24"/>
          <w:lang w:val="ru-RU" w:eastAsia="ru-RU"/>
        </w:rPr>
        <w:t>еленых</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vanish/>
          <w:sz w:val="24"/>
        </w:rPr>
        <w:br/>
      </w:r>
      <w:r w:rsidRPr="000D20EF">
        <w:rPr>
          <w:rFonts w:ascii="Times New Roman" w:hAnsi="Times New Roman" w:cs="Times New Roman"/>
          <w:sz w:val="24"/>
        </w:rPr>
        <w:t>н</w:t>
      </w:r>
      <w:proofErr w:type="spellStart"/>
      <w:r w:rsidRPr="000D20EF">
        <w:rPr>
          <w:rFonts w:ascii="Times New Roman" w:hAnsi="Times New Roman" w:cs="Times New Roman"/>
          <w:sz w:val="24"/>
          <w:lang w:val="ru-RU" w:eastAsia="ru-RU"/>
        </w:rPr>
        <w:t>асаждений</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н</w:t>
      </w:r>
      <w:r w:rsidRPr="000D20EF">
        <w:rPr>
          <w:rFonts w:ascii="Times New Roman" w:hAnsi="Times New Roman" w:cs="Times New Roman"/>
          <w:sz w:val="24"/>
          <w:lang w:val="ru-RU" w:eastAsia="ru-RU"/>
        </w:rPr>
        <w:t xml:space="preserve">а </w:t>
      </w:r>
      <w:r w:rsidRPr="000D20EF">
        <w:rPr>
          <w:rFonts w:ascii="Times New Roman" w:hAnsi="Times New Roman" w:cs="Times New Roman"/>
          <w:sz w:val="24"/>
        </w:rPr>
        <w:t>т</w:t>
      </w:r>
      <w:proofErr w:type="spellStart"/>
      <w:r w:rsidRPr="000D20EF">
        <w:rPr>
          <w:rFonts w:ascii="Times New Roman" w:hAnsi="Times New Roman" w:cs="Times New Roman"/>
          <w:sz w:val="24"/>
          <w:lang w:val="ru-RU" w:eastAsia="ru-RU"/>
        </w:rPr>
        <w:t>ерриториях</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п</w:t>
      </w:r>
      <w:proofErr w:type="spellStart"/>
      <w:r w:rsidRPr="000D20EF">
        <w:rPr>
          <w:rFonts w:ascii="Times New Roman" w:hAnsi="Times New Roman" w:cs="Times New Roman"/>
          <w:sz w:val="24"/>
          <w:lang w:val="ru-RU" w:eastAsia="ru-RU"/>
        </w:rPr>
        <w:t>редприятий</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у</w:t>
      </w:r>
      <w:proofErr w:type="spellStart"/>
      <w:r w:rsidRPr="000D20EF">
        <w:rPr>
          <w:rFonts w:ascii="Times New Roman" w:hAnsi="Times New Roman" w:cs="Times New Roman"/>
          <w:sz w:val="24"/>
          <w:lang w:val="ru-RU" w:eastAsia="ru-RU"/>
        </w:rPr>
        <w:t>чреждений</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о</w:t>
      </w:r>
      <w:proofErr w:type="spellStart"/>
      <w:r w:rsidRPr="000D20EF">
        <w:rPr>
          <w:rFonts w:ascii="Times New Roman" w:hAnsi="Times New Roman" w:cs="Times New Roman"/>
          <w:sz w:val="24"/>
          <w:lang w:val="ru-RU" w:eastAsia="ru-RU"/>
        </w:rPr>
        <w:t>рганизаций</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в</w:t>
      </w:r>
      <w:proofErr w:type="spellStart"/>
      <w:r w:rsidRPr="000D20EF">
        <w:rPr>
          <w:rFonts w:ascii="Times New Roman" w:hAnsi="Times New Roman" w:cs="Times New Roman"/>
          <w:sz w:val="24"/>
          <w:lang w:val="ru-RU" w:eastAsia="ru-RU"/>
        </w:rPr>
        <w:t>едутся</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vanish/>
          <w:sz w:val="24"/>
        </w:rPr>
        <w:br/>
      </w:r>
      <w:r w:rsidRPr="000D20EF">
        <w:rPr>
          <w:rFonts w:ascii="Times New Roman" w:hAnsi="Times New Roman" w:cs="Times New Roman"/>
          <w:sz w:val="24"/>
        </w:rPr>
        <w:t>с</w:t>
      </w:r>
      <w:r w:rsidRPr="000D20EF">
        <w:rPr>
          <w:rFonts w:ascii="Times New Roman" w:hAnsi="Times New Roman" w:cs="Times New Roman"/>
          <w:sz w:val="24"/>
          <w:lang w:val="ru-RU" w:eastAsia="ru-RU"/>
        </w:rPr>
        <w:t xml:space="preserve">илами и </w:t>
      </w:r>
      <w:r w:rsidRPr="000D20EF">
        <w:rPr>
          <w:rFonts w:ascii="Times New Roman" w:hAnsi="Times New Roman" w:cs="Times New Roman"/>
          <w:sz w:val="24"/>
        </w:rPr>
        <w:t>с</w:t>
      </w:r>
      <w:proofErr w:type="spellStart"/>
      <w:r w:rsidRPr="000D20EF">
        <w:rPr>
          <w:rFonts w:ascii="Times New Roman" w:hAnsi="Times New Roman" w:cs="Times New Roman"/>
          <w:sz w:val="24"/>
          <w:lang w:val="ru-RU" w:eastAsia="ru-RU"/>
        </w:rPr>
        <w:t>редствами</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э</w:t>
      </w:r>
      <w:r w:rsidRPr="000D20EF">
        <w:rPr>
          <w:rFonts w:ascii="Times New Roman" w:hAnsi="Times New Roman" w:cs="Times New Roman"/>
          <w:sz w:val="24"/>
          <w:lang w:val="ru-RU" w:eastAsia="ru-RU"/>
        </w:rPr>
        <w:t xml:space="preserve">тих </w:t>
      </w:r>
      <w:r w:rsidRPr="000D20EF">
        <w:rPr>
          <w:rFonts w:ascii="Times New Roman" w:hAnsi="Times New Roman" w:cs="Times New Roman"/>
          <w:sz w:val="24"/>
        </w:rPr>
        <w:t>п</w:t>
      </w:r>
      <w:proofErr w:type="spellStart"/>
      <w:r w:rsidRPr="000D20EF">
        <w:rPr>
          <w:rFonts w:ascii="Times New Roman" w:hAnsi="Times New Roman" w:cs="Times New Roman"/>
          <w:sz w:val="24"/>
          <w:lang w:val="ru-RU" w:eastAsia="ru-RU"/>
        </w:rPr>
        <w:t>редприятий</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у</w:t>
      </w:r>
      <w:proofErr w:type="spellStart"/>
      <w:r w:rsidRPr="000D20EF">
        <w:rPr>
          <w:rFonts w:ascii="Times New Roman" w:hAnsi="Times New Roman" w:cs="Times New Roman"/>
          <w:sz w:val="24"/>
          <w:lang w:val="ru-RU" w:eastAsia="ru-RU"/>
        </w:rPr>
        <w:t>чреждений</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организаций.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10.4.3.3. Лицам, ответственным за содержание соответствующей территории, рекомендуется: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доводить до сведения администрации «</w:t>
      </w:r>
      <w:proofErr w:type="spellStart"/>
      <w:r w:rsidRPr="000D20EF">
        <w:rPr>
          <w:rFonts w:ascii="Times New Roman" w:hAnsi="Times New Roman" w:cs="Times New Roman"/>
          <w:sz w:val="24"/>
        </w:rPr>
        <w:t>Пакшеньгское</w:t>
      </w:r>
      <w:proofErr w:type="spellEnd"/>
      <w:r w:rsidRPr="000D20EF">
        <w:rPr>
          <w:rFonts w:ascii="Times New Roman" w:hAnsi="Times New Roman" w:cs="Times New Roman"/>
          <w:sz w:val="24"/>
        </w:rPr>
        <w:t>» обо всех случаях массового появления вредителей и болезней и принимать меры борьбы с ними, производить замазку ран и дупел на деревьях;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 проводить своевременный ремонт ограждений зеленых насаждений.</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10.4.3.4. Запрещена самовольная вырубка деревьев и кустарников.</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10.4.3.6.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D544D5" w:rsidRPr="000D20EF" w:rsidRDefault="00D544D5" w:rsidP="00D544D5">
      <w:pPr>
        <w:pStyle w:val="ConsPlusNormal0"/>
        <w:ind w:firstLine="540"/>
        <w:jc w:val="both"/>
        <w:rPr>
          <w:rFonts w:ascii="Times New Roman" w:hAnsi="Times New Roman"/>
          <w:sz w:val="24"/>
          <w:lang w:eastAsia="ru-RU"/>
        </w:rPr>
      </w:pPr>
      <w:r w:rsidRPr="000D20EF">
        <w:rPr>
          <w:rFonts w:ascii="Times New Roman" w:hAnsi="Times New Roman" w:cs="Times New Roman"/>
          <w:sz w:val="24"/>
        </w:rPr>
        <w:t>10.5.С</w:t>
      </w:r>
      <w:r w:rsidRPr="000D20EF">
        <w:rPr>
          <w:rFonts w:ascii="Times New Roman" w:hAnsi="Times New Roman" w:cs="Times New Roman"/>
          <w:sz w:val="24"/>
          <w:lang w:val="ru-RU" w:eastAsia="ru-RU"/>
        </w:rPr>
        <w:t xml:space="preserve">бор </w:t>
      </w:r>
      <w:r w:rsidRPr="000D20EF">
        <w:rPr>
          <w:rFonts w:ascii="Times New Roman" w:hAnsi="Times New Roman" w:cs="Times New Roman"/>
          <w:sz w:val="24"/>
        </w:rPr>
        <w:t>и</w:t>
      </w:r>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в</w:t>
      </w:r>
      <w:proofErr w:type="spellStart"/>
      <w:r w:rsidRPr="000D20EF">
        <w:rPr>
          <w:rFonts w:ascii="Times New Roman" w:hAnsi="Times New Roman" w:cs="Times New Roman"/>
          <w:sz w:val="24"/>
          <w:lang w:val="ru-RU" w:eastAsia="ru-RU"/>
        </w:rPr>
        <w:t>ывоз</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б</w:t>
      </w:r>
      <w:proofErr w:type="spellStart"/>
      <w:r w:rsidRPr="000D20EF">
        <w:rPr>
          <w:rFonts w:ascii="Times New Roman" w:hAnsi="Times New Roman" w:cs="Times New Roman"/>
          <w:sz w:val="24"/>
          <w:lang w:val="ru-RU" w:eastAsia="ru-RU"/>
        </w:rPr>
        <w:t>ытовых</w:t>
      </w:r>
      <w:proofErr w:type="spellEnd"/>
      <w:r w:rsidRPr="000D20EF">
        <w:rPr>
          <w:rFonts w:ascii="Times New Roman" w:hAnsi="Times New Roman" w:cs="Times New Roman"/>
          <w:sz w:val="24"/>
          <w:lang w:val="ru-RU" w:eastAsia="ru-RU"/>
        </w:rPr>
        <w:t xml:space="preserve"> </w:t>
      </w:r>
      <w:r w:rsidRPr="000D20EF">
        <w:rPr>
          <w:rFonts w:ascii="Times New Roman" w:hAnsi="Times New Roman" w:cs="Times New Roman"/>
          <w:sz w:val="24"/>
        </w:rPr>
        <w:t>отходов</w:t>
      </w:r>
    </w:p>
    <w:p w:rsidR="00D544D5" w:rsidRPr="000D20EF" w:rsidRDefault="00D544D5" w:rsidP="00D544D5">
      <w:pPr>
        <w:ind w:firstLine="567"/>
        <w:jc w:val="both"/>
        <w:rPr>
          <w:lang w:eastAsia="ru-RU"/>
        </w:rPr>
      </w:pPr>
      <w:r w:rsidRPr="000D20EF">
        <w:rPr>
          <w:lang w:eastAsia="ru-RU"/>
        </w:rPr>
        <w:t>10</w:t>
      </w:r>
      <w:r w:rsidRPr="000D20EF">
        <w:rPr>
          <w:lang w:val="ru-RU" w:eastAsia="ru-RU"/>
        </w:rPr>
        <w:t>.</w:t>
      </w:r>
      <w:r w:rsidRPr="000D20EF">
        <w:rPr>
          <w:lang w:eastAsia="ru-RU"/>
        </w:rPr>
        <w:t>5</w:t>
      </w:r>
      <w:r w:rsidRPr="000D20EF">
        <w:rPr>
          <w:lang w:val="ru-RU" w:eastAsia="ru-RU"/>
        </w:rPr>
        <w:t>.</w:t>
      </w:r>
      <w:r w:rsidRPr="000D20EF">
        <w:rPr>
          <w:lang w:eastAsia="ru-RU"/>
        </w:rPr>
        <w:t>1.</w:t>
      </w:r>
      <w:r w:rsidRPr="000D20EF">
        <w:rPr>
          <w:lang w:val="ru-RU" w:eastAsia="ru-RU"/>
        </w:rPr>
        <w:t xml:space="preserve"> </w:t>
      </w:r>
      <w:r w:rsidRPr="000D20EF">
        <w:t>С</w:t>
      </w:r>
      <w:r w:rsidRPr="000D20EF">
        <w:rPr>
          <w:lang w:val="ru-RU" w:eastAsia="ru-RU"/>
        </w:rPr>
        <w:t xml:space="preserve">бор, </w:t>
      </w:r>
      <w:r w:rsidRPr="000D20EF">
        <w:t>х</w:t>
      </w:r>
      <w:r w:rsidRPr="000D20EF">
        <w:rPr>
          <w:lang w:val="ru-RU" w:eastAsia="ru-RU"/>
        </w:rPr>
        <w:t xml:space="preserve">ранение </w:t>
      </w:r>
      <w:r w:rsidRPr="000D20EF">
        <w:t>и</w:t>
      </w:r>
      <w:r w:rsidRPr="000D20EF">
        <w:rPr>
          <w:lang w:val="ru-RU" w:eastAsia="ru-RU"/>
        </w:rPr>
        <w:t xml:space="preserve"> </w:t>
      </w:r>
      <w:r w:rsidRPr="000D20EF">
        <w:t>в</w:t>
      </w:r>
      <w:proofErr w:type="spellStart"/>
      <w:r w:rsidRPr="000D20EF">
        <w:rPr>
          <w:lang w:val="ru-RU" w:eastAsia="ru-RU"/>
        </w:rPr>
        <w:t>ывоз</w:t>
      </w:r>
      <w:proofErr w:type="spellEnd"/>
      <w:r w:rsidRPr="000D20EF">
        <w:rPr>
          <w:lang w:val="ru-RU" w:eastAsia="ru-RU"/>
        </w:rPr>
        <w:t xml:space="preserve"> </w:t>
      </w:r>
      <w:r w:rsidRPr="000D20EF">
        <w:t>т</w:t>
      </w:r>
      <w:proofErr w:type="spellStart"/>
      <w:r w:rsidRPr="000D20EF">
        <w:rPr>
          <w:lang w:val="ru-RU" w:eastAsia="ru-RU"/>
        </w:rPr>
        <w:t>вердых</w:t>
      </w:r>
      <w:proofErr w:type="spellEnd"/>
      <w:r w:rsidRPr="000D20EF">
        <w:rPr>
          <w:lang w:val="ru-RU" w:eastAsia="ru-RU"/>
        </w:rPr>
        <w:t xml:space="preserve"> </w:t>
      </w:r>
      <w:r w:rsidRPr="000D20EF">
        <w:t>и</w:t>
      </w:r>
      <w:r w:rsidRPr="000D20EF">
        <w:rPr>
          <w:lang w:val="ru-RU" w:eastAsia="ru-RU"/>
        </w:rPr>
        <w:t xml:space="preserve"> </w:t>
      </w:r>
      <w:r w:rsidRPr="000D20EF">
        <w:t>ж</w:t>
      </w:r>
      <w:proofErr w:type="spellStart"/>
      <w:r w:rsidRPr="000D20EF">
        <w:rPr>
          <w:lang w:val="ru-RU" w:eastAsia="ru-RU"/>
        </w:rPr>
        <w:t>идких</w:t>
      </w:r>
      <w:proofErr w:type="spellEnd"/>
      <w:r w:rsidRPr="000D20EF">
        <w:rPr>
          <w:lang w:val="ru-RU" w:eastAsia="ru-RU"/>
        </w:rPr>
        <w:t xml:space="preserve"> </w:t>
      </w:r>
      <w:r w:rsidRPr="000D20EF">
        <w:t>б</w:t>
      </w:r>
      <w:proofErr w:type="spellStart"/>
      <w:r w:rsidRPr="000D20EF">
        <w:rPr>
          <w:lang w:val="ru-RU" w:eastAsia="ru-RU"/>
        </w:rPr>
        <w:t>ытовых</w:t>
      </w:r>
      <w:proofErr w:type="spellEnd"/>
      <w:r w:rsidRPr="000D20EF">
        <w:rPr>
          <w:lang w:val="ru-RU" w:eastAsia="ru-RU"/>
        </w:rPr>
        <w:t xml:space="preserve"> </w:t>
      </w:r>
      <w:r w:rsidRPr="000D20EF">
        <w:t xml:space="preserve">отходов </w:t>
      </w:r>
      <w:r w:rsidRPr="000D20EF">
        <w:rPr>
          <w:lang w:val="ru-RU" w:eastAsia="ru-RU"/>
        </w:rPr>
        <w:t xml:space="preserve">осуществляется </w:t>
      </w:r>
      <w:r w:rsidRPr="000D20EF">
        <w:t>в</w:t>
      </w:r>
      <w:r w:rsidRPr="000D20EF">
        <w:rPr>
          <w:lang w:val="ru-RU" w:eastAsia="ru-RU"/>
        </w:rPr>
        <w:t xml:space="preserve"> </w:t>
      </w:r>
      <w:r w:rsidRPr="000D20EF">
        <w:t>с</w:t>
      </w:r>
      <w:proofErr w:type="spellStart"/>
      <w:r w:rsidRPr="000D20EF">
        <w:rPr>
          <w:lang w:val="ru-RU" w:eastAsia="ru-RU"/>
        </w:rPr>
        <w:t>оответствии</w:t>
      </w:r>
      <w:proofErr w:type="spellEnd"/>
      <w:r w:rsidRPr="000D20EF">
        <w:rPr>
          <w:lang w:val="ru-RU" w:eastAsia="ru-RU"/>
        </w:rPr>
        <w:t xml:space="preserve"> </w:t>
      </w:r>
      <w:r w:rsidRPr="000D20EF">
        <w:t>с</w:t>
      </w:r>
      <w:r w:rsidRPr="000D20EF">
        <w:rPr>
          <w:lang w:val="ru-RU" w:eastAsia="ru-RU"/>
        </w:rPr>
        <w:t xml:space="preserve"> </w:t>
      </w:r>
      <w:r w:rsidRPr="000D20EF">
        <w:t>"</w:t>
      </w:r>
      <w:r w:rsidRPr="000D20EF">
        <w:rPr>
          <w:lang w:val="ru-RU" w:eastAsia="ru-RU"/>
        </w:rPr>
        <w:t xml:space="preserve">Правилами </w:t>
      </w:r>
      <w:r w:rsidRPr="000D20EF">
        <w:t>с</w:t>
      </w:r>
      <w:proofErr w:type="spellStart"/>
      <w:r w:rsidRPr="000D20EF">
        <w:rPr>
          <w:lang w:val="ru-RU" w:eastAsia="ru-RU"/>
        </w:rPr>
        <w:t>анитарного</w:t>
      </w:r>
      <w:proofErr w:type="spellEnd"/>
      <w:r w:rsidRPr="000D20EF">
        <w:rPr>
          <w:lang w:val="ru-RU" w:eastAsia="ru-RU"/>
        </w:rPr>
        <w:t xml:space="preserve"> </w:t>
      </w:r>
      <w:r w:rsidRPr="000D20EF">
        <w:t xml:space="preserve">содержания </w:t>
      </w:r>
      <w:r w:rsidRPr="000D20EF">
        <w:br/>
      </w:r>
      <w:r w:rsidRPr="000D20EF">
        <w:rPr>
          <w:lang w:val="ru-RU" w:eastAsia="ru-RU"/>
        </w:rPr>
        <w:t xml:space="preserve">территории </w:t>
      </w:r>
      <w:r w:rsidRPr="000D20EF">
        <w:t>н</w:t>
      </w:r>
      <w:proofErr w:type="spellStart"/>
      <w:r w:rsidRPr="000D20EF">
        <w:rPr>
          <w:lang w:val="ru-RU" w:eastAsia="ru-RU"/>
        </w:rPr>
        <w:t>аселенных</w:t>
      </w:r>
      <w:proofErr w:type="spellEnd"/>
      <w:r w:rsidRPr="000D20EF">
        <w:rPr>
          <w:lang w:val="ru-RU" w:eastAsia="ru-RU"/>
        </w:rPr>
        <w:t xml:space="preserve"> </w:t>
      </w:r>
      <w:r w:rsidRPr="000D20EF">
        <w:t>м</w:t>
      </w:r>
      <w:r w:rsidRPr="000D20EF">
        <w:rPr>
          <w:lang w:val="ru-RU" w:eastAsia="ru-RU"/>
        </w:rPr>
        <w:t xml:space="preserve">ест" </w:t>
      </w:r>
      <w:r w:rsidRPr="000D20EF">
        <w:t>Сан-</w:t>
      </w:r>
      <w:proofErr w:type="spellStart"/>
      <w:r w:rsidRPr="000D20EF">
        <w:t>ПиН</w:t>
      </w:r>
      <w:proofErr w:type="spellEnd"/>
      <w:r w:rsidRPr="000D20EF">
        <w:rPr>
          <w:lang w:val="ru-RU" w:eastAsia="ru-RU"/>
        </w:rPr>
        <w:t xml:space="preserve"> </w:t>
      </w:r>
      <w:r w:rsidRPr="000D20EF">
        <w:t>4</w:t>
      </w:r>
      <w:r w:rsidRPr="000D20EF">
        <w:rPr>
          <w:lang w:val="ru-RU" w:eastAsia="ru-RU"/>
        </w:rPr>
        <w:t xml:space="preserve">2-128-4690-88 </w:t>
      </w:r>
      <w:r w:rsidRPr="000D20EF">
        <w:t>о</w:t>
      </w:r>
      <w:r w:rsidRPr="000D20EF">
        <w:rPr>
          <w:lang w:val="ru-RU" w:eastAsia="ru-RU"/>
        </w:rPr>
        <w:t xml:space="preserve">т </w:t>
      </w:r>
      <w:r w:rsidRPr="000D20EF">
        <w:t>5</w:t>
      </w:r>
      <w:r w:rsidRPr="000D20EF">
        <w:rPr>
          <w:lang w:val="ru-RU" w:eastAsia="ru-RU"/>
        </w:rPr>
        <w:t xml:space="preserve"> </w:t>
      </w:r>
      <w:r w:rsidRPr="000D20EF">
        <w:t>а</w:t>
      </w:r>
      <w:proofErr w:type="spellStart"/>
      <w:r w:rsidRPr="000D20EF">
        <w:rPr>
          <w:lang w:val="ru-RU" w:eastAsia="ru-RU"/>
        </w:rPr>
        <w:t>вгуста</w:t>
      </w:r>
      <w:proofErr w:type="spellEnd"/>
      <w:r w:rsidRPr="000D20EF">
        <w:rPr>
          <w:lang w:val="ru-RU" w:eastAsia="ru-RU"/>
        </w:rPr>
        <w:t xml:space="preserve"> </w:t>
      </w:r>
      <w:r w:rsidRPr="000D20EF">
        <w:t>1</w:t>
      </w:r>
      <w:r w:rsidRPr="000D20EF">
        <w:rPr>
          <w:lang w:val="ru-RU" w:eastAsia="ru-RU"/>
        </w:rPr>
        <w:t xml:space="preserve">988 </w:t>
      </w:r>
      <w:r w:rsidRPr="000D20EF">
        <w:t>года.</w:t>
      </w:r>
    </w:p>
    <w:p w:rsidR="00D544D5" w:rsidRPr="000D20EF" w:rsidRDefault="00D544D5" w:rsidP="00D544D5">
      <w:pPr>
        <w:ind w:firstLine="567"/>
        <w:jc w:val="both"/>
        <w:rPr>
          <w:lang w:eastAsia="ru-RU"/>
        </w:rPr>
      </w:pPr>
      <w:r w:rsidRPr="000D20EF">
        <w:rPr>
          <w:lang w:eastAsia="ru-RU"/>
        </w:rPr>
        <w:t>10.5.2</w:t>
      </w:r>
      <w:r w:rsidRPr="000D20EF">
        <w:rPr>
          <w:lang w:val="ru-RU" w:eastAsia="ru-RU"/>
        </w:rPr>
        <w:t xml:space="preserve">. </w:t>
      </w:r>
      <w:r w:rsidRPr="000D20EF">
        <w:t>П</w:t>
      </w:r>
      <w:proofErr w:type="spellStart"/>
      <w:r w:rsidRPr="000D20EF">
        <w:rPr>
          <w:lang w:val="ru-RU" w:eastAsia="ru-RU"/>
        </w:rPr>
        <w:t>ланово</w:t>
      </w:r>
      <w:proofErr w:type="spellEnd"/>
      <w:r w:rsidRPr="000D20EF">
        <w:rPr>
          <w:lang w:val="ru-RU" w:eastAsia="ru-RU"/>
        </w:rPr>
        <w:t xml:space="preserve">-регулярный </w:t>
      </w:r>
      <w:r w:rsidRPr="000D20EF">
        <w:t>в</w:t>
      </w:r>
      <w:proofErr w:type="spellStart"/>
      <w:r w:rsidRPr="000D20EF">
        <w:rPr>
          <w:lang w:val="ru-RU" w:eastAsia="ru-RU"/>
        </w:rPr>
        <w:t>ывоз</w:t>
      </w:r>
      <w:proofErr w:type="spellEnd"/>
      <w:r w:rsidRPr="000D20EF">
        <w:rPr>
          <w:lang w:val="ru-RU" w:eastAsia="ru-RU"/>
        </w:rPr>
        <w:t xml:space="preserve"> </w:t>
      </w:r>
      <w:proofErr w:type="spellStart"/>
      <w:r w:rsidRPr="000D20EF">
        <w:t>твердобытовых</w:t>
      </w:r>
      <w:proofErr w:type="spellEnd"/>
      <w:r w:rsidRPr="000D20EF">
        <w:rPr>
          <w:lang w:val="ru-RU" w:eastAsia="ru-RU"/>
        </w:rPr>
        <w:t xml:space="preserve"> </w:t>
      </w:r>
      <w:r w:rsidRPr="000D20EF">
        <w:t>о</w:t>
      </w:r>
      <w:proofErr w:type="spellStart"/>
      <w:r w:rsidRPr="000D20EF">
        <w:rPr>
          <w:lang w:val="ru-RU" w:eastAsia="ru-RU"/>
        </w:rPr>
        <w:t>тходов</w:t>
      </w:r>
      <w:proofErr w:type="spellEnd"/>
      <w:r w:rsidRPr="000D20EF">
        <w:rPr>
          <w:lang w:val="ru-RU" w:eastAsia="ru-RU"/>
        </w:rPr>
        <w:t xml:space="preserve"> </w:t>
      </w:r>
      <w:r w:rsidRPr="000D20EF">
        <w:t>о</w:t>
      </w:r>
      <w:proofErr w:type="spellStart"/>
      <w:r w:rsidRPr="000D20EF">
        <w:rPr>
          <w:lang w:val="ru-RU" w:eastAsia="ru-RU"/>
        </w:rPr>
        <w:t>существляется</w:t>
      </w:r>
      <w:proofErr w:type="spellEnd"/>
      <w:r w:rsidRPr="000D20EF">
        <w:rPr>
          <w:lang w:val="ru-RU" w:eastAsia="ru-RU"/>
        </w:rPr>
        <w:t xml:space="preserve"> </w:t>
      </w:r>
      <w:r w:rsidRPr="000D20EF">
        <w:rPr>
          <w:vanish/>
        </w:rPr>
        <w:br/>
      </w:r>
      <w:r w:rsidRPr="000D20EF">
        <w:t>владельцами индивидуальных подворий, руководителями организаций поселения</w:t>
      </w:r>
      <w:r w:rsidRPr="000D20EF">
        <w:rPr>
          <w:lang w:val="ru-RU" w:eastAsia="ru-RU"/>
        </w:rPr>
        <w:t xml:space="preserve">. </w:t>
      </w:r>
      <w:r w:rsidRPr="000D20EF">
        <w:rPr>
          <w:b/>
          <w:lang w:val="ru-RU" w:eastAsia="ru-RU"/>
        </w:rPr>
        <w:t xml:space="preserve"> </w:t>
      </w:r>
    </w:p>
    <w:p w:rsidR="00D544D5" w:rsidRPr="000D20EF" w:rsidRDefault="00D544D5" w:rsidP="00D544D5">
      <w:pPr>
        <w:ind w:firstLine="567"/>
        <w:jc w:val="both"/>
        <w:rPr>
          <w:lang w:val="ru-RU" w:eastAsia="ru-RU"/>
        </w:rPr>
      </w:pPr>
      <w:r w:rsidRPr="000D20EF">
        <w:rPr>
          <w:lang w:eastAsia="ru-RU"/>
        </w:rPr>
        <w:t>10.5</w:t>
      </w:r>
      <w:r w:rsidRPr="000D20EF">
        <w:rPr>
          <w:lang w:val="ru-RU" w:eastAsia="ru-RU"/>
        </w:rPr>
        <w:t xml:space="preserve">.3. </w:t>
      </w:r>
      <w:r w:rsidRPr="000D20EF">
        <w:t>Запрещается:</w:t>
      </w:r>
    </w:p>
    <w:p w:rsidR="00D544D5" w:rsidRPr="000D20EF" w:rsidRDefault="00D544D5" w:rsidP="00D544D5">
      <w:pPr>
        <w:ind w:firstLine="567"/>
        <w:jc w:val="both"/>
        <w:rPr>
          <w:lang w:val="ru-RU" w:eastAsia="ru-RU"/>
        </w:rPr>
      </w:pPr>
      <w:r w:rsidRPr="000D20EF">
        <w:rPr>
          <w:lang w:val="ru-RU" w:eastAsia="ru-RU"/>
        </w:rPr>
        <w:t xml:space="preserve">— </w:t>
      </w:r>
      <w:r w:rsidRPr="000D20EF">
        <w:t>с</w:t>
      </w:r>
      <w:proofErr w:type="spellStart"/>
      <w:r w:rsidRPr="000D20EF">
        <w:rPr>
          <w:lang w:val="ru-RU" w:eastAsia="ru-RU"/>
        </w:rPr>
        <w:t>кладировать</w:t>
      </w:r>
      <w:proofErr w:type="spellEnd"/>
      <w:r w:rsidRPr="000D20EF">
        <w:rPr>
          <w:lang w:val="ru-RU" w:eastAsia="ru-RU"/>
        </w:rPr>
        <w:t xml:space="preserve"> </w:t>
      </w:r>
      <w:r w:rsidRPr="000D20EF">
        <w:t>и</w:t>
      </w:r>
      <w:r w:rsidRPr="000D20EF">
        <w:rPr>
          <w:lang w:val="ru-RU" w:eastAsia="ru-RU"/>
        </w:rPr>
        <w:t xml:space="preserve"> </w:t>
      </w:r>
      <w:r w:rsidRPr="000D20EF">
        <w:t>х</w:t>
      </w:r>
      <w:r w:rsidRPr="000D20EF">
        <w:rPr>
          <w:lang w:val="ru-RU" w:eastAsia="ru-RU"/>
        </w:rPr>
        <w:t xml:space="preserve">ранить </w:t>
      </w:r>
      <w:r w:rsidRPr="000D20EF">
        <w:t>м</w:t>
      </w:r>
      <w:proofErr w:type="spellStart"/>
      <w:r w:rsidRPr="000D20EF">
        <w:rPr>
          <w:lang w:val="ru-RU" w:eastAsia="ru-RU"/>
        </w:rPr>
        <w:t>усор</w:t>
      </w:r>
      <w:proofErr w:type="spellEnd"/>
      <w:r w:rsidRPr="000D20EF">
        <w:rPr>
          <w:lang w:val="ru-RU" w:eastAsia="ru-RU"/>
        </w:rPr>
        <w:t xml:space="preserve"> </w:t>
      </w:r>
      <w:r w:rsidRPr="000D20EF">
        <w:t>н</w:t>
      </w:r>
      <w:r w:rsidRPr="000D20EF">
        <w:rPr>
          <w:lang w:val="ru-RU" w:eastAsia="ru-RU"/>
        </w:rPr>
        <w:t xml:space="preserve">а </w:t>
      </w:r>
      <w:r w:rsidRPr="000D20EF">
        <w:t>т</w:t>
      </w:r>
      <w:proofErr w:type="spellStart"/>
      <w:r w:rsidRPr="000D20EF">
        <w:rPr>
          <w:lang w:val="ru-RU" w:eastAsia="ru-RU"/>
        </w:rPr>
        <w:t>ерриториях</w:t>
      </w:r>
      <w:proofErr w:type="spellEnd"/>
      <w:r w:rsidRPr="000D20EF">
        <w:rPr>
          <w:lang w:val="ru-RU" w:eastAsia="ru-RU"/>
        </w:rPr>
        <w:t xml:space="preserve"> </w:t>
      </w:r>
      <w:r w:rsidRPr="000D20EF">
        <w:t>д</w:t>
      </w:r>
      <w:r w:rsidRPr="000D20EF">
        <w:rPr>
          <w:lang w:val="ru-RU" w:eastAsia="ru-RU"/>
        </w:rPr>
        <w:t xml:space="preserve">воров, </w:t>
      </w:r>
      <w:r w:rsidRPr="000D20EF">
        <w:t>у</w:t>
      </w:r>
      <w:r w:rsidRPr="000D20EF">
        <w:rPr>
          <w:lang w:val="ru-RU" w:eastAsia="ru-RU"/>
        </w:rPr>
        <w:t xml:space="preserve">лиц </w:t>
      </w:r>
      <w:r w:rsidRPr="000D20EF">
        <w:t>и</w:t>
      </w:r>
      <w:r w:rsidRPr="000D20EF">
        <w:rPr>
          <w:lang w:val="ru-RU" w:eastAsia="ru-RU"/>
        </w:rPr>
        <w:t xml:space="preserve"> </w:t>
      </w:r>
      <w:r w:rsidRPr="000D20EF">
        <w:t>п</w:t>
      </w:r>
      <w:proofErr w:type="spellStart"/>
      <w:r w:rsidRPr="000D20EF">
        <w:rPr>
          <w:lang w:val="ru-RU" w:eastAsia="ru-RU"/>
        </w:rPr>
        <w:t>лощадей</w:t>
      </w:r>
      <w:proofErr w:type="spellEnd"/>
      <w:r w:rsidRPr="000D20EF">
        <w:rPr>
          <w:lang w:val="ru-RU" w:eastAsia="ru-RU"/>
        </w:rPr>
        <w:t xml:space="preserve">, </w:t>
      </w:r>
      <w:r w:rsidRPr="000D20EF">
        <w:rPr>
          <w:vanish/>
        </w:rPr>
        <w:br/>
      </w:r>
      <w:r w:rsidRPr="000D20EF">
        <w:t>в</w:t>
      </w:r>
      <w:r w:rsidRPr="000D20EF">
        <w:rPr>
          <w:lang w:val="ru-RU" w:eastAsia="ru-RU"/>
        </w:rPr>
        <w:t xml:space="preserve"> лесополосах </w:t>
      </w:r>
      <w:r w:rsidRPr="000D20EF">
        <w:t>и</w:t>
      </w:r>
      <w:r w:rsidRPr="000D20EF">
        <w:rPr>
          <w:lang w:val="ru-RU" w:eastAsia="ru-RU"/>
        </w:rPr>
        <w:t xml:space="preserve"> </w:t>
      </w:r>
      <w:r w:rsidRPr="000D20EF">
        <w:t>н</w:t>
      </w:r>
      <w:r w:rsidRPr="000D20EF">
        <w:rPr>
          <w:lang w:val="ru-RU" w:eastAsia="ru-RU"/>
        </w:rPr>
        <w:t xml:space="preserve">а </w:t>
      </w:r>
      <w:r w:rsidRPr="000D20EF">
        <w:t>п</w:t>
      </w:r>
      <w:proofErr w:type="spellStart"/>
      <w:r w:rsidRPr="000D20EF">
        <w:rPr>
          <w:lang w:val="ru-RU" w:eastAsia="ru-RU"/>
        </w:rPr>
        <w:t>устырях</w:t>
      </w:r>
      <w:proofErr w:type="spellEnd"/>
      <w:r w:rsidRPr="000D20EF">
        <w:rPr>
          <w:lang w:val="ru-RU" w:eastAsia="ru-RU"/>
        </w:rPr>
        <w:t xml:space="preserve">; </w:t>
      </w:r>
    </w:p>
    <w:p w:rsidR="00D544D5" w:rsidRPr="000D20EF" w:rsidRDefault="00D544D5" w:rsidP="00D544D5">
      <w:pPr>
        <w:ind w:firstLine="567"/>
        <w:jc w:val="both"/>
        <w:rPr>
          <w:lang w:val="ru-RU" w:eastAsia="ru-RU"/>
        </w:rPr>
      </w:pPr>
      <w:r w:rsidRPr="000D20EF">
        <w:rPr>
          <w:lang w:val="ru-RU" w:eastAsia="ru-RU"/>
        </w:rPr>
        <w:t xml:space="preserve">- сжигать </w:t>
      </w:r>
      <w:r w:rsidRPr="000D20EF">
        <w:t>м</w:t>
      </w:r>
      <w:proofErr w:type="spellStart"/>
      <w:r w:rsidRPr="000D20EF">
        <w:rPr>
          <w:lang w:val="ru-RU" w:eastAsia="ru-RU"/>
        </w:rPr>
        <w:t>усор</w:t>
      </w:r>
      <w:proofErr w:type="spellEnd"/>
      <w:r w:rsidRPr="000D20EF">
        <w:rPr>
          <w:lang w:val="ru-RU" w:eastAsia="ru-RU"/>
        </w:rPr>
        <w:t xml:space="preserve">, </w:t>
      </w:r>
      <w:r w:rsidRPr="000D20EF">
        <w:t>л</w:t>
      </w:r>
      <w:proofErr w:type="spellStart"/>
      <w:r w:rsidRPr="000D20EF">
        <w:rPr>
          <w:lang w:val="ru-RU" w:eastAsia="ru-RU"/>
        </w:rPr>
        <w:t>иству</w:t>
      </w:r>
      <w:proofErr w:type="spellEnd"/>
      <w:r w:rsidRPr="000D20EF">
        <w:rPr>
          <w:lang w:val="ru-RU" w:eastAsia="ru-RU"/>
        </w:rPr>
        <w:t xml:space="preserve">, </w:t>
      </w:r>
      <w:r w:rsidRPr="000D20EF">
        <w:t>т</w:t>
      </w:r>
      <w:r w:rsidRPr="000D20EF">
        <w:rPr>
          <w:lang w:val="ru-RU" w:eastAsia="ru-RU"/>
        </w:rPr>
        <w:t xml:space="preserve">ару, </w:t>
      </w:r>
      <w:r w:rsidRPr="000D20EF">
        <w:t>п</w:t>
      </w:r>
      <w:proofErr w:type="spellStart"/>
      <w:r w:rsidRPr="000D20EF">
        <w:rPr>
          <w:lang w:val="ru-RU" w:eastAsia="ru-RU"/>
        </w:rPr>
        <w:t>роизводственные</w:t>
      </w:r>
      <w:proofErr w:type="spellEnd"/>
      <w:r w:rsidRPr="000D20EF">
        <w:rPr>
          <w:lang w:val="ru-RU" w:eastAsia="ru-RU"/>
        </w:rPr>
        <w:t xml:space="preserve"> </w:t>
      </w:r>
      <w:r w:rsidRPr="000D20EF">
        <w:t>о</w:t>
      </w:r>
      <w:proofErr w:type="spellStart"/>
      <w:r w:rsidRPr="000D20EF">
        <w:rPr>
          <w:lang w:val="ru-RU" w:eastAsia="ru-RU"/>
        </w:rPr>
        <w:t>тходы</w:t>
      </w:r>
      <w:proofErr w:type="spellEnd"/>
      <w:r w:rsidRPr="000D20EF">
        <w:rPr>
          <w:lang w:val="ru-RU" w:eastAsia="ru-RU"/>
        </w:rPr>
        <w:t xml:space="preserve">, </w:t>
      </w:r>
      <w:r w:rsidRPr="000D20EF">
        <w:t>р</w:t>
      </w:r>
      <w:proofErr w:type="spellStart"/>
      <w:r w:rsidRPr="000D20EF">
        <w:rPr>
          <w:lang w:val="ru-RU" w:eastAsia="ru-RU"/>
        </w:rPr>
        <w:t>азводить</w:t>
      </w:r>
      <w:proofErr w:type="spellEnd"/>
      <w:r w:rsidRPr="000D20EF">
        <w:rPr>
          <w:lang w:val="ru-RU" w:eastAsia="ru-RU"/>
        </w:rPr>
        <w:t xml:space="preserve"> </w:t>
      </w:r>
      <w:r w:rsidRPr="000D20EF">
        <w:rPr>
          <w:vanish/>
        </w:rPr>
        <w:br/>
      </w:r>
      <w:r w:rsidRPr="000D20EF">
        <w:t>к</w:t>
      </w:r>
      <w:r w:rsidRPr="000D20EF">
        <w:rPr>
          <w:lang w:val="ru-RU" w:eastAsia="ru-RU"/>
        </w:rPr>
        <w:t xml:space="preserve">остры, включая </w:t>
      </w:r>
      <w:r w:rsidRPr="000D20EF">
        <w:t>в</w:t>
      </w:r>
      <w:proofErr w:type="spellStart"/>
      <w:r w:rsidRPr="000D20EF">
        <w:rPr>
          <w:lang w:val="ru-RU" w:eastAsia="ru-RU"/>
        </w:rPr>
        <w:t>нутренние</w:t>
      </w:r>
      <w:proofErr w:type="spellEnd"/>
      <w:r w:rsidRPr="000D20EF">
        <w:rPr>
          <w:lang w:val="ru-RU" w:eastAsia="ru-RU"/>
        </w:rPr>
        <w:t xml:space="preserve"> </w:t>
      </w:r>
      <w:r w:rsidRPr="000D20EF">
        <w:t>т</w:t>
      </w:r>
      <w:proofErr w:type="spellStart"/>
      <w:r w:rsidRPr="000D20EF">
        <w:rPr>
          <w:lang w:val="ru-RU" w:eastAsia="ru-RU"/>
        </w:rPr>
        <w:t>ерритории</w:t>
      </w:r>
      <w:proofErr w:type="spellEnd"/>
      <w:r w:rsidRPr="000D20EF">
        <w:rPr>
          <w:lang w:val="ru-RU" w:eastAsia="ru-RU"/>
        </w:rPr>
        <w:t xml:space="preserve"> </w:t>
      </w:r>
      <w:r w:rsidRPr="000D20EF">
        <w:t>п</w:t>
      </w:r>
      <w:proofErr w:type="spellStart"/>
      <w:r w:rsidRPr="000D20EF">
        <w:rPr>
          <w:lang w:val="ru-RU" w:eastAsia="ru-RU"/>
        </w:rPr>
        <w:t>редприятий</w:t>
      </w:r>
      <w:proofErr w:type="spellEnd"/>
      <w:r w:rsidRPr="000D20EF">
        <w:rPr>
          <w:lang w:val="ru-RU" w:eastAsia="ru-RU"/>
        </w:rPr>
        <w:t xml:space="preserve"> </w:t>
      </w:r>
      <w:r w:rsidRPr="000D20EF">
        <w:t>и</w:t>
      </w:r>
      <w:r w:rsidRPr="000D20EF">
        <w:rPr>
          <w:lang w:val="ru-RU" w:eastAsia="ru-RU"/>
        </w:rPr>
        <w:t xml:space="preserve"> </w:t>
      </w:r>
      <w:r w:rsidRPr="000D20EF">
        <w:t>ч</w:t>
      </w:r>
      <w:proofErr w:type="spellStart"/>
      <w:r w:rsidRPr="000D20EF">
        <w:rPr>
          <w:lang w:val="ru-RU" w:eastAsia="ru-RU"/>
        </w:rPr>
        <w:t>астных</w:t>
      </w:r>
      <w:proofErr w:type="spellEnd"/>
      <w:r w:rsidRPr="000D20EF">
        <w:rPr>
          <w:lang w:val="ru-RU" w:eastAsia="ru-RU"/>
        </w:rPr>
        <w:t xml:space="preserve"> </w:t>
      </w:r>
      <w:r w:rsidRPr="000D20EF">
        <w:rPr>
          <w:vanish/>
        </w:rPr>
        <w:br/>
      </w:r>
      <w:r w:rsidRPr="000D20EF">
        <w:t>д</w:t>
      </w:r>
      <w:proofErr w:type="spellStart"/>
      <w:r w:rsidRPr="000D20EF">
        <w:rPr>
          <w:lang w:val="ru-RU" w:eastAsia="ru-RU"/>
        </w:rPr>
        <w:t>омовладений</w:t>
      </w:r>
      <w:proofErr w:type="spellEnd"/>
      <w:r w:rsidRPr="000D20EF">
        <w:rPr>
          <w:lang w:val="ru-RU" w:eastAsia="ru-RU"/>
        </w:rPr>
        <w:t xml:space="preserve">; </w:t>
      </w:r>
    </w:p>
    <w:p w:rsidR="00D544D5" w:rsidRPr="000D20EF" w:rsidRDefault="00D544D5" w:rsidP="00D544D5">
      <w:pPr>
        <w:ind w:firstLine="567"/>
        <w:jc w:val="both"/>
      </w:pPr>
      <w:r w:rsidRPr="000D20EF">
        <w:rPr>
          <w:lang w:val="ru-RU" w:eastAsia="ru-RU"/>
        </w:rPr>
        <w:t xml:space="preserve">- </w:t>
      </w:r>
      <w:r w:rsidRPr="000D20EF">
        <w:t>о</w:t>
      </w:r>
      <w:proofErr w:type="spellStart"/>
      <w:r w:rsidRPr="000D20EF">
        <w:rPr>
          <w:lang w:val="ru-RU" w:eastAsia="ru-RU"/>
        </w:rPr>
        <w:t>ставлять</w:t>
      </w:r>
      <w:proofErr w:type="spellEnd"/>
      <w:r w:rsidRPr="000D20EF">
        <w:rPr>
          <w:lang w:val="ru-RU" w:eastAsia="ru-RU"/>
        </w:rPr>
        <w:t xml:space="preserve"> </w:t>
      </w:r>
      <w:r w:rsidRPr="000D20EF">
        <w:t>н</w:t>
      </w:r>
      <w:r w:rsidRPr="000D20EF">
        <w:rPr>
          <w:lang w:val="ru-RU" w:eastAsia="ru-RU"/>
        </w:rPr>
        <w:t xml:space="preserve">а </w:t>
      </w:r>
      <w:r w:rsidRPr="000D20EF">
        <w:t>у</w:t>
      </w:r>
      <w:r w:rsidRPr="000D20EF">
        <w:rPr>
          <w:lang w:val="ru-RU" w:eastAsia="ru-RU"/>
        </w:rPr>
        <w:t xml:space="preserve">лице </w:t>
      </w:r>
      <w:r w:rsidRPr="000D20EF">
        <w:t>б</w:t>
      </w:r>
      <w:proofErr w:type="spellStart"/>
      <w:r w:rsidRPr="000D20EF">
        <w:rPr>
          <w:lang w:val="ru-RU" w:eastAsia="ru-RU"/>
        </w:rPr>
        <w:t>ытовой</w:t>
      </w:r>
      <w:proofErr w:type="spellEnd"/>
      <w:r w:rsidRPr="000D20EF">
        <w:rPr>
          <w:lang w:val="ru-RU" w:eastAsia="ru-RU"/>
        </w:rPr>
        <w:t xml:space="preserve"> </w:t>
      </w:r>
      <w:r w:rsidRPr="000D20EF">
        <w:t>м</w:t>
      </w:r>
      <w:proofErr w:type="spellStart"/>
      <w:r w:rsidRPr="000D20EF">
        <w:rPr>
          <w:lang w:val="ru-RU" w:eastAsia="ru-RU"/>
        </w:rPr>
        <w:t>усор</w:t>
      </w:r>
      <w:proofErr w:type="spellEnd"/>
      <w:r w:rsidRPr="000D20EF">
        <w:rPr>
          <w:lang w:val="ru-RU" w:eastAsia="ru-RU"/>
        </w:rPr>
        <w:t xml:space="preserve"> </w:t>
      </w:r>
      <w:r w:rsidRPr="000D20EF">
        <w:t>в</w:t>
      </w:r>
      <w:r w:rsidRPr="000D20EF">
        <w:rPr>
          <w:lang w:val="ru-RU" w:eastAsia="ru-RU"/>
        </w:rPr>
        <w:t xml:space="preserve"> </w:t>
      </w:r>
      <w:r w:rsidRPr="000D20EF">
        <w:t>о</w:t>
      </w:r>
      <w:proofErr w:type="spellStart"/>
      <w:r w:rsidRPr="000D20EF">
        <w:rPr>
          <w:lang w:val="ru-RU" w:eastAsia="ru-RU"/>
        </w:rPr>
        <w:t>жидании</w:t>
      </w:r>
      <w:proofErr w:type="spellEnd"/>
      <w:r w:rsidRPr="000D20EF">
        <w:rPr>
          <w:lang w:val="ru-RU" w:eastAsia="ru-RU"/>
        </w:rPr>
        <w:t xml:space="preserve"> </w:t>
      </w:r>
      <w:r w:rsidRPr="000D20EF">
        <w:t>специализированного</w:t>
      </w:r>
    </w:p>
    <w:p w:rsidR="00D544D5" w:rsidRPr="000D20EF" w:rsidRDefault="00D544D5" w:rsidP="00D544D5">
      <w:pPr>
        <w:ind w:firstLine="567"/>
        <w:jc w:val="both"/>
        <w:rPr>
          <w:lang w:val="ru-RU" w:eastAsia="ru-RU"/>
        </w:rPr>
      </w:pPr>
      <w:r w:rsidRPr="000D20EF">
        <w:t>транспорта;</w:t>
      </w:r>
    </w:p>
    <w:p w:rsidR="00D544D5" w:rsidRPr="000D20EF" w:rsidRDefault="00D544D5" w:rsidP="00D544D5">
      <w:pPr>
        <w:ind w:firstLine="567"/>
        <w:jc w:val="both"/>
        <w:rPr>
          <w:lang w:eastAsia="ru-RU"/>
        </w:rPr>
      </w:pPr>
      <w:r w:rsidRPr="000D20EF">
        <w:rPr>
          <w:lang w:val="ru-RU" w:eastAsia="ru-RU"/>
        </w:rPr>
        <w:t xml:space="preserve">- </w:t>
      </w:r>
      <w:r w:rsidRPr="000D20EF">
        <w:t>в</w:t>
      </w:r>
      <w:proofErr w:type="spellStart"/>
      <w:r w:rsidRPr="000D20EF">
        <w:rPr>
          <w:lang w:val="ru-RU" w:eastAsia="ru-RU"/>
        </w:rPr>
        <w:t>ывозить</w:t>
      </w:r>
      <w:proofErr w:type="spellEnd"/>
      <w:r w:rsidRPr="000D20EF">
        <w:rPr>
          <w:lang w:val="ru-RU" w:eastAsia="ru-RU"/>
        </w:rPr>
        <w:t xml:space="preserve"> </w:t>
      </w:r>
      <w:r w:rsidRPr="000D20EF">
        <w:t>л</w:t>
      </w:r>
      <w:proofErr w:type="spellStart"/>
      <w:r w:rsidRPr="000D20EF">
        <w:rPr>
          <w:lang w:val="ru-RU" w:eastAsia="ru-RU"/>
        </w:rPr>
        <w:t>юминесцентные</w:t>
      </w:r>
      <w:proofErr w:type="spellEnd"/>
      <w:r w:rsidRPr="000D20EF">
        <w:rPr>
          <w:lang w:val="ru-RU" w:eastAsia="ru-RU"/>
        </w:rPr>
        <w:t xml:space="preserve">, </w:t>
      </w:r>
      <w:r w:rsidRPr="000D20EF">
        <w:t>газоразрядные</w:t>
      </w:r>
      <w:r w:rsidRPr="000D20EF">
        <w:rPr>
          <w:lang w:val="ru-RU" w:eastAsia="ru-RU"/>
        </w:rPr>
        <w:t xml:space="preserve"> </w:t>
      </w:r>
      <w:r w:rsidRPr="000D20EF">
        <w:t>л</w:t>
      </w:r>
      <w:proofErr w:type="spellStart"/>
      <w:r w:rsidRPr="000D20EF">
        <w:rPr>
          <w:lang w:val="ru-RU" w:eastAsia="ru-RU"/>
        </w:rPr>
        <w:t>ампы</w:t>
      </w:r>
      <w:proofErr w:type="spellEnd"/>
      <w:r w:rsidRPr="000D20EF">
        <w:rPr>
          <w:lang w:val="ru-RU" w:eastAsia="ru-RU"/>
        </w:rPr>
        <w:t xml:space="preserve">, </w:t>
      </w:r>
      <w:r w:rsidRPr="000D20EF">
        <w:t>с</w:t>
      </w:r>
      <w:proofErr w:type="spellStart"/>
      <w:r w:rsidRPr="000D20EF">
        <w:rPr>
          <w:lang w:val="ru-RU" w:eastAsia="ru-RU"/>
        </w:rPr>
        <w:t>одержащие</w:t>
      </w:r>
      <w:proofErr w:type="spellEnd"/>
      <w:r w:rsidRPr="000D20EF">
        <w:rPr>
          <w:lang w:val="ru-RU" w:eastAsia="ru-RU"/>
        </w:rPr>
        <w:t xml:space="preserve"> </w:t>
      </w:r>
      <w:r w:rsidRPr="000D20EF">
        <w:t>р</w:t>
      </w:r>
      <w:proofErr w:type="spellStart"/>
      <w:r w:rsidRPr="000D20EF">
        <w:rPr>
          <w:lang w:val="ru-RU" w:eastAsia="ru-RU"/>
        </w:rPr>
        <w:t>туть</w:t>
      </w:r>
      <w:proofErr w:type="spellEnd"/>
      <w:r w:rsidRPr="000D20EF">
        <w:rPr>
          <w:lang w:val="ru-RU" w:eastAsia="ru-RU"/>
        </w:rPr>
        <w:t xml:space="preserve">, </w:t>
      </w:r>
      <w:r w:rsidRPr="000D20EF">
        <w:t>н</w:t>
      </w:r>
      <w:r w:rsidRPr="000D20EF">
        <w:rPr>
          <w:lang w:val="ru-RU" w:eastAsia="ru-RU"/>
        </w:rPr>
        <w:t xml:space="preserve">а </w:t>
      </w:r>
      <w:r w:rsidRPr="000D20EF">
        <w:rPr>
          <w:vanish/>
        </w:rPr>
        <w:br/>
      </w:r>
      <w:r w:rsidRPr="000D20EF">
        <w:t>с</w:t>
      </w:r>
      <w:r w:rsidRPr="000D20EF">
        <w:rPr>
          <w:lang w:val="ru-RU" w:eastAsia="ru-RU"/>
        </w:rPr>
        <w:t xml:space="preserve">валки и </w:t>
      </w:r>
      <w:r w:rsidRPr="000D20EF">
        <w:t>д</w:t>
      </w:r>
      <w:proofErr w:type="spellStart"/>
      <w:r w:rsidRPr="000D20EF">
        <w:rPr>
          <w:lang w:val="ru-RU" w:eastAsia="ru-RU"/>
        </w:rPr>
        <w:t>ругие</w:t>
      </w:r>
      <w:proofErr w:type="spellEnd"/>
      <w:r w:rsidRPr="000D20EF">
        <w:rPr>
          <w:lang w:val="ru-RU" w:eastAsia="ru-RU"/>
        </w:rPr>
        <w:t xml:space="preserve">, </w:t>
      </w:r>
      <w:r w:rsidRPr="000D20EF">
        <w:t>н</w:t>
      </w:r>
      <w:r w:rsidRPr="000D20EF">
        <w:rPr>
          <w:lang w:val="ru-RU" w:eastAsia="ru-RU"/>
        </w:rPr>
        <w:t xml:space="preserve">е </w:t>
      </w:r>
      <w:r w:rsidRPr="000D20EF">
        <w:t>о</w:t>
      </w:r>
      <w:proofErr w:type="spellStart"/>
      <w:r w:rsidRPr="000D20EF">
        <w:rPr>
          <w:lang w:val="ru-RU" w:eastAsia="ru-RU"/>
        </w:rPr>
        <w:t>пределённые</w:t>
      </w:r>
      <w:proofErr w:type="spellEnd"/>
      <w:r w:rsidRPr="000D20EF">
        <w:rPr>
          <w:lang w:val="ru-RU" w:eastAsia="ru-RU"/>
        </w:rPr>
        <w:t xml:space="preserve"> </w:t>
      </w:r>
      <w:r w:rsidRPr="000D20EF">
        <w:t>д</w:t>
      </w:r>
      <w:r w:rsidRPr="000D20EF">
        <w:rPr>
          <w:lang w:val="ru-RU" w:eastAsia="ru-RU"/>
        </w:rPr>
        <w:t xml:space="preserve">ля </w:t>
      </w:r>
      <w:r w:rsidRPr="000D20EF">
        <w:t>э</w:t>
      </w:r>
      <w:r w:rsidRPr="000D20EF">
        <w:rPr>
          <w:lang w:val="ru-RU" w:eastAsia="ru-RU"/>
        </w:rPr>
        <w:t xml:space="preserve">тих </w:t>
      </w:r>
      <w:r w:rsidRPr="000D20EF">
        <w:t>ц</w:t>
      </w:r>
      <w:r w:rsidRPr="000D20EF">
        <w:rPr>
          <w:lang w:val="ru-RU" w:eastAsia="ru-RU"/>
        </w:rPr>
        <w:t xml:space="preserve">елей </w:t>
      </w:r>
      <w:r w:rsidRPr="000D20EF">
        <w:t>м</w:t>
      </w:r>
      <w:proofErr w:type="spellStart"/>
      <w:r w:rsidRPr="000D20EF">
        <w:rPr>
          <w:lang w:val="ru-RU" w:eastAsia="ru-RU"/>
        </w:rPr>
        <w:t>еста</w:t>
      </w:r>
      <w:proofErr w:type="spellEnd"/>
      <w:r w:rsidRPr="000D20EF">
        <w:rPr>
          <w:lang w:val="ru-RU" w:eastAsia="ru-RU"/>
        </w:rPr>
        <w:t xml:space="preserve">. </w:t>
      </w:r>
    </w:p>
    <w:p w:rsidR="00D544D5" w:rsidRPr="000D20EF" w:rsidRDefault="00D544D5" w:rsidP="00D544D5">
      <w:pPr>
        <w:ind w:firstLine="567"/>
        <w:jc w:val="both"/>
        <w:rPr>
          <w:lang w:eastAsia="ru-RU"/>
        </w:rPr>
      </w:pPr>
      <w:r w:rsidRPr="000D20EF">
        <w:rPr>
          <w:lang w:eastAsia="ru-RU"/>
        </w:rPr>
        <w:t>10.5.4</w:t>
      </w:r>
      <w:r w:rsidRPr="000D20EF">
        <w:rPr>
          <w:lang w:val="ru-RU" w:eastAsia="ru-RU"/>
        </w:rPr>
        <w:t xml:space="preserve">. </w:t>
      </w:r>
      <w:r w:rsidRPr="000D20EF">
        <w:t>С</w:t>
      </w:r>
      <w:proofErr w:type="spellStart"/>
      <w:r w:rsidRPr="000D20EF">
        <w:rPr>
          <w:lang w:val="ru-RU" w:eastAsia="ru-RU"/>
        </w:rPr>
        <w:t>кладирование</w:t>
      </w:r>
      <w:proofErr w:type="spellEnd"/>
      <w:r w:rsidRPr="000D20EF">
        <w:rPr>
          <w:lang w:val="ru-RU" w:eastAsia="ru-RU"/>
        </w:rPr>
        <w:t xml:space="preserve"> </w:t>
      </w:r>
      <w:r w:rsidRPr="000D20EF">
        <w:t>б</w:t>
      </w:r>
      <w:proofErr w:type="spellStart"/>
      <w:r w:rsidRPr="000D20EF">
        <w:rPr>
          <w:lang w:val="ru-RU" w:eastAsia="ru-RU"/>
        </w:rPr>
        <w:t>ытового</w:t>
      </w:r>
      <w:proofErr w:type="spellEnd"/>
      <w:r w:rsidRPr="000D20EF">
        <w:rPr>
          <w:lang w:val="ru-RU" w:eastAsia="ru-RU"/>
        </w:rPr>
        <w:t xml:space="preserve"> </w:t>
      </w:r>
      <w:r w:rsidRPr="000D20EF">
        <w:t>и</w:t>
      </w:r>
      <w:r w:rsidRPr="000D20EF">
        <w:rPr>
          <w:lang w:val="ru-RU" w:eastAsia="ru-RU"/>
        </w:rPr>
        <w:t xml:space="preserve"> </w:t>
      </w:r>
      <w:r w:rsidRPr="000D20EF">
        <w:t>с</w:t>
      </w:r>
      <w:proofErr w:type="spellStart"/>
      <w:r w:rsidRPr="000D20EF">
        <w:rPr>
          <w:lang w:val="ru-RU" w:eastAsia="ru-RU"/>
        </w:rPr>
        <w:t>троительного</w:t>
      </w:r>
      <w:proofErr w:type="spellEnd"/>
      <w:r w:rsidRPr="000D20EF">
        <w:rPr>
          <w:lang w:val="ru-RU" w:eastAsia="ru-RU"/>
        </w:rPr>
        <w:t xml:space="preserve"> </w:t>
      </w:r>
      <w:r w:rsidRPr="000D20EF">
        <w:t>м</w:t>
      </w:r>
      <w:proofErr w:type="spellStart"/>
      <w:r w:rsidRPr="000D20EF">
        <w:rPr>
          <w:lang w:val="ru-RU" w:eastAsia="ru-RU"/>
        </w:rPr>
        <w:t>усора</w:t>
      </w:r>
      <w:proofErr w:type="spellEnd"/>
      <w:r w:rsidRPr="000D20EF">
        <w:rPr>
          <w:lang w:val="ru-RU" w:eastAsia="ru-RU"/>
        </w:rPr>
        <w:t xml:space="preserve">, </w:t>
      </w:r>
      <w:r w:rsidRPr="000D20EF">
        <w:t>о</w:t>
      </w:r>
      <w:proofErr w:type="spellStart"/>
      <w:r w:rsidRPr="000D20EF">
        <w:rPr>
          <w:lang w:val="ru-RU" w:eastAsia="ru-RU"/>
        </w:rPr>
        <w:t>тходов</w:t>
      </w:r>
      <w:proofErr w:type="spellEnd"/>
      <w:r w:rsidRPr="000D20EF">
        <w:rPr>
          <w:lang w:val="ru-RU" w:eastAsia="ru-RU"/>
        </w:rPr>
        <w:t xml:space="preserve"> </w:t>
      </w:r>
      <w:r w:rsidRPr="000D20EF">
        <w:rPr>
          <w:vanish/>
        </w:rPr>
        <w:br/>
      </w:r>
      <w:r w:rsidRPr="000D20EF">
        <w:t>п</w:t>
      </w:r>
      <w:proofErr w:type="spellStart"/>
      <w:r w:rsidRPr="000D20EF">
        <w:rPr>
          <w:lang w:val="ru-RU" w:eastAsia="ru-RU"/>
        </w:rPr>
        <w:t>роизводства</w:t>
      </w:r>
      <w:proofErr w:type="spellEnd"/>
      <w:r w:rsidRPr="000D20EF">
        <w:rPr>
          <w:lang w:val="ru-RU" w:eastAsia="ru-RU"/>
        </w:rPr>
        <w:t xml:space="preserve">, тары, </w:t>
      </w:r>
      <w:r w:rsidRPr="000D20EF">
        <w:t>с</w:t>
      </w:r>
      <w:r w:rsidRPr="000D20EF">
        <w:rPr>
          <w:lang w:val="ru-RU" w:eastAsia="ru-RU"/>
        </w:rPr>
        <w:t xml:space="preserve">пиленных </w:t>
      </w:r>
      <w:r w:rsidRPr="000D20EF">
        <w:t>д</w:t>
      </w:r>
      <w:proofErr w:type="spellStart"/>
      <w:r w:rsidRPr="000D20EF">
        <w:rPr>
          <w:lang w:val="ru-RU" w:eastAsia="ru-RU"/>
        </w:rPr>
        <w:t>еревьев</w:t>
      </w:r>
      <w:proofErr w:type="spellEnd"/>
      <w:r w:rsidRPr="000D20EF">
        <w:rPr>
          <w:lang w:val="ru-RU" w:eastAsia="ru-RU"/>
        </w:rPr>
        <w:t xml:space="preserve">, </w:t>
      </w:r>
      <w:r w:rsidRPr="000D20EF">
        <w:t>л</w:t>
      </w:r>
      <w:proofErr w:type="spellStart"/>
      <w:r w:rsidRPr="000D20EF">
        <w:rPr>
          <w:lang w:val="ru-RU" w:eastAsia="ru-RU"/>
        </w:rPr>
        <w:t>иствы</w:t>
      </w:r>
      <w:proofErr w:type="spellEnd"/>
      <w:r w:rsidRPr="000D20EF">
        <w:rPr>
          <w:lang w:val="ru-RU" w:eastAsia="ru-RU"/>
        </w:rPr>
        <w:t xml:space="preserve">, </w:t>
      </w:r>
      <w:r w:rsidRPr="000D20EF">
        <w:t>с</w:t>
      </w:r>
      <w:r w:rsidRPr="000D20EF">
        <w:rPr>
          <w:lang w:val="ru-RU" w:eastAsia="ru-RU"/>
        </w:rPr>
        <w:t xml:space="preserve">нега </w:t>
      </w:r>
      <w:r w:rsidRPr="000D20EF">
        <w:t>р</w:t>
      </w:r>
      <w:proofErr w:type="spellStart"/>
      <w:r w:rsidRPr="000D20EF">
        <w:rPr>
          <w:lang w:val="ru-RU" w:eastAsia="ru-RU"/>
        </w:rPr>
        <w:t>азрешается</w:t>
      </w:r>
      <w:proofErr w:type="spellEnd"/>
      <w:r w:rsidRPr="000D20EF">
        <w:rPr>
          <w:lang w:val="ru-RU" w:eastAsia="ru-RU"/>
        </w:rPr>
        <w:t xml:space="preserve"> </w:t>
      </w:r>
      <w:r w:rsidRPr="000D20EF">
        <w:t>т</w:t>
      </w:r>
      <w:proofErr w:type="spellStart"/>
      <w:r w:rsidRPr="000D20EF">
        <w:rPr>
          <w:lang w:val="ru-RU" w:eastAsia="ru-RU"/>
        </w:rPr>
        <w:t>олько</w:t>
      </w:r>
      <w:proofErr w:type="spellEnd"/>
      <w:r w:rsidRPr="000D20EF">
        <w:rPr>
          <w:lang w:val="ru-RU" w:eastAsia="ru-RU"/>
        </w:rPr>
        <w:t xml:space="preserve"> </w:t>
      </w:r>
      <w:r w:rsidRPr="000D20EF">
        <w:t>в</w:t>
      </w:r>
      <w:r w:rsidRPr="000D20EF">
        <w:rPr>
          <w:lang w:val="ru-RU" w:eastAsia="ru-RU"/>
        </w:rPr>
        <w:t xml:space="preserve"> </w:t>
      </w:r>
      <w:r w:rsidRPr="000D20EF">
        <w:rPr>
          <w:vanish/>
        </w:rPr>
        <w:br/>
      </w:r>
      <w:r w:rsidRPr="000D20EF">
        <w:t>м</w:t>
      </w:r>
      <w:proofErr w:type="spellStart"/>
      <w:r w:rsidRPr="000D20EF">
        <w:rPr>
          <w:lang w:val="ru-RU" w:eastAsia="ru-RU"/>
        </w:rPr>
        <w:t>естах</w:t>
      </w:r>
      <w:proofErr w:type="spellEnd"/>
      <w:r w:rsidRPr="000D20EF">
        <w:rPr>
          <w:lang w:val="ru-RU" w:eastAsia="ru-RU"/>
        </w:rPr>
        <w:t xml:space="preserve">, </w:t>
      </w:r>
      <w:r w:rsidRPr="000D20EF">
        <w:t>о</w:t>
      </w:r>
      <w:proofErr w:type="spellStart"/>
      <w:r w:rsidRPr="000D20EF">
        <w:rPr>
          <w:lang w:val="ru-RU" w:eastAsia="ru-RU"/>
        </w:rPr>
        <w:t>пределённых</w:t>
      </w:r>
      <w:proofErr w:type="spellEnd"/>
      <w:r w:rsidRPr="000D20EF">
        <w:rPr>
          <w:lang w:val="ru-RU" w:eastAsia="ru-RU"/>
        </w:rPr>
        <w:t xml:space="preserve"> органами </w:t>
      </w:r>
      <w:r w:rsidRPr="000D20EF">
        <w:t>м</w:t>
      </w:r>
      <w:proofErr w:type="spellStart"/>
      <w:r w:rsidRPr="000D20EF">
        <w:rPr>
          <w:lang w:val="ru-RU" w:eastAsia="ru-RU"/>
        </w:rPr>
        <w:t>естного</w:t>
      </w:r>
      <w:proofErr w:type="spellEnd"/>
      <w:r w:rsidRPr="000D20EF">
        <w:rPr>
          <w:lang w:val="ru-RU" w:eastAsia="ru-RU"/>
        </w:rPr>
        <w:t xml:space="preserve"> </w:t>
      </w:r>
      <w:r w:rsidRPr="000D20EF">
        <w:t>с</w:t>
      </w:r>
      <w:proofErr w:type="spellStart"/>
      <w:r w:rsidRPr="000D20EF">
        <w:rPr>
          <w:lang w:val="ru-RU" w:eastAsia="ru-RU"/>
        </w:rPr>
        <w:t>амоуправления</w:t>
      </w:r>
      <w:proofErr w:type="spellEnd"/>
      <w:r w:rsidRPr="000D20EF">
        <w:rPr>
          <w:lang w:val="ru-RU" w:eastAsia="ru-RU"/>
        </w:rPr>
        <w:t xml:space="preserve"> </w:t>
      </w:r>
      <w:r w:rsidRPr="000D20EF">
        <w:t>д</w:t>
      </w:r>
      <w:r w:rsidRPr="000D20EF">
        <w:rPr>
          <w:lang w:val="ru-RU" w:eastAsia="ru-RU"/>
        </w:rPr>
        <w:t xml:space="preserve">ля </w:t>
      </w:r>
      <w:r w:rsidRPr="000D20EF">
        <w:t>э</w:t>
      </w:r>
      <w:r w:rsidRPr="000D20EF">
        <w:rPr>
          <w:lang w:val="ru-RU" w:eastAsia="ru-RU"/>
        </w:rPr>
        <w:t xml:space="preserve">тих </w:t>
      </w:r>
      <w:r w:rsidRPr="000D20EF">
        <w:rPr>
          <w:vanish/>
        </w:rPr>
        <w:br/>
      </w:r>
      <w:r w:rsidRPr="000D20EF">
        <w:t>ц</w:t>
      </w:r>
      <w:r w:rsidRPr="000D20EF">
        <w:rPr>
          <w:lang w:val="ru-RU" w:eastAsia="ru-RU"/>
        </w:rPr>
        <w:t xml:space="preserve">елей. </w:t>
      </w:r>
    </w:p>
    <w:p w:rsidR="00D544D5" w:rsidRPr="000D20EF" w:rsidRDefault="00D544D5" w:rsidP="00D544D5">
      <w:pPr>
        <w:ind w:firstLine="567"/>
        <w:jc w:val="both"/>
        <w:rPr>
          <w:lang w:val="ru-RU" w:eastAsia="ru-RU"/>
        </w:rPr>
      </w:pPr>
      <w:r w:rsidRPr="000D20EF">
        <w:rPr>
          <w:lang w:eastAsia="ru-RU"/>
        </w:rPr>
        <w:t>10.6.5</w:t>
      </w:r>
      <w:r w:rsidRPr="000D20EF">
        <w:rPr>
          <w:lang w:val="ru-RU" w:eastAsia="ru-RU"/>
        </w:rPr>
        <w:t xml:space="preserve">. </w:t>
      </w:r>
      <w:r w:rsidRPr="000D20EF">
        <w:t xml:space="preserve">Для предотвращения засорения улиц, площадей и других  </w:t>
      </w:r>
      <w:r w:rsidRPr="000D20EF">
        <w:rPr>
          <w:lang w:val="ru-RU" w:eastAsia="ru-RU"/>
        </w:rPr>
        <w:t>общественных</w:t>
      </w:r>
      <w:r w:rsidRPr="000D20EF">
        <w:t xml:space="preserve"> м</w:t>
      </w:r>
      <w:r w:rsidRPr="000D20EF">
        <w:rPr>
          <w:lang w:val="ru-RU" w:eastAsia="ru-RU"/>
        </w:rPr>
        <w:t xml:space="preserve">ест </w:t>
      </w:r>
      <w:r w:rsidRPr="000D20EF">
        <w:t>н</w:t>
      </w:r>
      <w:r w:rsidRPr="000D20EF">
        <w:rPr>
          <w:lang w:val="ru-RU" w:eastAsia="ru-RU"/>
        </w:rPr>
        <w:t xml:space="preserve">а </w:t>
      </w:r>
      <w:r w:rsidRPr="000D20EF">
        <w:t>т</w:t>
      </w:r>
      <w:proofErr w:type="spellStart"/>
      <w:r w:rsidRPr="000D20EF">
        <w:rPr>
          <w:lang w:val="ru-RU" w:eastAsia="ru-RU"/>
        </w:rPr>
        <w:t>ерритории</w:t>
      </w:r>
      <w:proofErr w:type="spellEnd"/>
      <w:r w:rsidRPr="000D20EF">
        <w:rPr>
          <w:lang w:val="ru-RU" w:eastAsia="ru-RU"/>
        </w:rPr>
        <w:t xml:space="preserve"> </w:t>
      </w:r>
      <w:r w:rsidRPr="000D20EF">
        <w:t>сел</w:t>
      </w:r>
      <w:r w:rsidRPr="000D20EF">
        <w:rPr>
          <w:lang w:val="ru-RU" w:eastAsia="ru-RU"/>
        </w:rPr>
        <w:t xml:space="preserve">а </w:t>
      </w:r>
      <w:r w:rsidRPr="000D20EF">
        <w:t>у</w:t>
      </w:r>
      <w:proofErr w:type="spellStart"/>
      <w:r w:rsidRPr="000D20EF">
        <w:rPr>
          <w:lang w:val="ru-RU" w:eastAsia="ru-RU"/>
        </w:rPr>
        <w:t>станавливаются</w:t>
      </w:r>
      <w:proofErr w:type="spellEnd"/>
      <w:r w:rsidRPr="000D20EF">
        <w:rPr>
          <w:lang w:val="ru-RU" w:eastAsia="ru-RU"/>
        </w:rPr>
        <w:t xml:space="preserve"> </w:t>
      </w:r>
      <w:r w:rsidRPr="000D20EF">
        <w:t>урны:</w:t>
      </w:r>
      <w:r w:rsidRPr="000D20EF">
        <w:rPr>
          <w:lang w:val="ru-RU" w:eastAsia="ru-RU"/>
        </w:rPr>
        <w:t xml:space="preserve"> </w:t>
      </w:r>
    </w:p>
    <w:p w:rsidR="00D544D5" w:rsidRPr="000D20EF" w:rsidRDefault="00D544D5" w:rsidP="00D544D5">
      <w:pPr>
        <w:ind w:firstLine="567"/>
        <w:jc w:val="both"/>
        <w:rPr>
          <w:lang w:val="ru-RU" w:eastAsia="ru-RU"/>
        </w:rPr>
      </w:pPr>
      <w:r w:rsidRPr="000D20EF">
        <w:rPr>
          <w:lang w:val="ru-RU" w:eastAsia="ru-RU"/>
        </w:rPr>
        <w:t xml:space="preserve">- организациями, </w:t>
      </w:r>
      <w:r w:rsidRPr="000D20EF">
        <w:t>п</w:t>
      </w:r>
      <w:proofErr w:type="spellStart"/>
      <w:r w:rsidRPr="000D20EF">
        <w:rPr>
          <w:lang w:val="ru-RU" w:eastAsia="ru-RU"/>
        </w:rPr>
        <w:t>редприятиями</w:t>
      </w:r>
      <w:proofErr w:type="spellEnd"/>
      <w:r w:rsidRPr="000D20EF">
        <w:rPr>
          <w:lang w:val="ru-RU" w:eastAsia="ru-RU"/>
        </w:rPr>
        <w:t xml:space="preserve">, </w:t>
      </w:r>
      <w:r w:rsidRPr="000D20EF">
        <w:t>у</w:t>
      </w:r>
      <w:proofErr w:type="spellStart"/>
      <w:r w:rsidRPr="000D20EF">
        <w:rPr>
          <w:lang w:val="ru-RU" w:eastAsia="ru-RU"/>
        </w:rPr>
        <w:t>чреждениями</w:t>
      </w:r>
      <w:proofErr w:type="spellEnd"/>
      <w:r w:rsidRPr="000D20EF">
        <w:rPr>
          <w:lang w:val="ru-RU" w:eastAsia="ru-RU"/>
        </w:rPr>
        <w:t xml:space="preserve"> </w:t>
      </w:r>
      <w:r w:rsidRPr="000D20EF">
        <w:t>—</w:t>
      </w:r>
      <w:r w:rsidRPr="000D20EF">
        <w:rPr>
          <w:lang w:val="ru-RU" w:eastAsia="ru-RU"/>
        </w:rPr>
        <w:t xml:space="preserve"> </w:t>
      </w:r>
      <w:r w:rsidRPr="000D20EF">
        <w:t>в</w:t>
      </w:r>
      <w:proofErr w:type="spellStart"/>
      <w:r w:rsidRPr="000D20EF">
        <w:rPr>
          <w:lang w:val="ru-RU" w:eastAsia="ru-RU"/>
        </w:rPr>
        <w:t>озле</w:t>
      </w:r>
      <w:proofErr w:type="spellEnd"/>
      <w:r w:rsidRPr="000D20EF">
        <w:rPr>
          <w:lang w:val="ru-RU" w:eastAsia="ru-RU"/>
        </w:rPr>
        <w:t xml:space="preserve"> </w:t>
      </w:r>
      <w:r w:rsidRPr="000D20EF">
        <w:t>з</w:t>
      </w:r>
      <w:proofErr w:type="spellStart"/>
      <w:r w:rsidRPr="000D20EF">
        <w:rPr>
          <w:lang w:val="ru-RU" w:eastAsia="ru-RU"/>
        </w:rPr>
        <w:t>даний</w:t>
      </w:r>
      <w:proofErr w:type="spellEnd"/>
      <w:r w:rsidRPr="000D20EF">
        <w:rPr>
          <w:lang w:val="ru-RU" w:eastAsia="ru-RU"/>
        </w:rPr>
        <w:t xml:space="preserve">, </w:t>
      </w:r>
      <w:r w:rsidRPr="000D20EF">
        <w:rPr>
          <w:vanish/>
        </w:rPr>
        <w:br/>
      </w:r>
      <w:r w:rsidRPr="000D20EF">
        <w:t>с</w:t>
      </w:r>
      <w:proofErr w:type="spellStart"/>
      <w:r w:rsidRPr="000D20EF">
        <w:rPr>
          <w:lang w:val="ru-RU" w:eastAsia="ru-RU"/>
        </w:rPr>
        <w:t>ооружений</w:t>
      </w:r>
      <w:proofErr w:type="spellEnd"/>
      <w:r w:rsidRPr="000D20EF">
        <w:rPr>
          <w:lang w:val="ru-RU" w:eastAsia="ru-RU"/>
        </w:rPr>
        <w:t xml:space="preserve">, находящихся </w:t>
      </w:r>
      <w:r w:rsidRPr="000D20EF">
        <w:t>в</w:t>
      </w:r>
      <w:r w:rsidRPr="000D20EF">
        <w:rPr>
          <w:lang w:val="ru-RU" w:eastAsia="ru-RU"/>
        </w:rPr>
        <w:t xml:space="preserve"> </w:t>
      </w:r>
      <w:r w:rsidRPr="000D20EF">
        <w:t>и</w:t>
      </w:r>
      <w:r w:rsidRPr="000D20EF">
        <w:rPr>
          <w:lang w:val="ru-RU" w:eastAsia="ru-RU"/>
        </w:rPr>
        <w:t xml:space="preserve">х </w:t>
      </w:r>
      <w:r w:rsidRPr="000D20EF">
        <w:t>с</w:t>
      </w:r>
      <w:proofErr w:type="spellStart"/>
      <w:r w:rsidRPr="000D20EF">
        <w:rPr>
          <w:lang w:val="ru-RU" w:eastAsia="ru-RU"/>
        </w:rPr>
        <w:t>обственности</w:t>
      </w:r>
      <w:proofErr w:type="spellEnd"/>
      <w:r w:rsidRPr="000D20EF">
        <w:rPr>
          <w:lang w:val="ru-RU" w:eastAsia="ru-RU"/>
        </w:rPr>
        <w:t xml:space="preserve">, </w:t>
      </w:r>
      <w:r w:rsidRPr="000D20EF">
        <w:t>в</w:t>
      </w:r>
      <w:proofErr w:type="spellStart"/>
      <w:r w:rsidRPr="000D20EF">
        <w:rPr>
          <w:lang w:val="ru-RU" w:eastAsia="ru-RU"/>
        </w:rPr>
        <w:t>ладении</w:t>
      </w:r>
      <w:proofErr w:type="spellEnd"/>
      <w:r w:rsidRPr="000D20EF">
        <w:rPr>
          <w:lang w:val="ru-RU" w:eastAsia="ru-RU"/>
        </w:rPr>
        <w:t xml:space="preserve">, </w:t>
      </w:r>
      <w:r w:rsidRPr="000D20EF">
        <w:t>п</w:t>
      </w:r>
      <w:proofErr w:type="spellStart"/>
      <w:r w:rsidRPr="000D20EF">
        <w:rPr>
          <w:lang w:val="ru-RU" w:eastAsia="ru-RU"/>
        </w:rPr>
        <w:t>ользовании</w:t>
      </w:r>
      <w:proofErr w:type="spellEnd"/>
      <w:r w:rsidRPr="000D20EF">
        <w:rPr>
          <w:lang w:val="ru-RU" w:eastAsia="ru-RU"/>
        </w:rPr>
        <w:t xml:space="preserve">; </w:t>
      </w:r>
    </w:p>
    <w:p w:rsidR="00D544D5" w:rsidRPr="000D20EF" w:rsidRDefault="00D544D5" w:rsidP="00D544D5">
      <w:pPr>
        <w:ind w:firstLine="567"/>
        <w:jc w:val="both"/>
        <w:rPr>
          <w:lang w:val="ru-RU" w:eastAsia="ru-RU"/>
        </w:rPr>
      </w:pPr>
      <w:r w:rsidRPr="000D20EF">
        <w:rPr>
          <w:lang w:val="ru-RU" w:eastAsia="ru-RU"/>
        </w:rPr>
        <w:t xml:space="preserve">— </w:t>
      </w:r>
      <w:r w:rsidRPr="000D20EF">
        <w:t>т</w:t>
      </w:r>
      <w:proofErr w:type="spellStart"/>
      <w:r w:rsidRPr="000D20EF">
        <w:rPr>
          <w:lang w:val="ru-RU" w:eastAsia="ru-RU"/>
        </w:rPr>
        <w:t>оргующими</w:t>
      </w:r>
      <w:proofErr w:type="spellEnd"/>
      <w:r w:rsidRPr="000D20EF">
        <w:rPr>
          <w:lang w:val="ru-RU" w:eastAsia="ru-RU"/>
        </w:rPr>
        <w:t xml:space="preserve"> </w:t>
      </w:r>
      <w:r w:rsidRPr="000D20EF">
        <w:t>о</w:t>
      </w:r>
      <w:proofErr w:type="spellStart"/>
      <w:r w:rsidRPr="000D20EF">
        <w:rPr>
          <w:lang w:val="ru-RU" w:eastAsia="ru-RU"/>
        </w:rPr>
        <w:t>рганизациями</w:t>
      </w:r>
      <w:proofErr w:type="spellEnd"/>
      <w:r w:rsidRPr="000D20EF">
        <w:rPr>
          <w:lang w:val="ru-RU" w:eastAsia="ru-RU"/>
        </w:rPr>
        <w:t xml:space="preserve"> </w:t>
      </w:r>
      <w:r w:rsidRPr="000D20EF">
        <w:t>-</w:t>
      </w:r>
      <w:r w:rsidRPr="000D20EF">
        <w:rPr>
          <w:lang w:val="ru-RU" w:eastAsia="ru-RU"/>
        </w:rPr>
        <w:t xml:space="preserve"> </w:t>
      </w:r>
      <w:r w:rsidRPr="000D20EF">
        <w:t>у</w:t>
      </w:r>
      <w:r w:rsidRPr="000D20EF">
        <w:rPr>
          <w:lang w:val="ru-RU" w:eastAsia="ru-RU"/>
        </w:rPr>
        <w:t xml:space="preserve"> </w:t>
      </w:r>
      <w:r w:rsidRPr="000D20EF">
        <w:t>в</w:t>
      </w:r>
      <w:r w:rsidRPr="000D20EF">
        <w:rPr>
          <w:lang w:val="ru-RU" w:eastAsia="ru-RU"/>
        </w:rPr>
        <w:t xml:space="preserve">хода </w:t>
      </w:r>
      <w:r w:rsidRPr="000D20EF">
        <w:t>и</w:t>
      </w:r>
      <w:r w:rsidRPr="000D20EF">
        <w:rPr>
          <w:lang w:val="ru-RU" w:eastAsia="ru-RU"/>
        </w:rPr>
        <w:t xml:space="preserve"> </w:t>
      </w:r>
      <w:r w:rsidRPr="000D20EF">
        <w:t>в</w:t>
      </w:r>
      <w:proofErr w:type="spellStart"/>
      <w:r w:rsidRPr="000D20EF">
        <w:rPr>
          <w:lang w:val="ru-RU" w:eastAsia="ru-RU"/>
        </w:rPr>
        <w:t>ыхода</w:t>
      </w:r>
      <w:proofErr w:type="spellEnd"/>
      <w:r w:rsidRPr="000D20EF">
        <w:rPr>
          <w:lang w:val="ru-RU" w:eastAsia="ru-RU"/>
        </w:rPr>
        <w:t xml:space="preserve"> </w:t>
      </w:r>
      <w:r w:rsidRPr="000D20EF">
        <w:t>и</w:t>
      </w:r>
      <w:r w:rsidRPr="000D20EF">
        <w:rPr>
          <w:lang w:val="ru-RU" w:eastAsia="ru-RU"/>
        </w:rPr>
        <w:t xml:space="preserve">з </w:t>
      </w:r>
      <w:r w:rsidRPr="000D20EF">
        <w:t>т</w:t>
      </w:r>
      <w:proofErr w:type="spellStart"/>
      <w:r w:rsidRPr="000D20EF">
        <w:rPr>
          <w:lang w:val="ru-RU" w:eastAsia="ru-RU"/>
        </w:rPr>
        <w:t>орговых</w:t>
      </w:r>
      <w:proofErr w:type="spellEnd"/>
      <w:r w:rsidRPr="000D20EF">
        <w:rPr>
          <w:lang w:val="ru-RU" w:eastAsia="ru-RU"/>
        </w:rPr>
        <w:t xml:space="preserve"> </w:t>
      </w:r>
      <w:r w:rsidRPr="000D20EF">
        <w:t>п</w:t>
      </w:r>
      <w:proofErr w:type="spellStart"/>
      <w:r w:rsidRPr="000D20EF">
        <w:rPr>
          <w:lang w:val="ru-RU" w:eastAsia="ru-RU"/>
        </w:rPr>
        <w:t>омещений</w:t>
      </w:r>
      <w:proofErr w:type="spellEnd"/>
      <w:r w:rsidRPr="000D20EF">
        <w:rPr>
          <w:lang w:val="ru-RU" w:eastAsia="ru-RU"/>
        </w:rPr>
        <w:t xml:space="preserve">, </w:t>
      </w:r>
      <w:r w:rsidRPr="000D20EF">
        <w:rPr>
          <w:vanish/>
        </w:rPr>
        <w:br/>
      </w:r>
      <w:r w:rsidRPr="000D20EF">
        <w:t>п</w:t>
      </w:r>
      <w:proofErr w:type="spellStart"/>
      <w:r w:rsidRPr="000D20EF">
        <w:rPr>
          <w:lang w:val="ru-RU" w:eastAsia="ru-RU"/>
        </w:rPr>
        <w:t>алаток</w:t>
      </w:r>
      <w:proofErr w:type="spellEnd"/>
      <w:r w:rsidRPr="000D20EF">
        <w:rPr>
          <w:lang w:val="ru-RU" w:eastAsia="ru-RU"/>
        </w:rPr>
        <w:t xml:space="preserve">, </w:t>
      </w:r>
      <w:r w:rsidRPr="000D20EF">
        <w:t>л</w:t>
      </w:r>
      <w:proofErr w:type="spellStart"/>
      <w:r w:rsidRPr="000D20EF">
        <w:rPr>
          <w:lang w:val="ru-RU" w:eastAsia="ru-RU"/>
        </w:rPr>
        <w:t>арьков</w:t>
      </w:r>
      <w:proofErr w:type="spellEnd"/>
      <w:r w:rsidRPr="000D20EF">
        <w:rPr>
          <w:lang w:val="ru-RU" w:eastAsia="ru-RU"/>
        </w:rPr>
        <w:t xml:space="preserve">, </w:t>
      </w:r>
      <w:r w:rsidRPr="000D20EF">
        <w:t>п</w:t>
      </w:r>
      <w:proofErr w:type="spellStart"/>
      <w:r w:rsidRPr="000D20EF">
        <w:rPr>
          <w:lang w:val="ru-RU" w:eastAsia="ru-RU"/>
        </w:rPr>
        <w:t>авильонов</w:t>
      </w:r>
      <w:proofErr w:type="spellEnd"/>
      <w:r w:rsidRPr="000D20EF">
        <w:rPr>
          <w:lang w:val="ru-RU" w:eastAsia="ru-RU"/>
        </w:rPr>
        <w:t xml:space="preserve"> </w:t>
      </w:r>
      <w:r w:rsidRPr="000D20EF">
        <w:t>и</w:t>
      </w:r>
      <w:r w:rsidRPr="000D20EF">
        <w:rPr>
          <w:lang w:val="ru-RU" w:eastAsia="ru-RU"/>
        </w:rPr>
        <w:t xml:space="preserve"> </w:t>
      </w:r>
      <w:r w:rsidRPr="000D20EF">
        <w:t>т</w:t>
      </w:r>
      <w:r w:rsidRPr="000D20EF">
        <w:rPr>
          <w:lang w:val="ru-RU" w:eastAsia="ru-RU"/>
        </w:rPr>
        <w:t xml:space="preserve">.д.; </w:t>
      </w:r>
    </w:p>
    <w:p w:rsidR="00D544D5" w:rsidRPr="000D20EF" w:rsidRDefault="00D544D5" w:rsidP="00D544D5">
      <w:pPr>
        <w:ind w:firstLine="567"/>
        <w:jc w:val="both"/>
        <w:rPr>
          <w:lang w:val="ru-RU" w:eastAsia="ru-RU"/>
        </w:rPr>
      </w:pPr>
      <w:r w:rsidRPr="000D20EF">
        <w:rPr>
          <w:lang w:val="ru-RU" w:eastAsia="ru-RU"/>
        </w:rPr>
        <w:t xml:space="preserve">— </w:t>
      </w:r>
      <w:r w:rsidRPr="000D20EF">
        <w:t>о</w:t>
      </w:r>
      <w:proofErr w:type="spellStart"/>
      <w:r w:rsidRPr="000D20EF">
        <w:rPr>
          <w:lang w:val="ru-RU" w:eastAsia="ru-RU"/>
        </w:rPr>
        <w:t>рганизациями</w:t>
      </w:r>
      <w:proofErr w:type="spellEnd"/>
      <w:r w:rsidRPr="000D20EF">
        <w:rPr>
          <w:lang w:val="ru-RU" w:eastAsia="ru-RU"/>
        </w:rPr>
        <w:t xml:space="preserve">, </w:t>
      </w:r>
      <w:r w:rsidRPr="000D20EF">
        <w:t>в</w:t>
      </w:r>
      <w:r w:rsidRPr="000D20EF">
        <w:rPr>
          <w:lang w:val="ru-RU" w:eastAsia="ru-RU"/>
        </w:rPr>
        <w:t xml:space="preserve"> </w:t>
      </w:r>
      <w:proofErr w:type="spellStart"/>
      <w:r w:rsidRPr="000D20EF">
        <w:t>в</w:t>
      </w:r>
      <w:r w:rsidRPr="000D20EF">
        <w:rPr>
          <w:lang w:val="ru-RU" w:eastAsia="ru-RU"/>
        </w:rPr>
        <w:t>едении</w:t>
      </w:r>
      <w:proofErr w:type="spellEnd"/>
      <w:r w:rsidRPr="000D20EF">
        <w:rPr>
          <w:lang w:val="ru-RU" w:eastAsia="ru-RU"/>
        </w:rPr>
        <w:t xml:space="preserve"> </w:t>
      </w:r>
      <w:r w:rsidRPr="000D20EF">
        <w:t>к</w:t>
      </w:r>
      <w:proofErr w:type="spellStart"/>
      <w:r w:rsidRPr="000D20EF">
        <w:rPr>
          <w:lang w:val="ru-RU" w:eastAsia="ru-RU"/>
        </w:rPr>
        <w:t>оторых</w:t>
      </w:r>
      <w:proofErr w:type="spellEnd"/>
      <w:r w:rsidRPr="000D20EF">
        <w:rPr>
          <w:lang w:val="ru-RU" w:eastAsia="ru-RU"/>
        </w:rPr>
        <w:t xml:space="preserve"> </w:t>
      </w:r>
      <w:r w:rsidRPr="000D20EF">
        <w:t>н</w:t>
      </w:r>
      <w:proofErr w:type="spellStart"/>
      <w:r w:rsidRPr="000D20EF">
        <w:rPr>
          <w:lang w:val="ru-RU" w:eastAsia="ru-RU"/>
        </w:rPr>
        <w:t>аходятся</w:t>
      </w:r>
      <w:proofErr w:type="spellEnd"/>
      <w:r w:rsidRPr="000D20EF">
        <w:rPr>
          <w:lang w:val="ru-RU" w:eastAsia="ru-RU"/>
        </w:rPr>
        <w:t xml:space="preserve"> </w:t>
      </w:r>
      <w:r w:rsidRPr="000D20EF">
        <w:t>п</w:t>
      </w:r>
      <w:r w:rsidRPr="000D20EF">
        <w:rPr>
          <w:lang w:val="ru-RU" w:eastAsia="ru-RU"/>
        </w:rPr>
        <w:t xml:space="preserve">арки, </w:t>
      </w:r>
      <w:r w:rsidRPr="000D20EF">
        <w:t>с</w:t>
      </w:r>
      <w:proofErr w:type="spellStart"/>
      <w:r w:rsidRPr="000D20EF">
        <w:rPr>
          <w:lang w:val="ru-RU" w:eastAsia="ru-RU"/>
        </w:rPr>
        <w:t>кверы</w:t>
      </w:r>
      <w:proofErr w:type="spellEnd"/>
      <w:r w:rsidRPr="000D20EF">
        <w:rPr>
          <w:lang w:val="ru-RU" w:eastAsia="ru-RU"/>
        </w:rPr>
        <w:t xml:space="preserve">, </w:t>
      </w:r>
      <w:r w:rsidRPr="000D20EF">
        <w:t>б</w:t>
      </w:r>
      <w:proofErr w:type="spellStart"/>
      <w:r w:rsidRPr="000D20EF">
        <w:rPr>
          <w:lang w:val="ru-RU" w:eastAsia="ru-RU"/>
        </w:rPr>
        <w:t>ульвары</w:t>
      </w:r>
      <w:proofErr w:type="spellEnd"/>
      <w:r w:rsidRPr="000D20EF">
        <w:rPr>
          <w:lang w:val="ru-RU" w:eastAsia="ru-RU"/>
        </w:rPr>
        <w:t xml:space="preserve"> </w:t>
      </w:r>
      <w:r w:rsidRPr="000D20EF">
        <w:t>-</w:t>
      </w:r>
      <w:r w:rsidRPr="000D20EF">
        <w:rPr>
          <w:lang w:val="ru-RU" w:eastAsia="ru-RU"/>
        </w:rPr>
        <w:t xml:space="preserve"> </w:t>
      </w:r>
      <w:r w:rsidRPr="000D20EF">
        <w:t>в</w:t>
      </w:r>
      <w:r w:rsidRPr="000D20EF">
        <w:rPr>
          <w:lang w:val="ru-RU" w:eastAsia="ru-RU"/>
        </w:rPr>
        <w:t xml:space="preserve"> </w:t>
      </w:r>
      <w:r w:rsidRPr="000D20EF">
        <w:rPr>
          <w:vanish/>
        </w:rPr>
        <w:br/>
      </w:r>
      <w:r w:rsidRPr="000D20EF">
        <w:t>м</w:t>
      </w:r>
      <w:proofErr w:type="spellStart"/>
      <w:r w:rsidRPr="000D20EF">
        <w:rPr>
          <w:lang w:val="ru-RU" w:eastAsia="ru-RU"/>
        </w:rPr>
        <w:t>естах</w:t>
      </w:r>
      <w:proofErr w:type="spellEnd"/>
      <w:r w:rsidRPr="000D20EF">
        <w:rPr>
          <w:lang w:val="ru-RU" w:eastAsia="ru-RU"/>
        </w:rPr>
        <w:t xml:space="preserve">, </w:t>
      </w:r>
      <w:r w:rsidRPr="000D20EF">
        <w:t>у</w:t>
      </w:r>
      <w:proofErr w:type="spellStart"/>
      <w:r w:rsidRPr="000D20EF">
        <w:rPr>
          <w:lang w:val="ru-RU" w:eastAsia="ru-RU"/>
        </w:rPr>
        <w:t>добных</w:t>
      </w:r>
      <w:proofErr w:type="spellEnd"/>
      <w:r w:rsidRPr="000D20EF">
        <w:rPr>
          <w:lang w:val="ru-RU" w:eastAsia="ru-RU"/>
        </w:rPr>
        <w:t xml:space="preserve"> </w:t>
      </w:r>
      <w:r w:rsidRPr="000D20EF">
        <w:t>д</w:t>
      </w:r>
      <w:r w:rsidRPr="000D20EF">
        <w:rPr>
          <w:lang w:val="ru-RU" w:eastAsia="ru-RU"/>
        </w:rPr>
        <w:t xml:space="preserve">ля </w:t>
      </w:r>
      <w:r w:rsidRPr="000D20EF">
        <w:t>в</w:t>
      </w:r>
      <w:proofErr w:type="spellStart"/>
      <w:r w:rsidRPr="000D20EF">
        <w:rPr>
          <w:lang w:val="ru-RU" w:eastAsia="ru-RU"/>
        </w:rPr>
        <w:t>ывоза</w:t>
      </w:r>
      <w:proofErr w:type="spellEnd"/>
      <w:r w:rsidRPr="000D20EF">
        <w:rPr>
          <w:lang w:val="ru-RU" w:eastAsia="ru-RU"/>
        </w:rPr>
        <w:t xml:space="preserve"> </w:t>
      </w:r>
      <w:r w:rsidRPr="000D20EF">
        <w:t>т</w:t>
      </w:r>
      <w:proofErr w:type="spellStart"/>
      <w:r w:rsidRPr="000D20EF">
        <w:rPr>
          <w:lang w:val="ru-RU" w:eastAsia="ru-RU"/>
        </w:rPr>
        <w:t>вердых</w:t>
      </w:r>
      <w:proofErr w:type="spellEnd"/>
      <w:r w:rsidRPr="000D20EF">
        <w:rPr>
          <w:lang w:val="ru-RU" w:eastAsia="ru-RU"/>
        </w:rPr>
        <w:t xml:space="preserve"> </w:t>
      </w:r>
      <w:r w:rsidRPr="000D20EF">
        <w:t>б</w:t>
      </w:r>
      <w:proofErr w:type="spellStart"/>
      <w:r w:rsidRPr="000D20EF">
        <w:rPr>
          <w:lang w:val="ru-RU" w:eastAsia="ru-RU"/>
        </w:rPr>
        <w:t>ытовых</w:t>
      </w:r>
      <w:proofErr w:type="spellEnd"/>
      <w:r w:rsidRPr="000D20EF">
        <w:rPr>
          <w:lang w:val="ru-RU" w:eastAsia="ru-RU"/>
        </w:rPr>
        <w:t xml:space="preserve"> </w:t>
      </w:r>
      <w:r w:rsidRPr="000D20EF">
        <w:t>о</w:t>
      </w:r>
      <w:proofErr w:type="spellStart"/>
      <w:r w:rsidRPr="000D20EF">
        <w:rPr>
          <w:lang w:val="ru-RU" w:eastAsia="ru-RU"/>
        </w:rPr>
        <w:t>тходов</w:t>
      </w:r>
      <w:proofErr w:type="spellEnd"/>
      <w:r w:rsidRPr="000D20EF">
        <w:rPr>
          <w:lang w:val="ru-RU" w:eastAsia="ru-RU"/>
        </w:rPr>
        <w:t xml:space="preserve">. </w:t>
      </w:r>
    </w:p>
    <w:p w:rsidR="00D544D5" w:rsidRPr="000D20EF" w:rsidRDefault="00D544D5" w:rsidP="00D544D5">
      <w:pPr>
        <w:ind w:firstLine="567"/>
        <w:jc w:val="both"/>
        <w:rPr>
          <w:lang w:eastAsia="ru-RU"/>
        </w:rPr>
      </w:pPr>
      <w:r w:rsidRPr="000D20EF">
        <w:rPr>
          <w:lang w:val="ru-RU" w:eastAsia="ru-RU"/>
        </w:rPr>
        <w:t xml:space="preserve">Урны </w:t>
      </w:r>
      <w:r w:rsidRPr="000D20EF">
        <w:t>д</w:t>
      </w:r>
      <w:proofErr w:type="spellStart"/>
      <w:r w:rsidRPr="000D20EF">
        <w:rPr>
          <w:lang w:val="ru-RU" w:eastAsia="ru-RU"/>
        </w:rPr>
        <w:t>олжны</w:t>
      </w:r>
      <w:proofErr w:type="spellEnd"/>
      <w:r w:rsidRPr="000D20EF">
        <w:rPr>
          <w:lang w:val="ru-RU" w:eastAsia="ru-RU"/>
        </w:rPr>
        <w:t xml:space="preserve"> </w:t>
      </w:r>
      <w:r w:rsidRPr="000D20EF">
        <w:t>с</w:t>
      </w:r>
      <w:proofErr w:type="spellStart"/>
      <w:r w:rsidRPr="000D20EF">
        <w:rPr>
          <w:lang w:val="ru-RU" w:eastAsia="ru-RU"/>
        </w:rPr>
        <w:t>одержаться</w:t>
      </w:r>
      <w:proofErr w:type="spellEnd"/>
      <w:r w:rsidRPr="000D20EF">
        <w:rPr>
          <w:lang w:val="ru-RU" w:eastAsia="ru-RU"/>
        </w:rPr>
        <w:t xml:space="preserve"> </w:t>
      </w:r>
      <w:r w:rsidRPr="000D20EF">
        <w:t>в</w:t>
      </w:r>
      <w:r w:rsidRPr="000D20EF">
        <w:rPr>
          <w:lang w:val="ru-RU" w:eastAsia="ru-RU"/>
        </w:rPr>
        <w:t xml:space="preserve"> </w:t>
      </w:r>
      <w:r w:rsidRPr="000D20EF">
        <w:t>и</w:t>
      </w:r>
      <w:r w:rsidRPr="000D20EF">
        <w:rPr>
          <w:lang w:val="ru-RU" w:eastAsia="ru-RU"/>
        </w:rPr>
        <w:t xml:space="preserve">справном </w:t>
      </w:r>
      <w:r w:rsidRPr="000D20EF">
        <w:t>с</w:t>
      </w:r>
      <w:proofErr w:type="spellStart"/>
      <w:r w:rsidRPr="000D20EF">
        <w:rPr>
          <w:lang w:val="ru-RU" w:eastAsia="ru-RU"/>
        </w:rPr>
        <w:t>остоянии</w:t>
      </w:r>
      <w:proofErr w:type="spellEnd"/>
      <w:r w:rsidRPr="000D20EF">
        <w:rPr>
          <w:lang w:val="ru-RU" w:eastAsia="ru-RU"/>
        </w:rPr>
        <w:t xml:space="preserve">, </w:t>
      </w:r>
      <w:r w:rsidRPr="000D20EF">
        <w:t>о</w:t>
      </w:r>
      <w:proofErr w:type="spellStart"/>
      <w:r w:rsidRPr="000D20EF">
        <w:rPr>
          <w:lang w:val="ru-RU" w:eastAsia="ru-RU"/>
        </w:rPr>
        <w:t>чищаться</w:t>
      </w:r>
      <w:proofErr w:type="spellEnd"/>
      <w:r w:rsidRPr="000D20EF">
        <w:rPr>
          <w:lang w:val="ru-RU" w:eastAsia="ru-RU"/>
        </w:rPr>
        <w:t xml:space="preserve"> </w:t>
      </w:r>
      <w:r w:rsidRPr="000D20EF">
        <w:t>о</w:t>
      </w:r>
      <w:r w:rsidRPr="000D20EF">
        <w:rPr>
          <w:lang w:val="ru-RU" w:eastAsia="ru-RU"/>
        </w:rPr>
        <w:t xml:space="preserve">т </w:t>
      </w:r>
      <w:r w:rsidRPr="000D20EF">
        <w:t>м</w:t>
      </w:r>
      <w:proofErr w:type="spellStart"/>
      <w:r w:rsidRPr="000D20EF">
        <w:rPr>
          <w:lang w:val="ru-RU" w:eastAsia="ru-RU"/>
        </w:rPr>
        <w:t>усора</w:t>
      </w:r>
      <w:proofErr w:type="spellEnd"/>
      <w:r w:rsidRPr="000D20EF">
        <w:rPr>
          <w:lang w:val="ru-RU" w:eastAsia="ru-RU"/>
        </w:rPr>
        <w:t xml:space="preserve"> </w:t>
      </w:r>
      <w:r w:rsidRPr="000D20EF">
        <w:rPr>
          <w:vanish/>
        </w:rPr>
        <w:br/>
      </w:r>
      <w:r w:rsidRPr="000D20EF">
        <w:t>п</w:t>
      </w:r>
      <w:r w:rsidRPr="000D20EF">
        <w:rPr>
          <w:lang w:val="ru-RU" w:eastAsia="ru-RU"/>
        </w:rPr>
        <w:t xml:space="preserve">о </w:t>
      </w:r>
      <w:r w:rsidRPr="000D20EF">
        <w:t>м</w:t>
      </w:r>
      <w:r w:rsidRPr="000D20EF">
        <w:rPr>
          <w:lang w:val="ru-RU" w:eastAsia="ru-RU"/>
        </w:rPr>
        <w:t xml:space="preserve">ере его </w:t>
      </w:r>
      <w:r w:rsidRPr="000D20EF">
        <w:t>н</w:t>
      </w:r>
      <w:proofErr w:type="spellStart"/>
      <w:r w:rsidRPr="000D20EF">
        <w:rPr>
          <w:lang w:val="ru-RU" w:eastAsia="ru-RU"/>
        </w:rPr>
        <w:t>акопления</w:t>
      </w:r>
      <w:proofErr w:type="spellEnd"/>
      <w:r w:rsidRPr="000D20EF">
        <w:rPr>
          <w:lang w:val="ru-RU" w:eastAsia="ru-RU"/>
        </w:rPr>
        <w:t>.</w:t>
      </w:r>
    </w:p>
    <w:p w:rsidR="00D544D5" w:rsidRPr="000D20EF" w:rsidRDefault="00D544D5" w:rsidP="00D544D5">
      <w:pPr>
        <w:ind w:firstLine="567"/>
        <w:jc w:val="both"/>
      </w:pPr>
      <w:r w:rsidRPr="000D20EF">
        <w:rPr>
          <w:lang w:eastAsia="ru-RU"/>
        </w:rPr>
        <w:t>10.6.6</w:t>
      </w:r>
      <w:r w:rsidRPr="000D20EF">
        <w:rPr>
          <w:lang w:val="ru-RU" w:eastAsia="ru-RU"/>
        </w:rPr>
        <w:t xml:space="preserve">. </w:t>
      </w:r>
      <w:r w:rsidRPr="000D20EF">
        <w:t>З</w:t>
      </w:r>
      <w:r w:rsidRPr="000D20EF">
        <w:rPr>
          <w:lang w:val="ru-RU" w:eastAsia="ru-RU"/>
        </w:rPr>
        <w:t xml:space="preserve">а </w:t>
      </w:r>
      <w:r w:rsidRPr="000D20EF">
        <w:t>н</w:t>
      </w:r>
      <w:proofErr w:type="spellStart"/>
      <w:r w:rsidRPr="000D20EF">
        <w:rPr>
          <w:lang w:val="ru-RU" w:eastAsia="ru-RU"/>
        </w:rPr>
        <w:t>аличие</w:t>
      </w:r>
      <w:proofErr w:type="spellEnd"/>
      <w:r w:rsidRPr="000D20EF">
        <w:rPr>
          <w:lang w:val="ru-RU" w:eastAsia="ru-RU"/>
        </w:rPr>
        <w:t xml:space="preserve"> </w:t>
      </w:r>
      <w:r w:rsidRPr="000D20EF">
        <w:t>и</w:t>
      </w:r>
      <w:r w:rsidRPr="000D20EF">
        <w:rPr>
          <w:lang w:val="ru-RU" w:eastAsia="ru-RU"/>
        </w:rPr>
        <w:t xml:space="preserve"> </w:t>
      </w:r>
      <w:r w:rsidRPr="000D20EF">
        <w:t>с</w:t>
      </w:r>
      <w:proofErr w:type="spellStart"/>
      <w:r w:rsidRPr="000D20EF">
        <w:rPr>
          <w:lang w:val="ru-RU" w:eastAsia="ru-RU"/>
        </w:rPr>
        <w:t>одержание</w:t>
      </w:r>
      <w:proofErr w:type="spellEnd"/>
      <w:r w:rsidRPr="000D20EF">
        <w:rPr>
          <w:lang w:val="ru-RU" w:eastAsia="ru-RU"/>
        </w:rPr>
        <w:t xml:space="preserve"> </w:t>
      </w:r>
      <w:r w:rsidRPr="000D20EF">
        <w:t>у</w:t>
      </w:r>
      <w:proofErr w:type="spellStart"/>
      <w:r w:rsidRPr="000D20EF">
        <w:rPr>
          <w:lang w:val="ru-RU" w:eastAsia="ru-RU"/>
        </w:rPr>
        <w:t>рн</w:t>
      </w:r>
      <w:proofErr w:type="spellEnd"/>
      <w:r w:rsidRPr="000D20EF">
        <w:rPr>
          <w:lang w:val="ru-RU" w:eastAsia="ru-RU"/>
        </w:rPr>
        <w:t xml:space="preserve"> </w:t>
      </w:r>
      <w:r w:rsidRPr="000D20EF">
        <w:t>в</w:t>
      </w:r>
      <w:r w:rsidRPr="000D20EF">
        <w:rPr>
          <w:lang w:val="ru-RU" w:eastAsia="ru-RU"/>
        </w:rPr>
        <w:t xml:space="preserve"> </w:t>
      </w:r>
      <w:r w:rsidRPr="000D20EF">
        <w:t>ч</w:t>
      </w:r>
      <w:proofErr w:type="spellStart"/>
      <w:r w:rsidRPr="000D20EF">
        <w:rPr>
          <w:lang w:val="ru-RU" w:eastAsia="ru-RU"/>
        </w:rPr>
        <w:t>истоте</w:t>
      </w:r>
      <w:proofErr w:type="spellEnd"/>
      <w:r w:rsidRPr="000D20EF">
        <w:rPr>
          <w:lang w:val="ru-RU" w:eastAsia="ru-RU"/>
        </w:rPr>
        <w:t xml:space="preserve"> </w:t>
      </w:r>
      <w:r w:rsidRPr="000D20EF">
        <w:t>н</w:t>
      </w:r>
      <w:proofErr w:type="spellStart"/>
      <w:r w:rsidRPr="000D20EF">
        <w:rPr>
          <w:lang w:val="ru-RU" w:eastAsia="ru-RU"/>
        </w:rPr>
        <w:t>есут</w:t>
      </w:r>
      <w:proofErr w:type="spellEnd"/>
      <w:r w:rsidRPr="000D20EF">
        <w:rPr>
          <w:lang w:val="ru-RU" w:eastAsia="ru-RU"/>
        </w:rPr>
        <w:t xml:space="preserve"> </w:t>
      </w:r>
      <w:r w:rsidRPr="000D20EF">
        <w:t>о</w:t>
      </w:r>
      <w:proofErr w:type="spellStart"/>
      <w:r w:rsidRPr="000D20EF">
        <w:rPr>
          <w:lang w:val="ru-RU" w:eastAsia="ru-RU"/>
        </w:rPr>
        <w:t>тветственность</w:t>
      </w:r>
      <w:proofErr w:type="spellEnd"/>
      <w:r w:rsidRPr="000D20EF">
        <w:rPr>
          <w:lang w:val="ru-RU" w:eastAsia="ru-RU"/>
        </w:rPr>
        <w:t xml:space="preserve"> </w:t>
      </w:r>
      <w:r w:rsidRPr="000D20EF">
        <w:rPr>
          <w:vanish/>
        </w:rPr>
        <w:br/>
      </w:r>
      <w:r w:rsidRPr="000D20EF">
        <w:t>о</w:t>
      </w:r>
      <w:proofErr w:type="spellStart"/>
      <w:r w:rsidRPr="000D20EF">
        <w:rPr>
          <w:lang w:val="ru-RU" w:eastAsia="ru-RU"/>
        </w:rPr>
        <w:t>рганизации</w:t>
      </w:r>
      <w:proofErr w:type="spellEnd"/>
      <w:r w:rsidRPr="000D20EF">
        <w:rPr>
          <w:lang w:val="ru-RU" w:eastAsia="ru-RU"/>
        </w:rPr>
        <w:t xml:space="preserve">, предприятия, </w:t>
      </w:r>
      <w:r w:rsidRPr="000D20EF">
        <w:t>у</w:t>
      </w:r>
      <w:proofErr w:type="spellStart"/>
      <w:r w:rsidRPr="000D20EF">
        <w:rPr>
          <w:lang w:val="ru-RU" w:eastAsia="ru-RU"/>
        </w:rPr>
        <w:t>чреждения</w:t>
      </w:r>
      <w:proofErr w:type="spellEnd"/>
      <w:r w:rsidRPr="000D20EF">
        <w:rPr>
          <w:lang w:val="ru-RU" w:eastAsia="ru-RU"/>
        </w:rPr>
        <w:t xml:space="preserve"> </w:t>
      </w:r>
      <w:r w:rsidRPr="000D20EF">
        <w:t>и</w:t>
      </w:r>
      <w:r w:rsidRPr="000D20EF">
        <w:rPr>
          <w:lang w:val="ru-RU" w:eastAsia="ru-RU"/>
        </w:rPr>
        <w:t xml:space="preserve"> </w:t>
      </w:r>
      <w:r w:rsidRPr="000D20EF">
        <w:t>ч</w:t>
      </w:r>
      <w:proofErr w:type="spellStart"/>
      <w:r w:rsidRPr="000D20EF">
        <w:rPr>
          <w:lang w:val="ru-RU" w:eastAsia="ru-RU"/>
        </w:rPr>
        <w:t>астные</w:t>
      </w:r>
      <w:proofErr w:type="spellEnd"/>
      <w:r w:rsidRPr="000D20EF">
        <w:rPr>
          <w:lang w:val="ru-RU" w:eastAsia="ru-RU"/>
        </w:rPr>
        <w:t xml:space="preserve"> </w:t>
      </w:r>
      <w:r w:rsidRPr="000D20EF">
        <w:t>л</w:t>
      </w:r>
      <w:proofErr w:type="spellStart"/>
      <w:r w:rsidRPr="000D20EF">
        <w:rPr>
          <w:lang w:val="ru-RU" w:eastAsia="ru-RU"/>
        </w:rPr>
        <w:t>ица</w:t>
      </w:r>
      <w:proofErr w:type="spellEnd"/>
      <w:r w:rsidRPr="000D20EF">
        <w:rPr>
          <w:lang w:val="ru-RU" w:eastAsia="ru-RU"/>
        </w:rPr>
        <w:t xml:space="preserve">, </w:t>
      </w:r>
      <w:r w:rsidRPr="000D20EF">
        <w:t>в</w:t>
      </w:r>
      <w:r w:rsidRPr="000D20EF">
        <w:rPr>
          <w:lang w:val="ru-RU" w:eastAsia="ru-RU"/>
        </w:rPr>
        <w:t xml:space="preserve"> </w:t>
      </w:r>
      <w:proofErr w:type="spellStart"/>
      <w:r w:rsidRPr="000D20EF">
        <w:t>в</w:t>
      </w:r>
      <w:r w:rsidRPr="000D20EF">
        <w:rPr>
          <w:lang w:val="ru-RU" w:eastAsia="ru-RU"/>
        </w:rPr>
        <w:t>едении</w:t>
      </w:r>
      <w:proofErr w:type="spellEnd"/>
      <w:r w:rsidRPr="000D20EF">
        <w:rPr>
          <w:lang w:val="ru-RU" w:eastAsia="ru-RU"/>
        </w:rPr>
        <w:t xml:space="preserve"> </w:t>
      </w:r>
      <w:r w:rsidRPr="000D20EF">
        <w:t>к</w:t>
      </w:r>
      <w:proofErr w:type="spellStart"/>
      <w:r w:rsidRPr="000D20EF">
        <w:rPr>
          <w:lang w:val="ru-RU" w:eastAsia="ru-RU"/>
        </w:rPr>
        <w:t>оторых</w:t>
      </w:r>
      <w:proofErr w:type="spellEnd"/>
      <w:r w:rsidRPr="000D20EF">
        <w:rPr>
          <w:lang w:val="ru-RU" w:eastAsia="ru-RU"/>
        </w:rPr>
        <w:t xml:space="preserve"> </w:t>
      </w:r>
      <w:r w:rsidRPr="000D20EF">
        <w:rPr>
          <w:vanish/>
        </w:rPr>
        <w:br/>
      </w:r>
      <w:r w:rsidRPr="000D20EF">
        <w:t>н</w:t>
      </w:r>
      <w:proofErr w:type="spellStart"/>
      <w:r w:rsidRPr="000D20EF">
        <w:rPr>
          <w:lang w:val="ru-RU" w:eastAsia="ru-RU"/>
        </w:rPr>
        <w:t>аходится</w:t>
      </w:r>
      <w:proofErr w:type="spellEnd"/>
      <w:r w:rsidRPr="000D20EF">
        <w:rPr>
          <w:lang w:val="ru-RU" w:eastAsia="ru-RU"/>
        </w:rPr>
        <w:t xml:space="preserve"> территория. </w:t>
      </w:r>
    </w:p>
    <w:p w:rsidR="00D544D5" w:rsidRPr="000D20EF" w:rsidRDefault="00D544D5" w:rsidP="00D544D5">
      <w:pPr>
        <w:pStyle w:val="ConsPlusNormal"/>
        <w:widowControl/>
        <w:ind w:firstLine="540"/>
        <w:jc w:val="both"/>
        <w:rPr>
          <w:rFonts w:ascii="Times New Roman" w:hAnsi="Times New Roman" w:cs="Times New Roman"/>
          <w:sz w:val="24"/>
          <w:szCs w:val="24"/>
        </w:rPr>
      </w:pPr>
      <w:r w:rsidRPr="000D20EF">
        <w:rPr>
          <w:rFonts w:ascii="Times New Roman" w:hAnsi="Times New Roman" w:cs="Times New Roman"/>
          <w:sz w:val="24"/>
          <w:szCs w:val="24"/>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D544D5" w:rsidRPr="000D20EF" w:rsidRDefault="00D544D5" w:rsidP="00D544D5">
      <w:pPr>
        <w:pStyle w:val="ConsPlusNormal"/>
        <w:widowControl/>
        <w:ind w:firstLine="540"/>
        <w:jc w:val="both"/>
        <w:rPr>
          <w:rFonts w:ascii="Times New Roman" w:hAnsi="Times New Roman" w:cs="Times New Roman"/>
          <w:sz w:val="24"/>
          <w:szCs w:val="24"/>
        </w:rPr>
      </w:pPr>
      <w:r w:rsidRPr="000D20EF">
        <w:rPr>
          <w:rFonts w:ascii="Times New Roman" w:hAnsi="Times New Roman" w:cs="Times New Roman"/>
          <w:sz w:val="24"/>
          <w:szCs w:val="24"/>
        </w:rPr>
        <w:t>Вывоз отходов, образовавшихся во время ремонта, осуществляется в специально отведенные для этого места лицами, производившим этот ремонт, самостоятельно.</w:t>
      </w:r>
    </w:p>
    <w:p w:rsidR="00D544D5" w:rsidRPr="000D20EF" w:rsidRDefault="00D544D5" w:rsidP="00D544D5">
      <w:pPr>
        <w:pStyle w:val="ConsPlusNormal"/>
        <w:widowControl/>
        <w:ind w:firstLine="540"/>
        <w:jc w:val="both"/>
        <w:rPr>
          <w:rFonts w:ascii="Times New Roman" w:hAnsi="Times New Roman" w:cs="Times New Roman"/>
          <w:sz w:val="24"/>
          <w:szCs w:val="24"/>
        </w:rPr>
      </w:pPr>
      <w:r w:rsidRPr="000D20EF">
        <w:rPr>
          <w:rFonts w:ascii="Times New Roman" w:hAnsi="Times New Roman" w:cs="Times New Roman"/>
          <w:sz w:val="24"/>
          <w:szCs w:val="24"/>
        </w:rPr>
        <w:t>Запрещается складирование отходов, образовавшихся во время ремонта, в места временного хранения отходов.</w:t>
      </w:r>
    </w:p>
    <w:p w:rsidR="00D544D5" w:rsidRPr="000D20EF" w:rsidRDefault="00D544D5" w:rsidP="00D544D5">
      <w:pPr>
        <w:pStyle w:val="ConsPlusNormal"/>
        <w:widowControl/>
        <w:ind w:firstLine="540"/>
        <w:jc w:val="both"/>
        <w:rPr>
          <w:rFonts w:ascii="Times New Roman" w:hAnsi="Times New Roman"/>
          <w:sz w:val="24"/>
          <w:szCs w:val="24"/>
          <w:lang w:eastAsia="ru-RU"/>
        </w:rPr>
      </w:pPr>
      <w:r w:rsidRPr="000D20EF">
        <w:rPr>
          <w:rFonts w:ascii="Times New Roman" w:hAnsi="Times New Roman" w:cs="Times New Roman"/>
          <w:sz w:val="24"/>
          <w:szCs w:val="24"/>
        </w:rPr>
        <w:t>10.6.8.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D544D5" w:rsidRPr="000D20EF" w:rsidRDefault="00D544D5" w:rsidP="00D544D5">
      <w:pPr>
        <w:ind w:firstLine="567"/>
        <w:jc w:val="both"/>
        <w:rPr>
          <w:lang w:eastAsia="ru-RU"/>
        </w:rPr>
      </w:pPr>
      <w:r w:rsidRPr="000D20EF">
        <w:rPr>
          <w:lang w:eastAsia="ru-RU"/>
        </w:rPr>
        <w:t>10.6.9</w:t>
      </w:r>
      <w:r w:rsidRPr="000D20EF">
        <w:rPr>
          <w:lang w:val="ru-RU" w:eastAsia="ru-RU"/>
        </w:rPr>
        <w:t xml:space="preserve">. </w:t>
      </w:r>
      <w:r w:rsidRPr="000D20EF">
        <w:t>С</w:t>
      </w:r>
      <w:r w:rsidRPr="000D20EF">
        <w:rPr>
          <w:lang w:val="ru-RU" w:eastAsia="ru-RU"/>
        </w:rPr>
        <w:t xml:space="preserve">бор </w:t>
      </w:r>
      <w:r w:rsidRPr="000D20EF">
        <w:t>ж</w:t>
      </w:r>
      <w:proofErr w:type="spellStart"/>
      <w:r w:rsidRPr="000D20EF">
        <w:rPr>
          <w:lang w:val="ru-RU" w:eastAsia="ru-RU"/>
        </w:rPr>
        <w:t>идких</w:t>
      </w:r>
      <w:proofErr w:type="spellEnd"/>
      <w:r w:rsidRPr="000D20EF">
        <w:rPr>
          <w:lang w:val="ru-RU" w:eastAsia="ru-RU"/>
        </w:rPr>
        <w:t xml:space="preserve"> </w:t>
      </w:r>
      <w:r w:rsidRPr="000D20EF">
        <w:t>отходов:</w:t>
      </w:r>
      <w:r w:rsidRPr="000D20EF">
        <w:rPr>
          <w:lang w:val="ru-RU" w:eastAsia="ru-RU"/>
        </w:rPr>
        <w:t xml:space="preserve">  </w:t>
      </w:r>
    </w:p>
    <w:p w:rsidR="00D544D5" w:rsidRPr="000D20EF" w:rsidRDefault="00D544D5" w:rsidP="00D544D5">
      <w:pPr>
        <w:ind w:firstLine="567"/>
        <w:jc w:val="both"/>
        <w:rPr>
          <w:lang w:eastAsia="ru-RU"/>
        </w:rPr>
      </w:pPr>
      <w:r w:rsidRPr="000D20EF">
        <w:rPr>
          <w:lang w:eastAsia="ru-RU"/>
        </w:rPr>
        <w:t>10.6.9.1</w:t>
      </w:r>
      <w:r w:rsidRPr="000D20EF">
        <w:rPr>
          <w:lang w:val="ru-RU" w:eastAsia="ru-RU"/>
        </w:rPr>
        <w:t xml:space="preserve">. </w:t>
      </w:r>
      <w:r w:rsidRPr="000D20EF">
        <w:t>В</w:t>
      </w:r>
      <w:proofErr w:type="spellStart"/>
      <w:r w:rsidRPr="000D20EF">
        <w:rPr>
          <w:lang w:val="ru-RU" w:eastAsia="ru-RU"/>
        </w:rPr>
        <w:t>ыгреб</w:t>
      </w:r>
      <w:proofErr w:type="spellEnd"/>
      <w:r w:rsidRPr="000D20EF">
        <w:rPr>
          <w:lang w:val="ru-RU" w:eastAsia="ru-RU"/>
        </w:rPr>
        <w:t xml:space="preserve"> </w:t>
      </w:r>
      <w:r w:rsidRPr="000D20EF">
        <w:t>о</w:t>
      </w:r>
      <w:proofErr w:type="spellStart"/>
      <w:r w:rsidRPr="000D20EF">
        <w:rPr>
          <w:lang w:val="ru-RU" w:eastAsia="ru-RU"/>
        </w:rPr>
        <w:t>чищается</w:t>
      </w:r>
      <w:proofErr w:type="spellEnd"/>
      <w:r w:rsidRPr="000D20EF">
        <w:rPr>
          <w:lang w:val="ru-RU" w:eastAsia="ru-RU"/>
        </w:rPr>
        <w:t xml:space="preserve"> </w:t>
      </w:r>
      <w:r w:rsidRPr="000D20EF">
        <w:t>п</w:t>
      </w:r>
      <w:r w:rsidRPr="000D20EF">
        <w:rPr>
          <w:lang w:val="ru-RU" w:eastAsia="ru-RU"/>
        </w:rPr>
        <w:t xml:space="preserve">о </w:t>
      </w:r>
      <w:r w:rsidRPr="000D20EF">
        <w:t>м</w:t>
      </w:r>
      <w:r w:rsidRPr="000D20EF">
        <w:rPr>
          <w:lang w:val="ru-RU" w:eastAsia="ru-RU"/>
        </w:rPr>
        <w:t xml:space="preserve">ере </w:t>
      </w:r>
      <w:r w:rsidRPr="000D20EF">
        <w:t>е</w:t>
      </w:r>
      <w:proofErr w:type="spellStart"/>
      <w:r w:rsidRPr="000D20EF">
        <w:rPr>
          <w:lang w:val="ru-RU" w:eastAsia="ru-RU"/>
        </w:rPr>
        <w:t>го</w:t>
      </w:r>
      <w:proofErr w:type="spellEnd"/>
      <w:r w:rsidRPr="000D20EF">
        <w:rPr>
          <w:lang w:val="ru-RU" w:eastAsia="ru-RU"/>
        </w:rPr>
        <w:t xml:space="preserve"> </w:t>
      </w:r>
      <w:r w:rsidRPr="000D20EF">
        <w:t>з</w:t>
      </w:r>
      <w:proofErr w:type="spellStart"/>
      <w:r w:rsidRPr="000D20EF">
        <w:rPr>
          <w:lang w:val="ru-RU" w:eastAsia="ru-RU"/>
        </w:rPr>
        <w:t>аполнения</w:t>
      </w:r>
      <w:proofErr w:type="spellEnd"/>
      <w:r w:rsidRPr="000D20EF">
        <w:rPr>
          <w:lang w:val="ru-RU" w:eastAsia="ru-RU"/>
        </w:rPr>
        <w:t xml:space="preserve">, </w:t>
      </w:r>
      <w:r w:rsidRPr="000D20EF">
        <w:t>н</w:t>
      </w:r>
      <w:r w:rsidRPr="000D20EF">
        <w:rPr>
          <w:lang w:val="ru-RU" w:eastAsia="ru-RU"/>
        </w:rPr>
        <w:t xml:space="preserve">о </w:t>
      </w:r>
      <w:r w:rsidRPr="000D20EF">
        <w:t>н</w:t>
      </w:r>
      <w:r w:rsidRPr="000D20EF">
        <w:rPr>
          <w:lang w:val="ru-RU" w:eastAsia="ru-RU"/>
        </w:rPr>
        <w:t xml:space="preserve">е </w:t>
      </w:r>
      <w:r w:rsidRPr="000D20EF">
        <w:t>р</w:t>
      </w:r>
      <w:r w:rsidRPr="000D20EF">
        <w:rPr>
          <w:lang w:val="ru-RU" w:eastAsia="ru-RU"/>
        </w:rPr>
        <w:t xml:space="preserve">еже </w:t>
      </w:r>
      <w:r w:rsidRPr="000D20EF">
        <w:t>о</w:t>
      </w:r>
      <w:proofErr w:type="spellStart"/>
      <w:r w:rsidRPr="000D20EF">
        <w:rPr>
          <w:lang w:val="ru-RU" w:eastAsia="ru-RU"/>
        </w:rPr>
        <w:t>дного</w:t>
      </w:r>
      <w:proofErr w:type="spellEnd"/>
      <w:r w:rsidRPr="000D20EF">
        <w:rPr>
          <w:lang w:val="ru-RU" w:eastAsia="ru-RU"/>
        </w:rPr>
        <w:t xml:space="preserve"> </w:t>
      </w:r>
      <w:r w:rsidRPr="000D20EF">
        <w:t>р</w:t>
      </w:r>
      <w:r w:rsidRPr="000D20EF">
        <w:rPr>
          <w:lang w:val="ru-RU" w:eastAsia="ru-RU"/>
        </w:rPr>
        <w:t xml:space="preserve">аза </w:t>
      </w:r>
      <w:r w:rsidRPr="000D20EF">
        <w:t>в</w:t>
      </w:r>
      <w:r w:rsidRPr="000D20EF">
        <w:rPr>
          <w:lang w:val="ru-RU" w:eastAsia="ru-RU"/>
        </w:rPr>
        <w:t xml:space="preserve"> </w:t>
      </w:r>
      <w:r w:rsidRPr="000D20EF">
        <w:rPr>
          <w:vanish/>
        </w:rPr>
        <w:br/>
      </w:r>
      <w:r w:rsidRPr="000D20EF">
        <w:t>п</w:t>
      </w:r>
      <w:proofErr w:type="spellStart"/>
      <w:r w:rsidRPr="000D20EF">
        <w:rPr>
          <w:lang w:val="ru-RU" w:eastAsia="ru-RU"/>
        </w:rPr>
        <w:t>олгода</w:t>
      </w:r>
      <w:proofErr w:type="spellEnd"/>
      <w:r w:rsidRPr="000D20EF">
        <w:rPr>
          <w:lang w:val="ru-RU" w:eastAsia="ru-RU"/>
        </w:rPr>
        <w:t xml:space="preserve">. </w:t>
      </w:r>
      <w:r w:rsidRPr="000D20EF">
        <w:t>В</w:t>
      </w:r>
      <w:proofErr w:type="spellStart"/>
      <w:r w:rsidRPr="000D20EF">
        <w:rPr>
          <w:lang w:val="ru-RU" w:eastAsia="ru-RU"/>
        </w:rPr>
        <w:t>ывоз</w:t>
      </w:r>
      <w:proofErr w:type="spellEnd"/>
      <w:r w:rsidRPr="000D20EF">
        <w:rPr>
          <w:lang w:val="ru-RU" w:eastAsia="ru-RU"/>
        </w:rPr>
        <w:t xml:space="preserve"> </w:t>
      </w:r>
      <w:r w:rsidRPr="000D20EF">
        <w:t>н</w:t>
      </w:r>
      <w:proofErr w:type="spellStart"/>
      <w:r w:rsidRPr="000D20EF">
        <w:rPr>
          <w:lang w:val="ru-RU" w:eastAsia="ru-RU"/>
        </w:rPr>
        <w:t>ечистот</w:t>
      </w:r>
      <w:proofErr w:type="spellEnd"/>
      <w:r w:rsidRPr="000D20EF">
        <w:rPr>
          <w:lang w:val="ru-RU" w:eastAsia="ru-RU"/>
        </w:rPr>
        <w:t xml:space="preserve"> </w:t>
      </w:r>
      <w:r w:rsidRPr="000D20EF">
        <w:t>и</w:t>
      </w:r>
      <w:r w:rsidRPr="000D20EF">
        <w:rPr>
          <w:lang w:val="ru-RU" w:eastAsia="ru-RU"/>
        </w:rPr>
        <w:t xml:space="preserve">з </w:t>
      </w:r>
      <w:r w:rsidRPr="000D20EF">
        <w:t>в</w:t>
      </w:r>
      <w:proofErr w:type="spellStart"/>
      <w:r w:rsidRPr="000D20EF">
        <w:rPr>
          <w:lang w:val="ru-RU" w:eastAsia="ru-RU"/>
        </w:rPr>
        <w:t>ыгребных</w:t>
      </w:r>
      <w:proofErr w:type="spellEnd"/>
      <w:r w:rsidRPr="000D20EF">
        <w:rPr>
          <w:lang w:val="ru-RU" w:eastAsia="ru-RU"/>
        </w:rPr>
        <w:t xml:space="preserve"> </w:t>
      </w:r>
      <w:r w:rsidRPr="000D20EF">
        <w:t>т</w:t>
      </w:r>
      <w:proofErr w:type="spellStart"/>
      <w:r w:rsidRPr="000D20EF">
        <w:rPr>
          <w:lang w:val="ru-RU" w:eastAsia="ru-RU"/>
        </w:rPr>
        <w:t>уалетов</w:t>
      </w:r>
      <w:proofErr w:type="spellEnd"/>
      <w:r w:rsidRPr="000D20EF">
        <w:rPr>
          <w:lang w:val="ru-RU" w:eastAsia="ru-RU"/>
        </w:rPr>
        <w:t xml:space="preserve"> </w:t>
      </w:r>
      <w:r w:rsidRPr="000D20EF">
        <w:t>д</w:t>
      </w:r>
      <w:proofErr w:type="spellStart"/>
      <w:r w:rsidRPr="000D20EF">
        <w:rPr>
          <w:lang w:val="ru-RU" w:eastAsia="ru-RU"/>
        </w:rPr>
        <w:t>омовладений</w:t>
      </w:r>
      <w:proofErr w:type="spellEnd"/>
      <w:r w:rsidRPr="000D20EF">
        <w:rPr>
          <w:lang w:val="ru-RU" w:eastAsia="ru-RU"/>
        </w:rPr>
        <w:t xml:space="preserve">, </w:t>
      </w:r>
      <w:r w:rsidRPr="000D20EF">
        <w:t>н</w:t>
      </w:r>
      <w:proofErr w:type="spellStart"/>
      <w:r w:rsidRPr="000D20EF">
        <w:rPr>
          <w:lang w:val="ru-RU" w:eastAsia="ru-RU"/>
        </w:rPr>
        <w:t>езависимо</w:t>
      </w:r>
      <w:proofErr w:type="spellEnd"/>
      <w:r w:rsidRPr="000D20EF">
        <w:rPr>
          <w:lang w:val="ru-RU" w:eastAsia="ru-RU"/>
        </w:rPr>
        <w:t xml:space="preserve"> </w:t>
      </w:r>
      <w:r w:rsidRPr="000D20EF">
        <w:t>о</w:t>
      </w:r>
      <w:r w:rsidRPr="000D20EF">
        <w:rPr>
          <w:lang w:val="ru-RU" w:eastAsia="ru-RU"/>
        </w:rPr>
        <w:t xml:space="preserve">т </w:t>
      </w:r>
      <w:r w:rsidRPr="000D20EF">
        <w:rPr>
          <w:vanish/>
        </w:rPr>
        <w:br/>
      </w:r>
      <w:r w:rsidRPr="000D20EF">
        <w:t>в</w:t>
      </w:r>
      <w:proofErr w:type="spellStart"/>
      <w:r w:rsidRPr="000D20EF">
        <w:rPr>
          <w:lang w:val="ru-RU" w:eastAsia="ru-RU"/>
        </w:rPr>
        <w:t>едомственной</w:t>
      </w:r>
      <w:proofErr w:type="spellEnd"/>
      <w:r w:rsidRPr="000D20EF">
        <w:rPr>
          <w:lang w:val="ru-RU" w:eastAsia="ru-RU"/>
        </w:rPr>
        <w:t xml:space="preserve"> </w:t>
      </w:r>
      <w:r w:rsidRPr="000D20EF">
        <w:t>п</w:t>
      </w:r>
      <w:proofErr w:type="spellStart"/>
      <w:r w:rsidRPr="000D20EF">
        <w:rPr>
          <w:lang w:val="ru-RU" w:eastAsia="ru-RU"/>
        </w:rPr>
        <w:t>одчиненности</w:t>
      </w:r>
      <w:proofErr w:type="spellEnd"/>
      <w:r w:rsidRPr="000D20EF">
        <w:rPr>
          <w:lang w:val="ru-RU" w:eastAsia="ru-RU"/>
        </w:rPr>
        <w:t xml:space="preserve">, </w:t>
      </w:r>
      <w:r w:rsidRPr="000D20EF">
        <w:t>осуществляется специализированной организацией по договорам с администрацией</w:t>
      </w:r>
      <w:r w:rsidRPr="000D20EF">
        <w:rPr>
          <w:lang w:val="ru-RU" w:eastAsia="ru-RU"/>
        </w:rPr>
        <w:t xml:space="preserve">. </w:t>
      </w:r>
    </w:p>
    <w:p w:rsidR="00D544D5" w:rsidRPr="000D20EF" w:rsidRDefault="00D544D5" w:rsidP="00D544D5">
      <w:pPr>
        <w:ind w:firstLine="567"/>
        <w:jc w:val="both"/>
        <w:rPr>
          <w:lang w:eastAsia="ru-RU"/>
        </w:rPr>
      </w:pPr>
      <w:r w:rsidRPr="000D20EF">
        <w:rPr>
          <w:lang w:eastAsia="ru-RU"/>
        </w:rPr>
        <w:t>10.6.9.2</w:t>
      </w:r>
      <w:r w:rsidRPr="000D20EF">
        <w:rPr>
          <w:lang w:val="ru-RU" w:eastAsia="ru-RU"/>
        </w:rPr>
        <w:t xml:space="preserve">. </w:t>
      </w:r>
      <w:r w:rsidRPr="000D20EF">
        <w:t>П</w:t>
      </w:r>
      <w:proofErr w:type="spellStart"/>
      <w:r w:rsidRPr="000D20EF">
        <w:rPr>
          <w:lang w:val="ru-RU" w:eastAsia="ru-RU"/>
        </w:rPr>
        <w:t>омещения</w:t>
      </w:r>
      <w:proofErr w:type="spellEnd"/>
      <w:r w:rsidRPr="000D20EF">
        <w:rPr>
          <w:lang w:val="ru-RU" w:eastAsia="ru-RU"/>
        </w:rPr>
        <w:t xml:space="preserve"> </w:t>
      </w:r>
      <w:r w:rsidRPr="000D20EF">
        <w:t>о</w:t>
      </w:r>
      <w:proofErr w:type="spellStart"/>
      <w:r w:rsidRPr="000D20EF">
        <w:rPr>
          <w:lang w:val="ru-RU" w:eastAsia="ru-RU"/>
        </w:rPr>
        <w:t>бщественных</w:t>
      </w:r>
      <w:proofErr w:type="spellEnd"/>
      <w:r w:rsidRPr="000D20EF">
        <w:rPr>
          <w:lang w:val="ru-RU" w:eastAsia="ru-RU"/>
        </w:rPr>
        <w:t xml:space="preserve"> </w:t>
      </w:r>
      <w:r w:rsidRPr="000D20EF">
        <w:t>д</w:t>
      </w:r>
      <w:proofErr w:type="spellStart"/>
      <w:r w:rsidRPr="000D20EF">
        <w:rPr>
          <w:lang w:val="ru-RU" w:eastAsia="ru-RU"/>
        </w:rPr>
        <w:t>воровых</w:t>
      </w:r>
      <w:proofErr w:type="spellEnd"/>
      <w:r w:rsidRPr="000D20EF">
        <w:rPr>
          <w:lang w:val="ru-RU" w:eastAsia="ru-RU"/>
        </w:rPr>
        <w:t xml:space="preserve"> </w:t>
      </w:r>
      <w:r w:rsidRPr="000D20EF">
        <w:t>у</w:t>
      </w:r>
      <w:r w:rsidRPr="000D20EF">
        <w:rPr>
          <w:lang w:val="ru-RU" w:eastAsia="ru-RU"/>
        </w:rPr>
        <w:t xml:space="preserve">борных </w:t>
      </w:r>
      <w:r w:rsidRPr="000D20EF">
        <w:t>д</w:t>
      </w:r>
      <w:proofErr w:type="spellStart"/>
      <w:r w:rsidRPr="000D20EF">
        <w:rPr>
          <w:lang w:val="ru-RU" w:eastAsia="ru-RU"/>
        </w:rPr>
        <w:t>олжны</w:t>
      </w:r>
      <w:proofErr w:type="spellEnd"/>
      <w:r w:rsidRPr="000D20EF">
        <w:rPr>
          <w:lang w:val="ru-RU" w:eastAsia="ru-RU"/>
        </w:rPr>
        <w:t xml:space="preserve"> </w:t>
      </w:r>
      <w:r w:rsidRPr="000D20EF">
        <w:t>с</w:t>
      </w:r>
      <w:proofErr w:type="spellStart"/>
      <w:r w:rsidRPr="000D20EF">
        <w:rPr>
          <w:lang w:val="ru-RU" w:eastAsia="ru-RU"/>
        </w:rPr>
        <w:t>одержаться</w:t>
      </w:r>
      <w:proofErr w:type="spellEnd"/>
      <w:r w:rsidRPr="000D20EF">
        <w:rPr>
          <w:lang w:val="ru-RU" w:eastAsia="ru-RU"/>
        </w:rPr>
        <w:t xml:space="preserve"> </w:t>
      </w:r>
      <w:r w:rsidRPr="000D20EF">
        <w:t>в</w:t>
      </w:r>
      <w:r w:rsidRPr="000D20EF">
        <w:rPr>
          <w:lang w:val="ru-RU" w:eastAsia="ru-RU"/>
        </w:rPr>
        <w:t xml:space="preserve"> </w:t>
      </w:r>
      <w:r w:rsidRPr="000D20EF">
        <w:rPr>
          <w:vanish/>
        </w:rPr>
        <w:br/>
      </w:r>
      <w:r w:rsidRPr="000D20EF">
        <w:t>ч</w:t>
      </w:r>
      <w:proofErr w:type="spellStart"/>
      <w:r w:rsidRPr="000D20EF">
        <w:rPr>
          <w:lang w:val="ru-RU" w:eastAsia="ru-RU"/>
        </w:rPr>
        <w:t>истоте</w:t>
      </w:r>
      <w:proofErr w:type="spellEnd"/>
      <w:r w:rsidRPr="000D20EF">
        <w:rPr>
          <w:lang w:val="ru-RU" w:eastAsia="ru-RU"/>
        </w:rPr>
        <w:t xml:space="preserve">, </w:t>
      </w:r>
      <w:r w:rsidRPr="000D20EF">
        <w:t>и</w:t>
      </w:r>
      <w:r w:rsidRPr="000D20EF">
        <w:rPr>
          <w:lang w:val="ru-RU" w:eastAsia="ru-RU"/>
        </w:rPr>
        <w:t xml:space="preserve">х </w:t>
      </w:r>
      <w:r w:rsidRPr="000D20EF">
        <w:t>у</w:t>
      </w:r>
      <w:proofErr w:type="spellStart"/>
      <w:r w:rsidRPr="000D20EF">
        <w:rPr>
          <w:lang w:val="ru-RU" w:eastAsia="ru-RU"/>
        </w:rPr>
        <w:t>борка</w:t>
      </w:r>
      <w:proofErr w:type="spellEnd"/>
      <w:r w:rsidRPr="000D20EF">
        <w:rPr>
          <w:lang w:val="ru-RU" w:eastAsia="ru-RU"/>
        </w:rPr>
        <w:t xml:space="preserve"> </w:t>
      </w:r>
      <w:r w:rsidRPr="000D20EF">
        <w:t>п</w:t>
      </w:r>
      <w:proofErr w:type="spellStart"/>
      <w:r w:rsidRPr="000D20EF">
        <w:rPr>
          <w:lang w:val="ru-RU" w:eastAsia="ru-RU"/>
        </w:rPr>
        <w:t>роизводится</w:t>
      </w:r>
      <w:proofErr w:type="spellEnd"/>
      <w:r w:rsidRPr="000D20EF">
        <w:rPr>
          <w:lang w:val="ru-RU" w:eastAsia="ru-RU"/>
        </w:rPr>
        <w:t xml:space="preserve"> </w:t>
      </w:r>
      <w:r w:rsidRPr="000D20EF">
        <w:t>е</w:t>
      </w:r>
      <w:proofErr w:type="spellStart"/>
      <w:r w:rsidRPr="000D20EF">
        <w:rPr>
          <w:lang w:val="ru-RU" w:eastAsia="ru-RU"/>
        </w:rPr>
        <w:t>жедневно</w:t>
      </w:r>
      <w:proofErr w:type="spellEnd"/>
      <w:r w:rsidRPr="000D20EF">
        <w:rPr>
          <w:lang w:val="ru-RU" w:eastAsia="ru-RU"/>
        </w:rPr>
        <w:t xml:space="preserve">. </w:t>
      </w:r>
      <w:r w:rsidRPr="000D20EF">
        <w:t>Н</w:t>
      </w:r>
      <w:r w:rsidRPr="000D20EF">
        <w:rPr>
          <w:lang w:val="ru-RU" w:eastAsia="ru-RU"/>
        </w:rPr>
        <w:t xml:space="preserve">е </w:t>
      </w:r>
      <w:r w:rsidRPr="000D20EF">
        <w:t>р</w:t>
      </w:r>
      <w:r w:rsidRPr="000D20EF">
        <w:rPr>
          <w:lang w:val="ru-RU" w:eastAsia="ru-RU"/>
        </w:rPr>
        <w:t xml:space="preserve">еже </w:t>
      </w:r>
      <w:r w:rsidRPr="000D20EF">
        <w:t>о</w:t>
      </w:r>
      <w:proofErr w:type="spellStart"/>
      <w:r w:rsidRPr="000D20EF">
        <w:rPr>
          <w:lang w:val="ru-RU" w:eastAsia="ru-RU"/>
        </w:rPr>
        <w:t>дного</w:t>
      </w:r>
      <w:proofErr w:type="spellEnd"/>
      <w:r w:rsidRPr="000D20EF">
        <w:rPr>
          <w:lang w:val="ru-RU" w:eastAsia="ru-RU"/>
        </w:rPr>
        <w:t xml:space="preserve"> </w:t>
      </w:r>
      <w:r w:rsidRPr="000D20EF">
        <w:t>р</w:t>
      </w:r>
      <w:r w:rsidRPr="000D20EF">
        <w:rPr>
          <w:lang w:val="ru-RU" w:eastAsia="ru-RU"/>
        </w:rPr>
        <w:t xml:space="preserve">аза </w:t>
      </w:r>
      <w:r w:rsidRPr="000D20EF">
        <w:t>в</w:t>
      </w:r>
      <w:r w:rsidRPr="000D20EF">
        <w:rPr>
          <w:lang w:val="ru-RU" w:eastAsia="ru-RU"/>
        </w:rPr>
        <w:t xml:space="preserve"> </w:t>
      </w:r>
      <w:r w:rsidRPr="000D20EF">
        <w:t>н</w:t>
      </w:r>
      <w:proofErr w:type="spellStart"/>
      <w:r w:rsidRPr="000D20EF">
        <w:rPr>
          <w:lang w:val="ru-RU" w:eastAsia="ru-RU"/>
        </w:rPr>
        <w:t>еделю</w:t>
      </w:r>
      <w:proofErr w:type="spellEnd"/>
      <w:r w:rsidRPr="000D20EF">
        <w:rPr>
          <w:lang w:val="ru-RU" w:eastAsia="ru-RU"/>
        </w:rPr>
        <w:t xml:space="preserve"> </w:t>
      </w:r>
      <w:r w:rsidRPr="000D20EF">
        <w:rPr>
          <w:vanish/>
        </w:rPr>
        <w:br/>
      </w:r>
      <w:r w:rsidRPr="000D20EF">
        <w:t>п</w:t>
      </w:r>
      <w:proofErr w:type="spellStart"/>
      <w:r w:rsidRPr="000D20EF">
        <w:rPr>
          <w:lang w:val="ru-RU" w:eastAsia="ru-RU"/>
        </w:rPr>
        <w:t>омещение</w:t>
      </w:r>
      <w:proofErr w:type="spellEnd"/>
      <w:r w:rsidRPr="000D20EF">
        <w:rPr>
          <w:lang w:val="ru-RU" w:eastAsia="ru-RU"/>
        </w:rPr>
        <w:t xml:space="preserve"> </w:t>
      </w:r>
      <w:r w:rsidRPr="000D20EF">
        <w:t>н</w:t>
      </w:r>
      <w:proofErr w:type="spellStart"/>
      <w:r w:rsidRPr="000D20EF">
        <w:rPr>
          <w:lang w:val="ru-RU" w:eastAsia="ru-RU"/>
        </w:rPr>
        <w:t>еобходимо</w:t>
      </w:r>
      <w:proofErr w:type="spellEnd"/>
      <w:r w:rsidRPr="000D20EF">
        <w:rPr>
          <w:lang w:val="ru-RU" w:eastAsia="ru-RU"/>
        </w:rPr>
        <w:t xml:space="preserve"> </w:t>
      </w:r>
      <w:r w:rsidRPr="000D20EF">
        <w:t>п</w:t>
      </w:r>
      <w:proofErr w:type="spellStart"/>
      <w:r w:rsidRPr="000D20EF">
        <w:rPr>
          <w:lang w:val="ru-RU" w:eastAsia="ru-RU"/>
        </w:rPr>
        <w:t>ромывать</w:t>
      </w:r>
      <w:proofErr w:type="spellEnd"/>
      <w:r w:rsidRPr="000D20EF">
        <w:rPr>
          <w:lang w:val="ru-RU" w:eastAsia="ru-RU"/>
        </w:rPr>
        <w:t xml:space="preserve"> </w:t>
      </w:r>
      <w:r w:rsidRPr="000D20EF">
        <w:t>г</w:t>
      </w:r>
      <w:proofErr w:type="spellStart"/>
      <w:r w:rsidRPr="000D20EF">
        <w:rPr>
          <w:lang w:val="ru-RU" w:eastAsia="ru-RU"/>
        </w:rPr>
        <w:t>орячей</w:t>
      </w:r>
      <w:proofErr w:type="spellEnd"/>
      <w:r w:rsidRPr="000D20EF">
        <w:rPr>
          <w:lang w:val="ru-RU" w:eastAsia="ru-RU"/>
        </w:rPr>
        <w:t xml:space="preserve"> </w:t>
      </w:r>
      <w:r w:rsidRPr="000D20EF">
        <w:t>в</w:t>
      </w:r>
      <w:r w:rsidRPr="000D20EF">
        <w:rPr>
          <w:lang w:val="ru-RU" w:eastAsia="ru-RU"/>
        </w:rPr>
        <w:t xml:space="preserve">одой </w:t>
      </w:r>
      <w:r w:rsidRPr="000D20EF">
        <w:t>с</w:t>
      </w:r>
      <w:r w:rsidRPr="000D20EF">
        <w:rPr>
          <w:lang w:val="ru-RU" w:eastAsia="ru-RU"/>
        </w:rPr>
        <w:t xml:space="preserve"> </w:t>
      </w:r>
      <w:r w:rsidRPr="000D20EF">
        <w:t>д</w:t>
      </w:r>
      <w:proofErr w:type="spellStart"/>
      <w:r w:rsidRPr="000D20EF">
        <w:rPr>
          <w:lang w:val="ru-RU" w:eastAsia="ru-RU"/>
        </w:rPr>
        <w:t>езинфицирующими</w:t>
      </w:r>
      <w:proofErr w:type="spellEnd"/>
      <w:r w:rsidRPr="000D20EF">
        <w:rPr>
          <w:lang w:val="ru-RU" w:eastAsia="ru-RU"/>
        </w:rPr>
        <w:t xml:space="preserve"> </w:t>
      </w:r>
      <w:r w:rsidRPr="000D20EF">
        <w:rPr>
          <w:vanish/>
        </w:rPr>
        <w:br/>
      </w:r>
      <w:r w:rsidRPr="000D20EF">
        <w:t>с</w:t>
      </w:r>
      <w:proofErr w:type="spellStart"/>
      <w:r w:rsidRPr="000D20EF">
        <w:rPr>
          <w:lang w:val="ru-RU" w:eastAsia="ru-RU"/>
        </w:rPr>
        <w:t>редствами</w:t>
      </w:r>
      <w:proofErr w:type="spellEnd"/>
      <w:r w:rsidRPr="000D20EF">
        <w:rPr>
          <w:lang w:val="ru-RU" w:eastAsia="ru-RU"/>
        </w:rPr>
        <w:t xml:space="preserve">. </w:t>
      </w:r>
    </w:p>
    <w:p w:rsidR="00D544D5" w:rsidRPr="000D20EF" w:rsidRDefault="00D544D5" w:rsidP="00D544D5">
      <w:pPr>
        <w:ind w:firstLine="567"/>
        <w:jc w:val="both"/>
      </w:pPr>
      <w:r w:rsidRPr="000D20EF">
        <w:rPr>
          <w:lang w:eastAsia="ru-RU"/>
        </w:rPr>
        <w:t>10.6.10.3</w:t>
      </w:r>
      <w:r w:rsidRPr="000D20EF">
        <w:rPr>
          <w:lang w:val="ru-RU" w:eastAsia="ru-RU"/>
        </w:rPr>
        <w:t xml:space="preserve">. </w:t>
      </w:r>
      <w:r w:rsidRPr="000D20EF">
        <w:t>Н</w:t>
      </w:r>
      <w:proofErr w:type="spellStart"/>
      <w:r w:rsidRPr="000D20EF">
        <w:rPr>
          <w:lang w:val="ru-RU" w:eastAsia="ru-RU"/>
        </w:rPr>
        <w:t>аземная</w:t>
      </w:r>
      <w:proofErr w:type="spellEnd"/>
      <w:r w:rsidRPr="000D20EF">
        <w:rPr>
          <w:lang w:val="ru-RU" w:eastAsia="ru-RU"/>
        </w:rPr>
        <w:t xml:space="preserve"> </w:t>
      </w:r>
      <w:r w:rsidRPr="000D20EF">
        <w:t>ч</w:t>
      </w:r>
      <w:proofErr w:type="spellStart"/>
      <w:r w:rsidRPr="000D20EF">
        <w:rPr>
          <w:lang w:val="ru-RU" w:eastAsia="ru-RU"/>
        </w:rPr>
        <w:t>асть</w:t>
      </w:r>
      <w:proofErr w:type="spellEnd"/>
      <w:r w:rsidRPr="000D20EF">
        <w:rPr>
          <w:lang w:val="ru-RU" w:eastAsia="ru-RU"/>
        </w:rPr>
        <w:t xml:space="preserve"> </w:t>
      </w:r>
      <w:r w:rsidRPr="000D20EF">
        <w:t>п</w:t>
      </w:r>
      <w:proofErr w:type="spellStart"/>
      <w:r w:rsidRPr="000D20EF">
        <w:rPr>
          <w:lang w:val="ru-RU" w:eastAsia="ru-RU"/>
        </w:rPr>
        <w:t>омойных</w:t>
      </w:r>
      <w:proofErr w:type="spellEnd"/>
      <w:r w:rsidRPr="000D20EF">
        <w:rPr>
          <w:lang w:val="ru-RU" w:eastAsia="ru-RU"/>
        </w:rPr>
        <w:t xml:space="preserve"> </w:t>
      </w:r>
      <w:r w:rsidRPr="000D20EF">
        <w:t>я</w:t>
      </w:r>
      <w:r w:rsidRPr="000D20EF">
        <w:rPr>
          <w:lang w:val="ru-RU" w:eastAsia="ru-RU"/>
        </w:rPr>
        <w:t xml:space="preserve">м </w:t>
      </w:r>
      <w:r w:rsidRPr="000D20EF">
        <w:t>и</w:t>
      </w:r>
      <w:r w:rsidRPr="000D20EF">
        <w:rPr>
          <w:lang w:val="ru-RU" w:eastAsia="ru-RU"/>
        </w:rPr>
        <w:t xml:space="preserve"> </w:t>
      </w:r>
      <w:r w:rsidRPr="000D20EF">
        <w:t>д</w:t>
      </w:r>
      <w:proofErr w:type="spellStart"/>
      <w:r w:rsidRPr="000D20EF">
        <w:rPr>
          <w:lang w:val="ru-RU" w:eastAsia="ru-RU"/>
        </w:rPr>
        <w:t>воровых</w:t>
      </w:r>
      <w:proofErr w:type="spellEnd"/>
      <w:r w:rsidRPr="000D20EF">
        <w:rPr>
          <w:lang w:val="ru-RU" w:eastAsia="ru-RU"/>
        </w:rPr>
        <w:t xml:space="preserve"> </w:t>
      </w:r>
      <w:r w:rsidRPr="000D20EF">
        <w:t>у</w:t>
      </w:r>
      <w:r w:rsidRPr="000D20EF">
        <w:rPr>
          <w:lang w:val="ru-RU" w:eastAsia="ru-RU"/>
        </w:rPr>
        <w:t xml:space="preserve">борных </w:t>
      </w:r>
      <w:r w:rsidRPr="000D20EF">
        <w:t>д</w:t>
      </w:r>
      <w:proofErr w:type="spellStart"/>
      <w:r w:rsidRPr="000D20EF">
        <w:rPr>
          <w:lang w:val="ru-RU" w:eastAsia="ru-RU"/>
        </w:rPr>
        <w:t>олжна</w:t>
      </w:r>
      <w:proofErr w:type="spellEnd"/>
      <w:r w:rsidRPr="000D20EF">
        <w:rPr>
          <w:lang w:val="ru-RU" w:eastAsia="ru-RU"/>
        </w:rPr>
        <w:t xml:space="preserve"> </w:t>
      </w:r>
      <w:r w:rsidRPr="000D20EF">
        <w:t>б</w:t>
      </w:r>
      <w:proofErr w:type="spellStart"/>
      <w:r w:rsidRPr="000D20EF">
        <w:rPr>
          <w:lang w:val="ru-RU" w:eastAsia="ru-RU"/>
        </w:rPr>
        <w:t>ыть</w:t>
      </w:r>
      <w:proofErr w:type="spellEnd"/>
      <w:r w:rsidRPr="000D20EF">
        <w:rPr>
          <w:lang w:val="ru-RU" w:eastAsia="ru-RU"/>
        </w:rPr>
        <w:t xml:space="preserve"> </w:t>
      </w:r>
      <w:r w:rsidRPr="000D20EF">
        <w:rPr>
          <w:vanish/>
        </w:rPr>
        <w:br/>
      </w:r>
      <w:r w:rsidRPr="000D20EF">
        <w:t>н</w:t>
      </w:r>
      <w:proofErr w:type="spellStart"/>
      <w:r w:rsidRPr="000D20EF">
        <w:rPr>
          <w:lang w:val="ru-RU" w:eastAsia="ru-RU"/>
        </w:rPr>
        <w:t>епроницаемой</w:t>
      </w:r>
      <w:proofErr w:type="spellEnd"/>
      <w:r w:rsidRPr="000D20EF">
        <w:rPr>
          <w:lang w:val="ru-RU" w:eastAsia="ru-RU"/>
        </w:rPr>
        <w:t xml:space="preserve"> </w:t>
      </w:r>
      <w:r w:rsidRPr="000D20EF">
        <w:t>д</w:t>
      </w:r>
      <w:r w:rsidRPr="000D20EF">
        <w:rPr>
          <w:lang w:val="ru-RU" w:eastAsia="ru-RU"/>
        </w:rPr>
        <w:t xml:space="preserve">ля </w:t>
      </w:r>
      <w:r w:rsidRPr="000D20EF">
        <w:t>г</w:t>
      </w:r>
      <w:proofErr w:type="spellStart"/>
      <w:r w:rsidRPr="000D20EF">
        <w:rPr>
          <w:lang w:val="ru-RU" w:eastAsia="ru-RU"/>
        </w:rPr>
        <w:t>рызунов</w:t>
      </w:r>
      <w:proofErr w:type="spellEnd"/>
      <w:r w:rsidRPr="000D20EF">
        <w:rPr>
          <w:lang w:val="ru-RU" w:eastAsia="ru-RU"/>
        </w:rPr>
        <w:t xml:space="preserve"> </w:t>
      </w:r>
      <w:r w:rsidRPr="000D20EF">
        <w:t>и</w:t>
      </w:r>
      <w:r w:rsidRPr="000D20EF">
        <w:rPr>
          <w:lang w:val="ru-RU" w:eastAsia="ru-RU"/>
        </w:rPr>
        <w:t xml:space="preserve"> </w:t>
      </w:r>
      <w:r w:rsidRPr="000D20EF">
        <w:t>насекомых.</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10.6. Обеспечение доступности сельской среды.</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544D5" w:rsidRPr="000D20EF" w:rsidRDefault="00D544D5" w:rsidP="00D544D5">
      <w:pPr>
        <w:pStyle w:val="ConsPlusNormal0"/>
        <w:ind w:firstLine="540"/>
        <w:jc w:val="both"/>
        <w:rPr>
          <w:rFonts w:ascii="Times New Roman" w:hAnsi="Times New Roman" w:cs="Times New Roman"/>
          <w:sz w:val="24"/>
        </w:rPr>
      </w:pPr>
      <w:r w:rsidRPr="000D20EF">
        <w:rPr>
          <w:rFonts w:ascii="Times New Roman" w:hAnsi="Times New Roman" w:cs="Times New Roman"/>
          <w:sz w:val="24"/>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544D5" w:rsidRPr="000D20EF" w:rsidRDefault="00D544D5" w:rsidP="00D544D5">
      <w:pPr>
        <w:pStyle w:val="ConsPlusNormal0"/>
        <w:ind w:firstLine="540"/>
        <w:jc w:val="both"/>
        <w:rPr>
          <w:rFonts w:ascii="Times New Roman" w:hAnsi="Times New Roman" w:cs="Times New Roman"/>
          <w:sz w:val="24"/>
        </w:rPr>
      </w:pPr>
    </w:p>
    <w:p w:rsidR="00D544D5" w:rsidRPr="000D20EF" w:rsidRDefault="00D544D5" w:rsidP="00D544D5">
      <w:pPr>
        <w:pStyle w:val="ConsPlusNormal0"/>
        <w:ind w:firstLine="540"/>
        <w:jc w:val="center"/>
        <w:rPr>
          <w:rFonts w:ascii="Times New Roman" w:hAnsi="Times New Roman" w:cs="Times New Roman"/>
          <w:b/>
          <w:sz w:val="24"/>
        </w:rPr>
      </w:pPr>
      <w:r w:rsidRPr="000D20EF">
        <w:rPr>
          <w:rFonts w:ascii="Times New Roman" w:hAnsi="Times New Roman" w:cs="Times New Roman"/>
          <w:b/>
          <w:sz w:val="24"/>
        </w:rPr>
        <w:t>11. Документация по благоустройству территории «</w:t>
      </w:r>
      <w:proofErr w:type="spellStart"/>
      <w:r w:rsidRPr="000D20EF">
        <w:rPr>
          <w:rFonts w:ascii="Times New Roman" w:hAnsi="Times New Roman" w:cs="Times New Roman"/>
          <w:b/>
          <w:sz w:val="24"/>
        </w:rPr>
        <w:t>Пакшеньгское</w:t>
      </w:r>
      <w:proofErr w:type="spellEnd"/>
      <w:r w:rsidRPr="000D20EF">
        <w:rPr>
          <w:rFonts w:ascii="Times New Roman" w:hAnsi="Times New Roman" w:cs="Times New Roman"/>
          <w:b/>
          <w:sz w:val="24"/>
        </w:rPr>
        <w:t>»</w:t>
      </w:r>
    </w:p>
    <w:p w:rsidR="00D544D5" w:rsidRPr="000D20EF" w:rsidRDefault="00D544D5" w:rsidP="00D544D5">
      <w:pPr>
        <w:pStyle w:val="ConsPlusNormal0"/>
        <w:tabs>
          <w:tab w:val="left" w:pos="2429"/>
        </w:tabs>
        <w:jc w:val="both"/>
        <w:rPr>
          <w:sz w:val="24"/>
        </w:rPr>
      </w:pPr>
    </w:p>
    <w:p w:rsidR="00D544D5" w:rsidRPr="000D20EF" w:rsidRDefault="00D544D5" w:rsidP="00D544D5">
      <w:pPr>
        <w:autoSpaceDE w:val="0"/>
        <w:autoSpaceDN w:val="0"/>
        <w:adjustRightInd w:val="0"/>
        <w:ind w:firstLine="540"/>
        <w:jc w:val="both"/>
      </w:pPr>
      <w:r w:rsidRPr="000D20EF">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544D5" w:rsidRPr="000D20EF" w:rsidRDefault="00D544D5" w:rsidP="00D544D5">
      <w:pPr>
        <w:autoSpaceDE w:val="0"/>
        <w:autoSpaceDN w:val="0"/>
        <w:adjustRightInd w:val="0"/>
        <w:ind w:firstLine="540"/>
        <w:jc w:val="both"/>
      </w:pPr>
      <w:r w:rsidRPr="000D20EF">
        <w:t>2. Состав проектной документации по благоустройству территории «</w:t>
      </w:r>
      <w:proofErr w:type="spellStart"/>
      <w:r w:rsidRPr="000D20EF">
        <w:t>Пакшеньгское</w:t>
      </w:r>
      <w:proofErr w:type="spellEnd"/>
      <w:r w:rsidRPr="000D20EF">
        <w:t>»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544D5" w:rsidRPr="000D20EF" w:rsidRDefault="00D544D5" w:rsidP="00D544D5">
      <w:pPr>
        <w:autoSpaceDE w:val="0"/>
        <w:autoSpaceDN w:val="0"/>
        <w:adjustRightInd w:val="0"/>
        <w:ind w:firstLine="540"/>
        <w:jc w:val="both"/>
      </w:pPr>
      <w:r w:rsidRPr="000D20EF">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544D5" w:rsidRPr="000D20EF" w:rsidRDefault="00D544D5" w:rsidP="00D544D5">
      <w:pPr>
        <w:autoSpaceDE w:val="0"/>
        <w:autoSpaceDN w:val="0"/>
        <w:adjustRightInd w:val="0"/>
        <w:ind w:firstLine="540"/>
        <w:jc w:val="both"/>
      </w:pPr>
      <w:r w:rsidRPr="000D20EF">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544D5" w:rsidRPr="000D20EF" w:rsidRDefault="00D544D5" w:rsidP="00D544D5">
      <w:pPr>
        <w:autoSpaceDE w:val="0"/>
        <w:autoSpaceDN w:val="0"/>
        <w:adjustRightInd w:val="0"/>
        <w:ind w:firstLine="540"/>
        <w:jc w:val="both"/>
      </w:pPr>
      <w:r w:rsidRPr="000D20EF">
        <w:t>5. Участниками деятельности по благоустройству могут выступать:</w:t>
      </w:r>
    </w:p>
    <w:p w:rsidR="00D544D5" w:rsidRPr="000D20EF" w:rsidRDefault="00D544D5" w:rsidP="00D544D5">
      <w:pPr>
        <w:autoSpaceDE w:val="0"/>
        <w:autoSpaceDN w:val="0"/>
        <w:adjustRightInd w:val="0"/>
        <w:ind w:firstLine="540"/>
        <w:jc w:val="both"/>
      </w:pPr>
      <w:r w:rsidRPr="000D20EF">
        <w:t>а) население МО «</w:t>
      </w:r>
      <w:proofErr w:type="spellStart"/>
      <w:r w:rsidRPr="000D20EF">
        <w:t>Пакшеньгское</w:t>
      </w:r>
      <w:proofErr w:type="spellEnd"/>
      <w:r w:rsidRPr="000D20EF">
        <w:t>», которое формирует запрос на благоустройство и принимает участие в оценке предлагаемых решений. В отдельных случаях жители поселения  в выполнении работ. Жители могут быть представлены общественными организациями и объединениями;</w:t>
      </w:r>
    </w:p>
    <w:p w:rsidR="00D544D5" w:rsidRPr="000D20EF" w:rsidRDefault="00D544D5" w:rsidP="00D544D5">
      <w:pPr>
        <w:autoSpaceDE w:val="0"/>
        <w:autoSpaceDN w:val="0"/>
        <w:adjustRightInd w:val="0"/>
        <w:ind w:firstLine="540"/>
        <w:jc w:val="both"/>
      </w:pPr>
      <w:r w:rsidRPr="000D20EF">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544D5" w:rsidRPr="000D20EF" w:rsidRDefault="00D544D5" w:rsidP="00D544D5">
      <w:pPr>
        <w:autoSpaceDE w:val="0"/>
        <w:autoSpaceDN w:val="0"/>
        <w:adjustRightInd w:val="0"/>
        <w:ind w:firstLine="540"/>
        <w:jc w:val="both"/>
      </w:pPr>
      <w:r w:rsidRPr="000D20EF">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544D5" w:rsidRPr="000D20EF" w:rsidRDefault="00D544D5" w:rsidP="00D544D5">
      <w:pPr>
        <w:autoSpaceDE w:val="0"/>
        <w:autoSpaceDN w:val="0"/>
        <w:adjustRightInd w:val="0"/>
        <w:ind w:firstLine="540"/>
        <w:jc w:val="both"/>
      </w:pPr>
      <w:r w:rsidRPr="000D20EF">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544D5" w:rsidRPr="000D20EF" w:rsidRDefault="00D544D5" w:rsidP="00D544D5">
      <w:pPr>
        <w:autoSpaceDE w:val="0"/>
        <w:autoSpaceDN w:val="0"/>
        <w:adjustRightInd w:val="0"/>
        <w:ind w:firstLine="540"/>
        <w:jc w:val="both"/>
      </w:pPr>
      <w:r w:rsidRPr="000D20EF">
        <w:t>д) исполнители работ, специалисты по благоустройству и озеленению, в том числе возведению малых архитектурных форм;</w:t>
      </w:r>
    </w:p>
    <w:p w:rsidR="00D544D5" w:rsidRPr="000D20EF" w:rsidRDefault="00D544D5" w:rsidP="00D544D5">
      <w:pPr>
        <w:autoSpaceDE w:val="0"/>
        <w:autoSpaceDN w:val="0"/>
        <w:adjustRightInd w:val="0"/>
        <w:ind w:firstLine="540"/>
        <w:jc w:val="both"/>
      </w:pPr>
      <w:r w:rsidRPr="000D20EF">
        <w:t>е) иные лица.</w:t>
      </w:r>
    </w:p>
    <w:p w:rsidR="00D544D5" w:rsidRPr="000D20EF" w:rsidRDefault="00D544D5" w:rsidP="00D544D5">
      <w:pPr>
        <w:autoSpaceDE w:val="0"/>
        <w:autoSpaceDN w:val="0"/>
        <w:adjustRightInd w:val="0"/>
        <w:ind w:firstLine="540"/>
        <w:jc w:val="both"/>
      </w:pPr>
      <w:r w:rsidRPr="000D20EF">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544D5" w:rsidRPr="000D20EF" w:rsidRDefault="00D544D5" w:rsidP="00D544D5">
      <w:pPr>
        <w:autoSpaceDE w:val="0"/>
        <w:autoSpaceDN w:val="0"/>
        <w:adjustRightInd w:val="0"/>
        <w:ind w:firstLine="540"/>
        <w:jc w:val="both"/>
      </w:pPr>
      <w:r w:rsidRPr="000D20EF">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544D5" w:rsidRPr="000D20EF" w:rsidRDefault="00D544D5" w:rsidP="00D544D5">
      <w:pPr>
        <w:autoSpaceDE w:val="0"/>
        <w:autoSpaceDN w:val="0"/>
        <w:adjustRightInd w:val="0"/>
        <w:ind w:firstLine="540"/>
        <w:jc w:val="both"/>
      </w:pPr>
      <w:r w:rsidRPr="000D20EF">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544D5" w:rsidRPr="000D20EF" w:rsidRDefault="00D544D5" w:rsidP="00D544D5">
      <w:pPr>
        <w:autoSpaceDE w:val="0"/>
        <w:autoSpaceDN w:val="0"/>
        <w:adjustRightInd w:val="0"/>
        <w:ind w:firstLine="540"/>
        <w:jc w:val="both"/>
      </w:pPr>
      <w:r w:rsidRPr="000D20EF">
        <w:t>9. При разработке проектов благоустройства территории  МО «</w:t>
      </w:r>
      <w:proofErr w:type="spellStart"/>
      <w:r w:rsidRPr="000D20EF">
        <w:t>Пакшеньгское</w:t>
      </w:r>
      <w:proofErr w:type="spellEnd"/>
      <w:r w:rsidRPr="000D20EF">
        <w:t>»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D544D5" w:rsidRPr="000D20EF" w:rsidRDefault="00D544D5" w:rsidP="00D544D5">
      <w:pPr>
        <w:autoSpaceDE w:val="0"/>
        <w:autoSpaceDN w:val="0"/>
        <w:adjustRightInd w:val="0"/>
        <w:ind w:firstLine="540"/>
        <w:jc w:val="both"/>
      </w:pPr>
      <w:r w:rsidRPr="000D20EF">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544D5" w:rsidRPr="000D20EF" w:rsidRDefault="00D544D5" w:rsidP="00D544D5">
      <w:pPr>
        <w:autoSpaceDE w:val="0"/>
        <w:autoSpaceDN w:val="0"/>
        <w:adjustRightInd w:val="0"/>
        <w:ind w:firstLine="540"/>
        <w:jc w:val="both"/>
      </w:pPr>
      <w:r w:rsidRPr="000D20EF">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D544D5" w:rsidRPr="000D20EF" w:rsidRDefault="00D544D5" w:rsidP="00D544D5">
      <w:pPr>
        <w:autoSpaceDE w:val="0"/>
        <w:autoSpaceDN w:val="0"/>
        <w:adjustRightInd w:val="0"/>
        <w:ind w:firstLine="540"/>
        <w:jc w:val="both"/>
      </w:pPr>
      <w:r w:rsidRPr="000D20EF">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544D5" w:rsidRPr="000D20EF" w:rsidRDefault="00D544D5" w:rsidP="00D544D5">
      <w:pPr>
        <w:autoSpaceDE w:val="0"/>
        <w:autoSpaceDN w:val="0"/>
        <w:adjustRightInd w:val="0"/>
        <w:ind w:firstLine="540"/>
        <w:jc w:val="both"/>
      </w:pPr>
      <w:r w:rsidRPr="000D20EF">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544D5" w:rsidRPr="000D20EF" w:rsidRDefault="00D544D5" w:rsidP="00D544D5">
      <w:pPr>
        <w:autoSpaceDE w:val="0"/>
        <w:autoSpaceDN w:val="0"/>
        <w:adjustRightInd w:val="0"/>
        <w:ind w:firstLine="540"/>
        <w:jc w:val="both"/>
      </w:pPr>
      <w:r w:rsidRPr="000D20EF">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544D5" w:rsidRPr="000D20EF" w:rsidRDefault="00D544D5" w:rsidP="00D544D5">
      <w:pPr>
        <w:autoSpaceDE w:val="0"/>
        <w:autoSpaceDN w:val="0"/>
        <w:adjustRightInd w:val="0"/>
        <w:ind w:firstLine="540"/>
        <w:jc w:val="both"/>
      </w:pPr>
      <w:r w:rsidRPr="000D20EF">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544D5" w:rsidRPr="000D20EF" w:rsidRDefault="00D544D5" w:rsidP="00D544D5">
      <w:pPr>
        <w:autoSpaceDE w:val="0"/>
        <w:autoSpaceDN w:val="0"/>
        <w:adjustRightInd w:val="0"/>
        <w:ind w:firstLine="540"/>
        <w:jc w:val="both"/>
      </w:pPr>
      <w:r w:rsidRPr="000D20EF">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544D5" w:rsidRPr="000D20EF" w:rsidRDefault="00D544D5" w:rsidP="00D544D5">
      <w:pPr>
        <w:autoSpaceDE w:val="0"/>
        <w:autoSpaceDN w:val="0"/>
        <w:adjustRightInd w:val="0"/>
        <w:ind w:firstLine="540"/>
        <w:jc w:val="both"/>
      </w:pPr>
      <w:r w:rsidRPr="000D20EF">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544D5" w:rsidRPr="000D20EF" w:rsidRDefault="00D544D5" w:rsidP="00D544D5">
      <w:pPr>
        <w:autoSpaceDE w:val="0"/>
        <w:autoSpaceDN w:val="0"/>
        <w:adjustRightInd w:val="0"/>
        <w:ind w:firstLine="540"/>
        <w:jc w:val="both"/>
      </w:pPr>
      <w:r w:rsidRPr="000D20EF">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544D5" w:rsidRPr="000D20EF" w:rsidRDefault="00D544D5" w:rsidP="00D544D5">
      <w:pPr>
        <w:autoSpaceDE w:val="0"/>
        <w:autoSpaceDN w:val="0"/>
        <w:adjustRightInd w:val="0"/>
        <w:ind w:firstLine="540"/>
        <w:jc w:val="both"/>
      </w:pPr>
      <w:r w:rsidRPr="000D20EF">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D544D5" w:rsidRPr="000D20EF" w:rsidRDefault="00D544D5" w:rsidP="00D544D5">
      <w:pPr>
        <w:autoSpaceDE w:val="0"/>
        <w:autoSpaceDN w:val="0"/>
        <w:adjustRightInd w:val="0"/>
        <w:ind w:firstLine="540"/>
        <w:jc w:val="both"/>
      </w:pPr>
      <w:r w:rsidRPr="000D20EF">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autoSpaceDE w:val="0"/>
        <w:autoSpaceDN w:val="0"/>
        <w:adjustRightInd w:val="0"/>
        <w:ind w:firstLine="540"/>
        <w:jc w:val="both"/>
      </w:pPr>
      <w:r w:rsidRPr="000D20EF">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D544D5" w:rsidRPr="000D20EF" w:rsidRDefault="00D544D5" w:rsidP="00D544D5">
      <w:pPr>
        <w:autoSpaceDE w:val="0"/>
        <w:autoSpaceDN w:val="0"/>
        <w:adjustRightInd w:val="0"/>
        <w:ind w:firstLine="540"/>
        <w:jc w:val="both"/>
      </w:pPr>
    </w:p>
    <w:p w:rsidR="00D544D5" w:rsidRPr="000D20EF" w:rsidRDefault="00D544D5" w:rsidP="00D544D5">
      <w:pPr>
        <w:autoSpaceDE w:val="0"/>
        <w:autoSpaceDN w:val="0"/>
        <w:adjustRightInd w:val="0"/>
        <w:ind w:firstLine="540"/>
        <w:jc w:val="both"/>
      </w:pPr>
      <w:r w:rsidRPr="000D20EF">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544D5" w:rsidRPr="000D20EF" w:rsidRDefault="00D544D5" w:rsidP="00D544D5">
      <w:pPr>
        <w:autoSpaceDE w:val="0"/>
        <w:autoSpaceDN w:val="0"/>
        <w:adjustRightInd w:val="0"/>
        <w:ind w:firstLine="540"/>
        <w:jc w:val="both"/>
      </w:pPr>
      <w:r w:rsidRPr="000D20EF">
        <w:t>а) совместное определение целей и задач по развитию территории, инвентаризация проблем и потенциалов среды;</w:t>
      </w:r>
    </w:p>
    <w:p w:rsidR="00D544D5" w:rsidRPr="000D20EF" w:rsidRDefault="00D544D5" w:rsidP="00D544D5">
      <w:pPr>
        <w:autoSpaceDE w:val="0"/>
        <w:autoSpaceDN w:val="0"/>
        <w:adjustRightInd w:val="0"/>
        <w:ind w:firstLine="540"/>
        <w:jc w:val="both"/>
      </w:pPr>
      <w:r w:rsidRPr="000D20EF">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544D5" w:rsidRPr="000D20EF" w:rsidRDefault="00D544D5" w:rsidP="00D544D5">
      <w:pPr>
        <w:autoSpaceDE w:val="0"/>
        <w:autoSpaceDN w:val="0"/>
        <w:adjustRightInd w:val="0"/>
        <w:ind w:firstLine="540"/>
        <w:jc w:val="both"/>
      </w:pPr>
      <w:r w:rsidRPr="000D20EF">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544D5" w:rsidRPr="000D20EF" w:rsidRDefault="00D544D5" w:rsidP="00D544D5">
      <w:pPr>
        <w:autoSpaceDE w:val="0"/>
        <w:autoSpaceDN w:val="0"/>
        <w:adjustRightInd w:val="0"/>
        <w:ind w:firstLine="540"/>
        <w:jc w:val="both"/>
      </w:pPr>
      <w:r w:rsidRPr="000D20EF">
        <w:t>г) консультации в выборе типов покрытий, с учетом функционального зонирования территории;</w:t>
      </w:r>
    </w:p>
    <w:p w:rsidR="00D544D5" w:rsidRPr="000D20EF" w:rsidRDefault="00D544D5" w:rsidP="00D544D5">
      <w:pPr>
        <w:autoSpaceDE w:val="0"/>
        <w:autoSpaceDN w:val="0"/>
        <w:adjustRightInd w:val="0"/>
        <w:ind w:firstLine="540"/>
        <w:jc w:val="both"/>
      </w:pPr>
      <w:r w:rsidRPr="000D20EF">
        <w:t>д) консультации по предполагаемым типам озеленения;</w:t>
      </w:r>
    </w:p>
    <w:p w:rsidR="00D544D5" w:rsidRPr="000D20EF" w:rsidRDefault="00D544D5" w:rsidP="00D544D5">
      <w:pPr>
        <w:autoSpaceDE w:val="0"/>
        <w:autoSpaceDN w:val="0"/>
        <w:adjustRightInd w:val="0"/>
        <w:ind w:firstLine="540"/>
        <w:jc w:val="both"/>
      </w:pPr>
      <w:r w:rsidRPr="000D20EF">
        <w:t>е) консультации по предполагаемым типам освещения и осветительного оборудования;</w:t>
      </w:r>
    </w:p>
    <w:p w:rsidR="00D544D5" w:rsidRPr="000D20EF" w:rsidRDefault="00D544D5" w:rsidP="00D544D5">
      <w:pPr>
        <w:autoSpaceDE w:val="0"/>
        <w:autoSpaceDN w:val="0"/>
        <w:adjustRightInd w:val="0"/>
        <w:ind w:firstLine="540"/>
        <w:jc w:val="both"/>
      </w:pPr>
      <w:r w:rsidRPr="000D20EF">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544D5" w:rsidRPr="000D20EF" w:rsidRDefault="00D544D5" w:rsidP="00D544D5">
      <w:pPr>
        <w:autoSpaceDE w:val="0"/>
        <w:autoSpaceDN w:val="0"/>
        <w:adjustRightInd w:val="0"/>
        <w:ind w:firstLine="540"/>
        <w:jc w:val="both"/>
      </w:pPr>
      <w:r w:rsidRPr="000D20EF">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544D5" w:rsidRPr="000D20EF" w:rsidRDefault="00D544D5" w:rsidP="00D544D5">
      <w:pPr>
        <w:autoSpaceDE w:val="0"/>
        <w:autoSpaceDN w:val="0"/>
        <w:adjustRightInd w:val="0"/>
        <w:ind w:firstLine="540"/>
        <w:jc w:val="both"/>
      </w:pPr>
      <w:r w:rsidRPr="000D20EF">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544D5" w:rsidRPr="000D20EF" w:rsidRDefault="00D544D5" w:rsidP="00D544D5">
      <w:pPr>
        <w:autoSpaceDE w:val="0"/>
        <w:autoSpaceDN w:val="0"/>
        <w:adjustRightInd w:val="0"/>
        <w:ind w:firstLine="540"/>
        <w:jc w:val="both"/>
      </w:pPr>
      <w:r w:rsidRPr="000D20EF">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544D5" w:rsidRPr="000D20EF" w:rsidRDefault="00D544D5" w:rsidP="00D544D5">
      <w:pPr>
        <w:autoSpaceDE w:val="0"/>
        <w:autoSpaceDN w:val="0"/>
        <w:adjustRightInd w:val="0"/>
        <w:ind w:firstLine="540"/>
        <w:jc w:val="both"/>
      </w:pPr>
      <w:r w:rsidRPr="000D20EF">
        <w:t>2. При реализации проектов рекомендуется информировать общественность о планирующихся изменениях и возможности участия в этом процессе.</w:t>
      </w:r>
    </w:p>
    <w:p w:rsidR="00D544D5" w:rsidRPr="000D20EF" w:rsidRDefault="00D544D5" w:rsidP="00D544D5">
      <w:pPr>
        <w:autoSpaceDE w:val="0"/>
        <w:autoSpaceDN w:val="0"/>
        <w:adjustRightInd w:val="0"/>
        <w:ind w:firstLine="540"/>
        <w:jc w:val="both"/>
      </w:pPr>
      <w:r w:rsidRPr="000D20EF">
        <w:t>2.1. Информирование может осуществляться путем:</w:t>
      </w:r>
    </w:p>
    <w:p w:rsidR="00D544D5" w:rsidRPr="000D20EF" w:rsidRDefault="00D544D5" w:rsidP="00D544D5">
      <w:pPr>
        <w:autoSpaceDE w:val="0"/>
        <w:autoSpaceDN w:val="0"/>
        <w:adjustRightInd w:val="0"/>
        <w:ind w:firstLine="540"/>
        <w:jc w:val="both"/>
      </w:pPr>
      <w:r w:rsidRPr="000D20EF">
        <w:t xml:space="preserve">а) создания единого информационного </w:t>
      </w:r>
      <w:proofErr w:type="spellStart"/>
      <w:r w:rsidRPr="000D20EF">
        <w:t>интернет-ресурса</w:t>
      </w:r>
      <w:proofErr w:type="spellEnd"/>
      <w:r w:rsidRPr="000D20EF">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544D5" w:rsidRPr="000D20EF" w:rsidRDefault="00D544D5" w:rsidP="00D544D5">
      <w:pPr>
        <w:autoSpaceDE w:val="0"/>
        <w:autoSpaceDN w:val="0"/>
        <w:adjustRightInd w:val="0"/>
        <w:ind w:firstLine="540"/>
        <w:jc w:val="both"/>
      </w:pPr>
      <w:r w:rsidRPr="000D20EF">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544D5" w:rsidRPr="000D20EF" w:rsidRDefault="00D544D5" w:rsidP="00D544D5">
      <w:pPr>
        <w:autoSpaceDE w:val="0"/>
        <w:autoSpaceDN w:val="0"/>
        <w:adjustRightInd w:val="0"/>
        <w:ind w:firstLine="540"/>
        <w:jc w:val="both"/>
      </w:pPr>
      <w:r w:rsidRPr="000D20EF">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544D5" w:rsidRPr="000D20EF" w:rsidRDefault="00D544D5" w:rsidP="00D544D5">
      <w:pPr>
        <w:autoSpaceDE w:val="0"/>
        <w:autoSpaceDN w:val="0"/>
        <w:adjustRightInd w:val="0"/>
        <w:ind w:firstLine="540"/>
        <w:jc w:val="both"/>
      </w:pPr>
      <w:r w:rsidRPr="000D20EF">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544D5" w:rsidRPr="000D20EF" w:rsidRDefault="00D544D5" w:rsidP="00D544D5">
      <w:pPr>
        <w:autoSpaceDE w:val="0"/>
        <w:autoSpaceDN w:val="0"/>
        <w:adjustRightInd w:val="0"/>
        <w:ind w:firstLine="540"/>
        <w:jc w:val="both"/>
      </w:pPr>
      <w:r w:rsidRPr="000D20EF">
        <w:t>д) индивидуальных приглашений участников встречи лично, по электронной почте или по телефону;</w:t>
      </w:r>
    </w:p>
    <w:p w:rsidR="00D544D5" w:rsidRPr="000D20EF" w:rsidRDefault="00D544D5" w:rsidP="00D544D5">
      <w:pPr>
        <w:autoSpaceDE w:val="0"/>
        <w:autoSpaceDN w:val="0"/>
        <w:adjustRightInd w:val="0"/>
        <w:ind w:firstLine="540"/>
        <w:jc w:val="both"/>
      </w:pPr>
      <w:r w:rsidRPr="000D20EF">
        <w:t xml:space="preserve">е) использование социальных сетей и </w:t>
      </w:r>
      <w:proofErr w:type="spellStart"/>
      <w:r w:rsidRPr="000D20EF">
        <w:t>интернет-ресурсов</w:t>
      </w:r>
      <w:proofErr w:type="spellEnd"/>
      <w:r w:rsidRPr="000D20EF">
        <w:t xml:space="preserve"> для обеспечения донесения информации до различных общественных объединений и профессиональных сообществ;</w:t>
      </w:r>
    </w:p>
    <w:p w:rsidR="00D544D5" w:rsidRPr="000D20EF" w:rsidRDefault="00D544D5" w:rsidP="00D544D5">
      <w:pPr>
        <w:autoSpaceDE w:val="0"/>
        <w:autoSpaceDN w:val="0"/>
        <w:adjustRightInd w:val="0"/>
        <w:ind w:firstLine="540"/>
        <w:jc w:val="both"/>
      </w:pPr>
      <w:r w:rsidRPr="000D20EF">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544D5" w:rsidRPr="000D20EF" w:rsidRDefault="00D544D5" w:rsidP="00D544D5">
      <w:pPr>
        <w:autoSpaceDE w:val="0"/>
        <w:autoSpaceDN w:val="0"/>
        <w:adjustRightInd w:val="0"/>
        <w:ind w:firstLine="540"/>
        <w:jc w:val="both"/>
      </w:pPr>
      <w:r w:rsidRPr="000D20EF">
        <w:t>3. Механизмы общественного участия.</w:t>
      </w:r>
    </w:p>
    <w:p w:rsidR="00D544D5" w:rsidRPr="000D20EF" w:rsidRDefault="00D544D5" w:rsidP="00D544D5">
      <w:pPr>
        <w:autoSpaceDE w:val="0"/>
        <w:autoSpaceDN w:val="0"/>
        <w:adjustRightInd w:val="0"/>
        <w:ind w:firstLine="540"/>
        <w:jc w:val="both"/>
      </w:pPr>
      <w:r w:rsidRPr="000D20EF">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sidRPr="000D20EF">
          <w:t>законом</w:t>
        </w:r>
      </w:hyperlink>
      <w:r w:rsidRPr="000D20EF">
        <w:t xml:space="preserve"> от 21 июля 2014 г. № 212-ФЗ «Об основах общественного контроля в Российской Федерации».</w:t>
      </w:r>
    </w:p>
    <w:p w:rsidR="00D544D5" w:rsidRPr="000D20EF" w:rsidRDefault="00D544D5" w:rsidP="00D544D5">
      <w:pPr>
        <w:autoSpaceDE w:val="0"/>
        <w:autoSpaceDN w:val="0"/>
        <w:adjustRightInd w:val="0"/>
        <w:ind w:firstLine="540"/>
        <w:jc w:val="both"/>
      </w:pPr>
      <w:r w:rsidRPr="000D20EF">
        <w:t>3.2. Рекомендуется использовать следующие инструменты: анкетирование, опросы, интервьюирование.</w:t>
      </w:r>
    </w:p>
    <w:p w:rsidR="00D544D5" w:rsidRPr="000D20EF" w:rsidRDefault="00D544D5" w:rsidP="00D544D5">
      <w:pPr>
        <w:autoSpaceDE w:val="0"/>
        <w:autoSpaceDN w:val="0"/>
        <w:adjustRightInd w:val="0"/>
        <w:ind w:firstLine="540"/>
        <w:jc w:val="both"/>
      </w:pPr>
      <w:r w:rsidRPr="000D20EF">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544D5" w:rsidRPr="000D20EF" w:rsidRDefault="00D544D5" w:rsidP="00D544D5">
      <w:pPr>
        <w:autoSpaceDE w:val="0"/>
        <w:autoSpaceDN w:val="0"/>
        <w:adjustRightInd w:val="0"/>
        <w:ind w:firstLine="540"/>
        <w:jc w:val="both"/>
      </w:pPr>
      <w:r w:rsidRPr="000D20EF">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D20EF">
        <w:t>предпроектного</w:t>
      </w:r>
      <w:proofErr w:type="spellEnd"/>
      <w:r w:rsidRPr="000D20EF">
        <w:t xml:space="preserve"> исследования, а также сам проект.</w:t>
      </w:r>
    </w:p>
    <w:p w:rsidR="00D544D5" w:rsidRPr="000D20EF" w:rsidRDefault="00D544D5" w:rsidP="00D544D5">
      <w:pPr>
        <w:pStyle w:val="ConsPlusNormal0"/>
        <w:jc w:val="both"/>
        <w:rPr>
          <w:rFonts w:ascii="Times New Roman" w:hAnsi="Times New Roman" w:cs="Times New Roman"/>
          <w:sz w:val="24"/>
        </w:rPr>
      </w:pPr>
    </w:p>
    <w:p w:rsidR="00D544D5" w:rsidRPr="000D20EF" w:rsidRDefault="00D544D5" w:rsidP="00D544D5">
      <w:pPr>
        <w:autoSpaceDE w:val="0"/>
        <w:autoSpaceDN w:val="0"/>
        <w:adjustRightInd w:val="0"/>
        <w:ind w:firstLine="540"/>
        <w:jc w:val="center"/>
        <w:outlineLvl w:val="1"/>
        <w:rPr>
          <w:b/>
        </w:rPr>
      </w:pPr>
      <w:r w:rsidRPr="000D20EF">
        <w:rPr>
          <w:b/>
        </w:rPr>
        <w:t>13. Ответственность за нарушение Правил</w:t>
      </w:r>
    </w:p>
    <w:p w:rsidR="00D544D5" w:rsidRPr="000D20EF" w:rsidRDefault="00D544D5" w:rsidP="00D544D5">
      <w:pPr>
        <w:autoSpaceDE w:val="0"/>
        <w:autoSpaceDN w:val="0"/>
        <w:adjustRightInd w:val="0"/>
        <w:ind w:firstLine="540"/>
        <w:jc w:val="both"/>
      </w:pPr>
    </w:p>
    <w:p w:rsidR="00D544D5" w:rsidRPr="000D20EF" w:rsidRDefault="00D544D5" w:rsidP="00D544D5">
      <w:pPr>
        <w:autoSpaceDE w:val="0"/>
        <w:autoSpaceDN w:val="0"/>
        <w:adjustRightInd w:val="0"/>
        <w:ind w:firstLine="540"/>
        <w:jc w:val="both"/>
        <w:rPr>
          <w:color w:val="000000"/>
        </w:rPr>
      </w:pPr>
      <w:r w:rsidRPr="000D20EF">
        <w:rPr>
          <w:color w:val="000000"/>
        </w:rPr>
        <w:t xml:space="preserve">1. Контроль за Правилами благоустройства территории МО </w:t>
      </w:r>
      <w:r w:rsidRPr="000D20EF">
        <w:t>«</w:t>
      </w:r>
      <w:proofErr w:type="spellStart"/>
      <w:r w:rsidRPr="000D20EF">
        <w:t>Пакшеньгское</w:t>
      </w:r>
      <w:proofErr w:type="spellEnd"/>
      <w:r w:rsidRPr="000D20EF">
        <w:t xml:space="preserve">» </w:t>
      </w:r>
      <w:r w:rsidRPr="000D20EF">
        <w:rPr>
          <w:color w:val="000000"/>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0D20EF">
        <w:rPr>
          <w:color w:val="000000"/>
        </w:rPr>
        <w:t>видеофиксация</w:t>
      </w:r>
      <w:proofErr w:type="spellEnd"/>
      <w:r w:rsidRPr="000D20EF">
        <w:rPr>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544D5" w:rsidRPr="000D20EF" w:rsidRDefault="00D544D5" w:rsidP="00D544D5">
      <w:pPr>
        <w:autoSpaceDE w:val="0"/>
        <w:autoSpaceDN w:val="0"/>
        <w:adjustRightInd w:val="0"/>
        <w:ind w:firstLine="540"/>
        <w:jc w:val="both"/>
        <w:rPr>
          <w:color w:val="000000"/>
        </w:rPr>
      </w:pPr>
      <w:r w:rsidRPr="000D20EF">
        <w:rPr>
          <w:color w:val="000000"/>
        </w:rPr>
        <w:t>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нарушения Правил благоустройства территории поселения.</w:t>
      </w:r>
    </w:p>
    <w:p w:rsidR="00D544D5" w:rsidRPr="000D20EF" w:rsidRDefault="00D544D5" w:rsidP="00D544D5">
      <w:pPr>
        <w:autoSpaceDE w:val="0"/>
        <w:autoSpaceDN w:val="0"/>
        <w:adjustRightInd w:val="0"/>
        <w:ind w:firstLine="540"/>
        <w:jc w:val="both"/>
      </w:pPr>
      <w:r w:rsidRPr="000D20EF">
        <w:rPr>
          <w:kern w:val="2"/>
          <w:lang w:eastAsia="ar-SA"/>
        </w:rPr>
        <w:t>Лица, нарушившие требования, предусмотренные Правилами, несут ответственность, установленную законодательством на основании областного закона от 20.12.2017 года № 589-40-ОЗ о внесении изменений и дополнений в областной закон от 03  июня 2003 года № 172-22-ОЗ «Об административных  правонарушениях</w:t>
      </w:r>
      <w:r w:rsidRPr="000D20EF">
        <w:t>.</w:t>
      </w:r>
    </w:p>
    <w:p w:rsidR="00D544D5" w:rsidRPr="000D20EF" w:rsidRDefault="00D544D5" w:rsidP="00D544D5">
      <w:pPr>
        <w:autoSpaceDE w:val="0"/>
        <w:autoSpaceDN w:val="0"/>
        <w:adjustRightInd w:val="0"/>
        <w:ind w:firstLine="540"/>
        <w:jc w:val="both"/>
        <w:rPr>
          <w:color w:val="000000"/>
        </w:rPr>
      </w:pPr>
      <w:r w:rsidRPr="000D20EF">
        <w:rPr>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544D5" w:rsidRPr="000D20EF" w:rsidRDefault="00D544D5" w:rsidP="00D544D5">
      <w:pPr>
        <w:autoSpaceDE w:val="0"/>
        <w:autoSpaceDN w:val="0"/>
        <w:adjustRightInd w:val="0"/>
        <w:ind w:firstLine="540"/>
        <w:jc w:val="both"/>
        <w:rPr>
          <w:rFonts w:ascii="Arial" w:hAnsi="Arial" w:cs="Arial"/>
        </w:rPr>
      </w:pPr>
      <w:r w:rsidRPr="000D20EF">
        <w:t xml:space="preserve">2. Одним из механизмов контроля за соблюдением Правил благоустройства является общественный контроль </w:t>
      </w:r>
    </w:p>
    <w:p w:rsidR="00D544D5" w:rsidRPr="000D20EF" w:rsidRDefault="00D544D5" w:rsidP="00D544D5">
      <w:pPr>
        <w:autoSpaceDE w:val="0"/>
        <w:autoSpaceDN w:val="0"/>
        <w:adjustRightInd w:val="0"/>
        <w:ind w:firstLine="540"/>
        <w:jc w:val="both"/>
      </w:pPr>
      <w:r w:rsidRPr="000D20EF">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544D5" w:rsidRPr="000D20EF" w:rsidRDefault="00D544D5" w:rsidP="00D544D5">
      <w:pPr>
        <w:autoSpaceDE w:val="0"/>
        <w:autoSpaceDN w:val="0"/>
        <w:adjustRightInd w:val="0"/>
        <w:ind w:firstLine="540"/>
        <w:jc w:val="both"/>
      </w:pPr>
      <w:r w:rsidRPr="000D20EF">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D20EF">
        <w:t>видеофиксации</w:t>
      </w:r>
      <w:proofErr w:type="spellEnd"/>
      <w:r w:rsidRPr="000D20EF">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544D5" w:rsidRPr="000D20EF" w:rsidRDefault="00D544D5" w:rsidP="00D544D5">
      <w:pPr>
        <w:autoSpaceDE w:val="0"/>
        <w:autoSpaceDN w:val="0"/>
        <w:adjustRightInd w:val="0"/>
        <w:ind w:firstLine="540"/>
        <w:jc w:val="both"/>
      </w:pPr>
      <w:r w:rsidRPr="000D20E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5139A" w:rsidRPr="000D20EF" w:rsidRDefault="00D5139A" w:rsidP="00D5139A">
      <w:pPr>
        <w:pStyle w:val="ConsPlusNormal"/>
        <w:widowControl/>
        <w:jc w:val="both"/>
        <w:rPr>
          <w:rFonts w:ascii="Times New Roman" w:eastAsia="Arial" w:hAnsi="Times New Roman" w:cs="Times New Roman"/>
          <w:kern w:val="2"/>
          <w:sz w:val="24"/>
          <w:szCs w:val="24"/>
          <w:u w:color="000000"/>
          <w:lang w:bidi="hi-IN"/>
        </w:rPr>
      </w:pPr>
    </w:p>
    <w:p w:rsidR="006C206E" w:rsidRPr="000D20EF" w:rsidRDefault="006C206E" w:rsidP="000B1622">
      <w:pPr>
        <w:autoSpaceDE w:val="0"/>
        <w:autoSpaceDN w:val="0"/>
        <w:adjustRightInd w:val="0"/>
        <w:spacing w:before="280"/>
        <w:ind w:firstLine="540"/>
        <w:jc w:val="both"/>
        <w:rPr>
          <w:rFonts w:eastAsia="Times New Roman"/>
        </w:rPr>
      </w:pPr>
    </w:p>
    <w:p w:rsidR="006C206E" w:rsidRPr="000D20EF" w:rsidRDefault="006C206E" w:rsidP="000B1622">
      <w:pPr>
        <w:autoSpaceDE w:val="0"/>
        <w:autoSpaceDN w:val="0"/>
        <w:adjustRightInd w:val="0"/>
        <w:spacing w:before="280"/>
        <w:ind w:firstLine="540"/>
        <w:jc w:val="both"/>
      </w:pPr>
      <w:r w:rsidRPr="000D20EF">
        <w:rPr>
          <w:rFonts w:eastAsia="Times New Roman"/>
        </w:rPr>
        <w:t>Глава МО «</w:t>
      </w:r>
      <w:proofErr w:type="spellStart"/>
      <w:r w:rsidRPr="000D20EF">
        <w:rPr>
          <w:rFonts w:eastAsia="Times New Roman"/>
        </w:rPr>
        <w:t>Пакшеньгское</w:t>
      </w:r>
      <w:proofErr w:type="spellEnd"/>
      <w:r w:rsidRPr="000D20EF">
        <w:rPr>
          <w:rFonts w:eastAsia="Times New Roman"/>
        </w:rPr>
        <w:t xml:space="preserve">»                                                  </w:t>
      </w:r>
      <w:proofErr w:type="spellStart"/>
      <w:r w:rsidRPr="000D20EF">
        <w:rPr>
          <w:rFonts w:eastAsia="Times New Roman"/>
        </w:rPr>
        <w:t>С.Н.Беляков</w:t>
      </w:r>
      <w:proofErr w:type="spellEnd"/>
    </w:p>
    <w:p w:rsidR="000B1622" w:rsidRPr="000D20EF" w:rsidRDefault="000B1622"/>
    <w:sectPr w:rsidR="000B1622" w:rsidRPr="000D20EF" w:rsidSect="009646C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5AA5"/>
    <w:multiLevelType w:val="hybridMultilevel"/>
    <w:tmpl w:val="2C36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975"/>
    <w:rsid w:val="00016BB6"/>
    <w:rsid w:val="000B1622"/>
    <w:rsid w:val="000C7A2A"/>
    <w:rsid w:val="000D20EF"/>
    <w:rsid w:val="000D2975"/>
    <w:rsid w:val="004028DA"/>
    <w:rsid w:val="00570D82"/>
    <w:rsid w:val="006C206E"/>
    <w:rsid w:val="007A1159"/>
    <w:rsid w:val="00864C4F"/>
    <w:rsid w:val="009348C2"/>
    <w:rsid w:val="0094555A"/>
    <w:rsid w:val="009646C1"/>
    <w:rsid w:val="00987EFD"/>
    <w:rsid w:val="00A72552"/>
    <w:rsid w:val="00CB72E6"/>
    <w:rsid w:val="00D5139A"/>
    <w:rsid w:val="00D544D5"/>
    <w:rsid w:val="00F737FD"/>
    <w:rsid w:val="00FE0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4F"/>
    <w:rPr>
      <w:rFonts w:ascii="Times New Roman" w:hAnsi="Times New Roman"/>
      <w:sz w:val="24"/>
      <w:szCs w:val="24"/>
    </w:rPr>
  </w:style>
  <w:style w:type="paragraph" w:styleId="1">
    <w:name w:val="heading 1"/>
    <w:basedOn w:val="a"/>
    <w:next w:val="a"/>
    <w:link w:val="10"/>
    <w:uiPriority w:val="9"/>
    <w:qFormat/>
    <w:rsid w:val="00864C4F"/>
    <w:pPr>
      <w:keepNext/>
      <w:spacing w:before="240" w:after="60"/>
      <w:outlineLvl w:val="0"/>
    </w:pPr>
    <w:rPr>
      <w:rFonts w:ascii="Cambria" w:eastAsia="Times New Roman" w:hAnsi="Cambria"/>
      <w:b/>
      <w:bCs/>
      <w:kern w:val="32"/>
      <w:sz w:val="32"/>
      <w:szCs w:val="32"/>
      <w:lang/>
    </w:rPr>
  </w:style>
  <w:style w:type="paragraph" w:styleId="2">
    <w:name w:val="heading 2"/>
    <w:basedOn w:val="a"/>
    <w:link w:val="20"/>
    <w:qFormat/>
    <w:rsid w:val="00864C4F"/>
    <w:pPr>
      <w:spacing w:before="100" w:beforeAutospacing="1" w:after="100" w:afterAutospacing="1"/>
      <w:outlineLvl w:val="1"/>
    </w:pPr>
    <w:rPr>
      <w:rFonts w:eastAsia="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4C4F"/>
    <w:rPr>
      <w:rFonts w:ascii="Cambria" w:eastAsia="Times New Roman" w:hAnsi="Cambria" w:cs="Times New Roman"/>
      <w:b/>
      <w:bCs/>
      <w:kern w:val="32"/>
      <w:sz w:val="32"/>
      <w:szCs w:val="32"/>
    </w:rPr>
  </w:style>
  <w:style w:type="character" w:customStyle="1" w:styleId="20">
    <w:name w:val="Заголовок 2 Знак"/>
    <w:link w:val="2"/>
    <w:rsid w:val="00864C4F"/>
    <w:rPr>
      <w:rFonts w:ascii="Times New Roman" w:eastAsia="Times New Roman" w:hAnsi="Times New Roman"/>
      <w:b/>
      <w:bCs/>
      <w:sz w:val="36"/>
      <w:szCs w:val="36"/>
    </w:rPr>
  </w:style>
  <w:style w:type="paragraph" w:styleId="a3">
    <w:name w:val="No Spacing"/>
    <w:link w:val="a4"/>
    <w:uiPriority w:val="1"/>
    <w:qFormat/>
    <w:rsid w:val="00864C4F"/>
    <w:rPr>
      <w:rFonts w:ascii="Times New Roman" w:eastAsia="Times New Roman" w:hAnsi="Times New Roman"/>
      <w:sz w:val="24"/>
      <w:szCs w:val="24"/>
    </w:rPr>
  </w:style>
  <w:style w:type="paragraph" w:styleId="a5">
    <w:name w:val="Balloon Text"/>
    <w:basedOn w:val="a"/>
    <w:link w:val="a6"/>
    <w:uiPriority w:val="99"/>
    <w:semiHidden/>
    <w:unhideWhenUsed/>
    <w:rsid w:val="00A72552"/>
    <w:rPr>
      <w:rFonts w:ascii="Segoe UI" w:hAnsi="Segoe UI" w:cs="Segoe UI"/>
      <w:sz w:val="18"/>
      <w:szCs w:val="18"/>
    </w:rPr>
  </w:style>
  <w:style w:type="character" w:customStyle="1" w:styleId="a6">
    <w:name w:val="Текст выноски Знак"/>
    <w:link w:val="a5"/>
    <w:uiPriority w:val="99"/>
    <w:semiHidden/>
    <w:rsid w:val="00A72552"/>
    <w:rPr>
      <w:rFonts w:ascii="Segoe UI" w:hAnsi="Segoe UI" w:cs="Segoe UI"/>
      <w:sz w:val="18"/>
      <w:szCs w:val="18"/>
    </w:rPr>
  </w:style>
  <w:style w:type="character" w:styleId="a7">
    <w:name w:val="Hyperlink"/>
    <w:unhideWhenUsed/>
    <w:rsid w:val="00D5139A"/>
    <w:rPr>
      <w:color w:val="000080"/>
      <w:u w:val="single" w:color="000000"/>
    </w:rPr>
  </w:style>
  <w:style w:type="paragraph" w:styleId="a8">
    <w:name w:val="Normal (Web)"/>
    <w:basedOn w:val="a"/>
    <w:uiPriority w:val="99"/>
    <w:semiHidden/>
    <w:unhideWhenUsed/>
    <w:rsid w:val="00D5139A"/>
    <w:pPr>
      <w:spacing w:before="100" w:beforeAutospacing="1" w:after="100" w:afterAutospacing="1"/>
    </w:pPr>
    <w:rPr>
      <w:rFonts w:eastAsia="Times New Roman"/>
    </w:rPr>
  </w:style>
  <w:style w:type="paragraph" w:customStyle="1" w:styleId="ConsPlusNormal">
    <w:name w:val="ConsPlusNormal"/>
    <w:rsid w:val="00D5139A"/>
    <w:pPr>
      <w:widowControl w:val="0"/>
      <w:suppressAutoHyphens/>
      <w:autoSpaceDE w:val="0"/>
      <w:ind w:firstLine="720"/>
    </w:pPr>
    <w:rPr>
      <w:rFonts w:ascii="Arial" w:eastAsia="Times New Roman" w:hAnsi="Arial" w:cs="Arial"/>
      <w:lang w:eastAsia="zh-CN"/>
    </w:rPr>
  </w:style>
  <w:style w:type="character" w:customStyle="1" w:styleId="WW8Num1z0">
    <w:name w:val="WW8Num1z0"/>
    <w:rsid w:val="00D544D5"/>
    <w:rPr>
      <w:sz w:val="26"/>
      <w:szCs w:val="26"/>
    </w:rPr>
  </w:style>
  <w:style w:type="paragraph" w:customStyle="1" w:styleId="a9">
    <w:name w:val="Заголовок"/>
    <w:basedOn w:val="a"/>
    <w:next w:val="aa"/>
    <w:rsid w:val="00D544D5"/>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a">
    <w:name w:val="Body Text"/>
    <w:basedOn w:val="a"/>
    <w:link w:val="ab"/>
    <w:rsid w:val="00D544D5"/>
    <w:pPr>
      <w:widowControl w:val="0"/>
      <w:suppressAutoHyphens/>
      <w:spacing w:after="140" w:line="288" w:lineRule="auto"/>
    </w:pPr>
    <w:rPr>
      <w:rFonts w:ascii="Liberation Serif" w:eastAsia="Arial" w:hAnsi="Liberation Serif" w:cs="Mangal"/>
      <w:kern w:val="1"/>
      <w:lang w:eastAsia="zh-CN" w:bidi="hi-IN"/>
    </w:rPr>
  </w:style>
  <w:style w:type="character" w:customStyle="1" w:styleId="ab">
    <w:name w:val="Основной текст Знак"/>
    <w:link w:val="aa"/>
    <w:rsid w:val="00D544D5"/>
    <w:rPr>
      <w:rFonts w:ascii="Liberation Serif" w:eastAsia="Arial" w:hAnsi="Liberation Serif" w:cs="Mangal"/>
      <w:kern w:val="1"/>
      <w:sz w:val="24"/>
      <w:szCs w:val="24"/>
      <w:lang w:eastAsia="zh-CN" w:bidi="hi-IN"/>
    </w:rPr>
  </w:style>
  <w:style w:type="paragraph" w:styleId="ac">
    <w:name w:val="List"/>
    <w:basedOn w:val="aa"/>
    <w:rsid w:val="00D544D5"/>
  </w:style>
  <w:style w:type="paragraph" w:styleId="ad">
    <w:name w:val="caption"/>
    <w:basedOn w:val="a"/>
    <w:qFormat/>
    <w:rsid w:val="00D544D5"/>
    <w:pPr>
      <w:widowControl w:val="0"/>
      <w:suppressLineNumbers/>
      <w:suppressAutoHyphens/>
      <w:spacing w:before="120" w:after="120"/>
    </w:pPr>
    <w:rPr>
      <w:rFonts w:ascii="Liberation Serif" w:eastAsia="Arial" w:hAnsi="Liberation Serif" w:cs="Mangal"/>
      <w:i/>
      <w:iCs/>
      <w:kern w:val="1"/>
      <w:lang w:eastAsia="zh-CN" w:bidi="hi-IN"/>
    </w:rPr>
  </w:style>
  <w:style w:type="paragraph" w:customStyle="1" w:styleId="11">
    <w:name w:val="Указатель1"/>
    <w:basedOn w:val="a"/>
    <w:rsid w:val="00D544D5"/>
    <w:pPr>
      <w:widowControl w:val="0"/>
      <w:suppressLineNumbers/>
      <w:suppressAutoHyphens/>
    </w:pPr>
    <w:rPr>
      <w:rFonts w:ascii="Liberation Serif" w:eastAsia="Arial" w:hAnsi="Liberation Serif" w:cs="Mangal"/>
      <w:kern w:val="1"/>
      <w:lang w:eastAsia="zh-CN" w:bidi="hi-IN"/>
    </w:rPr>
  </w:style>
  <w:style w:type="paragraph" w:customStyle="1" w:styleId="ConsPlusNormal0">
    <w:name w:val="  ConsPlusNormal"/>
    <w:rsid w:val="00D544D5"/>
    <w:pPr>
      <w:suppressAutoHyphens/>
    </w:pPr>
    <w:rPr>
      <w:rFonts w:ascii="Arial" w:eastAsia="Arial" w:hAnsi="Arial" w:cs="Courier New"/>
      <w:kern w:val="1"/>
      <w:szCs w:val="24"/>
      <w:u w:color="000000"/>
      <w:lang w:eastAsia="zh-CN" w:bidi="hi-IN"/>
    </w:rPr>
  </w:style>
  <w:style w:type="paragraph" w:customStyle="1" w:styleId="ConsPlusNonformat">
    <w:name w:val="  ConsPlusNonformat"/>
    <w:rsid w:val="00D544D5"/>
    <w:pPr>
      <w:suppressAutoHyphens/>
    </w:pPr>
    <w:rPr>
      <w:rFonts w:ascii="Courier New" w:eastAsia="Arial" w:hAnsi="Courier New" w:cs="Courier New"/>
      <w:kern w:val="1"/>
      <w:szCs w:val="24"/>
      <w:u w:color="000000"/>
      <w:lang w:eastAsia="zh-CN" w:bidi="hi-IN"/>
    </w:rPr>
  </w:style>
  <w:style w:type="paragraph" w:customStyle="1" w:styleId="ConsPlusTitle">
    <w:name w:val="  ConsPlusTitle"/>
    <w:rsid w:val="00D544D5"/>
    <w:pPr>
      <w:suppressAutoHyphens/>
    </w:pPr>
    <w:rPr>
      <w:rFonts w:ascii="Arial" w:eastAsia="Arial" w:hAnsi="Arial" w:cs="Courier New"/>
      <w:b/>
      <w:kern w:val="1"/>
      <w:sz w:val="16"/>
      <w:szCs w:val="24"/>
      <w:u w:color="000000"/>
      <w:lang w:eastAsia="zh-CN" w:bidi="hi-IN"/>
    </w:rPr>
  </w:style>
  <w:style w:type="paragraph" w:customStyle="1" w:styleId="ConsPlusCell">
    <w:name w:val="  ConsPlusCell"/>
    <w:rsid w:val="00D544D5"/>
    <w:pPr>
      <w:suppressAutoHyphens/>
    </w:pPr>
    <w:rPr>
      <w:rFonts w:ascii="Courier New" w:eastAsia="Arial" w:hAnsi="Courier New" w:cs="Courier New"/>
      <w:kern w:val="1"/>
      <w:szCs w:val="24"/>
      <w:u w:color="000000"/>
      <w:lang w:eastAsia="zh-CN" w:bidi="hi-IN"/>
    </w:rPr>
  </w:style>
  <w:style w:type="paragraph" w:customStyle="1" w:styleId="ConsPlusDocList">
    <w:name w:val="  ConsPlusDocList"/>
    <w:rsid w:val="00D544D5"/>
    <w:pPr>
      <w:suppressAutoHyphens/>
    </w:pPr>
    <w:rPr>
      <w:rFonts w:ascii="Tahoma" w:eastAsia="Arial" w:hAnsi="Tahoma" w:cs="Courier New"/>
      <w:kern w:val="1"/>
      <w:sz w:val="18"/>
      <w:szCs w:val="24"/>
      <w:u w:color="000000"/>
      <w:lang w:eastAsia="zh-CN" w:bidi="hi-IN"/>
    </w:rPr>
  </w:style>
  <w:style w:type="paragraph" w:customStyle="1" w:styleId="ConsPlusTitlePage">
    <w:name w:val="  ConsPlusTitlePage"/>
    <w:rsid w:val="00D544D5"/>
    <w:pPr>
      <w:suppressAutoHyphens/>
    </w:pPr>
    <w:rPr>
      <w:rFonts w:ascii="Tahoma" w:eastAsia="Arial" w:hAnsi="Tahoma" w:cs="Courier New"/>
      <w:kern w:val="1"/>
      <w:szCs w:val="24"/>
      <w:u w:color="000000"/>
      <w:lang w:eastAsia="zh-CN" w:bidi="hi-IN"/>
    </w:rPr>
  </w:style>
  <w:style w:type="paragraph" w:customStyle="1" w:styleId="ConsPlusJurTerm">
    <w:name w:val="  ConsPlusJurTerm"/>
    <w:rsid w:val="00D544D5"/>
    <w:pPr>
      <w:suppressAutoHyphens/>
    </w:pPr>
    <w:rPr>
      <w:rFonts w:ascii="Arial" w:eastAsia="Arial" w:hAnsi="Arial" w:cs="Courier New"/>
      <w:kern w:val="1"/>
      <w:szCs w:val="24"/>
      <w:u w:color="000000"/>
      <w:lang w:eastAsia="zh-CN" w:bidi="hi-IN"/>
    </w:rPr>
  </w:style>
  <w:style w:type="paragraph" w:customStyle="1" w:styleId="ConsPlusTextList">
    <w:name w:val="  ConsPlusTextList"/>
    <w:rsid w:val="00D544D5"/>
    <w:pPr>
      <w:suppressAutoHyphens/>
    </w:pPr>
    <w:rPr>
      <w:rFonts w:ascii="Arial" w:eastAsia="Arial" w:hAnsi="Arial" w:cs="Courier New"/>
      <w:kern w:val="1"/>
      <w:szCs w:val="24"/>
      <w:u w:color="000000"/>
      <w:lang w:eastAsia="zh-CN" w:bidi="hi-IN"/>
    </w:rPr>
  </w:style>
  <w:style w:type="paragraph" w:styleId="ae">
    <w:name w:val="header"/>
    <w:basedOn w:val="a"/>
    <w:link w:val="af"/>
    <w:rsid w:val="00D544D5"/>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f">
    <w:name w:val="Верхний колонтитул Знак"/>
    <w:link w:val="ae"/>
    <w:rsid w:val="00D544D5"/>
    <w:rPr>
      <w:rFonts w:ascii="Liberation Serif" w:eastAsia="Arial" w:hAnsi="Liberation Serif" w:cs="Mangal"/>
      <w:kern w:val="1"/>
      <w:sz w:val="24"/>
      <w:szCs w:val="24"/>
      <w:lang w:eastAsia="zh-CN" w:bidi="hi-IN"/>
    </w:rPr>
  </w:style>
  <w:style w:type="paragraph" w:styleId="af0">
    <w:name w:val="footer"/>
    <w:basedOn w:val="a"/>
    <w:link w:val="af1"/>
    <w:rsid w:val="00D544D5"/>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f1">
    <w:name w:val="Нижний колонтитул Знак"/>
    <w:link w:val="af0"/>
    <w:rsid w:val="00D544D5"/>
    <w:rPr>
      <w:rFonts w:ascii="Liberation Serif" w:eastAsia="Arial" w:hAnsi="Liberation Serif" w:cs="Mangal"/>
      <w:kern w:val="1"/>
      <w:sz w:val="24"/>
      <w:szCs w:val="24"/>
      <w:lang w:eastAsia="zh-CN" w:bidi="hi-IN"/>
    </w:rPr>
  </w:style>
  <w:style w:type="paragraph" w:customStyle="1" w:styleId="ConsNonformat">
    <w:name w:val="ConsNonformat"/>
    <w:rsid w:val="00D544D5"/>
    <w:pPr>
      <w:widowControl w:val="0"/>
      <w:suppressAutoHyphens/>
      <w:autoSpaceDE w:val="0"/>
    </w:pPr>
    <w:rPr>
      <w:rFonts w:ascii="Courier New" w:eastAsia="Times New Roman" w:hAnsi="Courier New" w:cs="Courier New"/>
      <w:lang w:eastAsia="zh-CN"/>
    </w:rPr>
  </w:style>
  <w:style w:type="character" w:customStyle="1" w:styleId="a4">
    <w:name w:val="Без интервала Знак"/>
    <w:link w:val="a3"/>
    <w:uiPriority w:val="1"/>
    <w:locked/>
    <w:rsid w:val="00D544D5"/>
    <w:rPr>
      <w:rFonts w:ascii="Times New Roman" w:eastAsia="Times New Roman" w:hAnsi="Times New Roman"/>
      <w:sz w:val="24"/>
      <w:szCs w:val="24"/>
    </w:rPr>
  </w:style>
  <w:style w:type="paragraph" w:styleId="af2">
    <w:name w:val="List Paragraph"/>
    <w:basedOn w:val="a"/>
    <w:uiPriority w:val="34"/>
    <w:qFormat/>
    <w:rsid w:val="00D544D5"/>
    <w:pPr>
      <w:spacing w:after="160" w:line="25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3128963">
      <w:bodyDiv w:val="1"/>
      <w:marLeft w:val="0"/>
      <w:marRight w:val="0"/>
      <w:marTop w:val="0"/>
      <w:marBottom w:val="0"/>
      <w:divBdr>
        <w:top w:val="none" w:sz="0" w:space="0" w:color="auto"/>
        <w:left w:val="none" w:sz="0" w:space="0" w:color="auto"/>
        <w:bottom w:val="none" w:sz="0" w:space="0" w:color="auto"/>
        <w:right w:val="none" w:sz="0" w:space="0" w:color="auto"/>
      </w:divBdr>
    </w:div>
    <w:div w:id="16392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CA8E222220D7E07966CAFD985F6BF7D62F0B02047FEC7638FA38CBD30DAR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BDB6-9559-43B1-A5D7-2FBF587D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16354</Words>
  <Characters>93219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109355</CharactersWithSpaces>
  <SharedDoc>false</SharedDoc>
  <HLinks>
    <vt:vector size="6" baseType="variant">
      <vt:variant>
        <vt:i4>5832794</vt:i4>
      </vt:variant>
      <vt:variant>
        <vt:i4>0</vt:i4>
      </vt:variant>
      <vt:variant>
        <vt:i4>0</vt:i4>
      </vt:variant>
      <vt:variant>
        <vt:i4>5</vt:i4>
      </vt:variant>
      <vt:variant>
        <vt:lpwstr>consultantplus://offline/ref=CCA8E222220D7E07966CAFD985F6BF7D62F0B02047FEC7638FA38CBD30DAR8M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cp:lastModifiedBy>
  <cp:revision>2</cp:revision>
  <cp:lastPrinted>2018-08-06T06:31:00Z</cp:lastPrinted>
  <dcterms:created xsi:type="dcterms:W3CDTF">2019-05-07T11:37:00Z</dcterms:created>
  <dcterms:modified xsi:type="dcterms:W3CDTF">2019-05-07T11:37:00Z</dcterms:modified>
</cp:coreProperties>
</file>