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589" w:rsidRDefault="00F80589" w:rsidP="00F80589">
      <w:pPr>
        <w:jc w:val="center"/>
        <w:rPr>
          <w:rFonts w:ascii="Times New Roman" w:hAnsi="Times New Roman" w:cs="Times New Roman"/>
          <w:b/>
        </w:rPr>
      </w:pPr>
      <w:r w:rsidRPr="00F80589">
        <w:rPr>
          <w:rFonts w:ascii="Times New Roman" w:hAnsi="Times New Roman" w:cs="Times New Roman"/>
          <w:b/>
        </w:rPr>
        <w:t xml:space="preserve">ПЕРЕЧЕНЬ ОБЪЕКТОВ ИЗ КАЗНЫ МУНИЦИПАЛЬНОГО ОБРАЗОВАНИЯ </w:t>
      </w:r>
    </w:p>
    <w:p w:rsidR="00F80589" w:rsidRDefault="00F80589" w:rsidP="00F80589">
      <w:pPr>
        <w:jc w:val="center"/>
        <w:rPr>
          <w:rFonts w:ascii="Times New Roman" w:hAnsi="Times New Roman" w:cs="Times New Roman"/>
          <w:b/>
        </w:rPr>
      </w:pPr>
      <w:r w:rsidRPr="00F80589">
        <w:rPr>
          <w:rFonts w:ascii="Times New Roman" w:hAnsi="Times New Roman" w:cs="Times New Roman"/>
          <w:b/>
        </w:rPr>
        <w:t>«УСТЬ-ШОНОШСКОЕ»</w:t>
      </w:r>
      <w:r>
        <w:rPr>
          <w:rFonts w:ascii="Times New Roman" w:hAnsi="Times New Roman" w:cs="Times New Roman"/>
          <w:b/>
        </w:rPr>
        <w:t xml:space="preserve"> </w:t>
      </w:r>
    </w:p>
    <w:p w:rsidR="00F80589" w:rsidRDefault="00F80589" w:rsidP="00F805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ВЕЛЬСКОГО РАЙОНА АРХАНГЕЛЬСКОЙ ОБЛАСТИ</w:t>
      </w:r>
    </w:p>
    <w:p w:rsidR="00F80589" w:rsidRDefault="00F80589" w:rsidP="00F80589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1277"/>
        <w:gridCol w:w="1334"/>
        <w:gridCol w:w="1926"/>
        <w:gridCol w:w="1701"/>
        <w:gridCol w:w="1559"/>
        <w:gridCol w:w="2410"/>
      </w:tblGrid>
      <w:tr w:rsidR="00E81C0C" w:rsidTr="00E81C0C">
        <w:tc>
          <w:tcPr>
            <w:tcW w:w="1277" w:type="dxa"/>
          </w:tcPr>
          <w:p w:rsidR="00E81C0C" w:rsidRPr="00F80589" w:rsidRDefault="00E81C0C" w:rsidP="00F8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8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334" w:type="dxa"/>
          </w:tcPr>
          <w:p w:rsidR="00E81C0C" w:rsidRPr="00F80589" w:rsidRDefault="00E81C0C" w:rsidP="00F8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89">
              <w:rPr>
                <w:rFonts w:ascii="Times New Roman" w:hAnsi="Times New Roman" w:cs="Times New Roman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1926" w:type="dxa"/>
          </w:tcPr>
          <w:p w:rsidR="00E81C0C" w:rsidRPr="00F80589" w:rsidRDefault="00E81C0C" w:rsidP="00F8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89">
              <w:rPr>
                <w:rFonts w:ascii="Times New Roman" w:hAnsi="Times New Roman" w:cs="Times New Roman"/>
                <w:sz w:val="20"/>
                <w:szCs w:val="20"/>
              </w:rPr>
              <w:t>Адрес, местоположение</w:t>
            </w:r>
          </w:p>
        </w:tc>
        <w:tc>
          <w:tcPr>
            <w:tcW w:w="1701" w:type="dxa"/>
          </w:tcPr>
          <w:p w:rsidR="00E81C0C" w:rsidRPr="00F80589" w:rsidRDefault="00E81C0C" w:rsidP="00F8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89">
              <w:rPr>
                <w:rFonts w:ascii="Times New Roman" w:hAnsi="Times New Roman" w:cs="Times New Roman"/>
                <w:sz w:val="20"/>
                <w:szCs w:val="20"/>
              </w:rPr>
              <w:t>Назначение (жилое/нежилое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E81C0C" w:rsidRPr="00F80589" w:rsidRDefault="00E81C0C" w:rsidP="00F8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Характеристики (площадь, протяженность и др.).</w:t>
            </w:r>
          </w:p>
        </w:tc>
        <w:tc>
          <w:tcPr>
            <w:tcW w:w="2410" w:type="dxa"/>
          </w:tcPr>
          <w:p w:rsidR="00E81C0C" w:rsidRPr="00F80589" w:rsidRDefault="00E81C0C" w:rsidP="00F805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58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ограничениях и обременениях правами третьих лиц.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334" w:type="dxa"/>
          </w:tcPr>
          <w:p w:rsidR="00E81C0C" w:rsidRPr="00F80589" w:rsidRDefault="00E81C0C" w:rsidP="00F80589">
            <w:pPr>
              <w:jc w:val="center"/>
              <w:rPr>
                <w:rFonts w:ascii="Times New Roman" w:hAnsi="Times New Roman" w:cs="Times New Roman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</w:r>
            <w:r w:rsidRPr="00F80589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</w:rPr>
              <w:t>29:01:100311:339</w:t>
            </w:r>
          </w:p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пос. Усть-Шоноша, ул. </w:t>
            </w:r>
            <w:proofErr w:type="spellStart"/>
            <w:r>
              <w:rPr>
                <w:rFonts w:ascii="Times New Roman" w:hAnsi="Times New Roman" w:cs="Times New Roman"/>
              </w:rPr>
              <w:t>А.Пелых</w:t>
            </w:r>
            <w:proofErr w:type="spellEnd"/>
            <w:r>
              <w:rPr>
                <w:rFonts w:ascii="Times New Roman" w:hAnsi="Times New Roman" w:cs="Times New Roman"/>
              </w:rPr>
              <w:t>, д.7</w:t>
            </w:r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316,20</w:t>
            </w: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 №46</w:t>
            </w:r>
          </w:p>
        </w:tc>
        <w:tc>
          <w:tcPr>
            <w:tcW w:w="1334" w:type="dxa"/>
          </w:tcPr>
          <w:p w:rsidR="00E81C0C" w:rsidRPr="00140BE1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 w:rsidRPr="00140BE1">
              <w:rPr>
                <w:rFonts w:ascii="Times New Roman" w:hAnsi="Times New Roman" w:cs="Times New Roman"/>
                <w:color w:val="343434"/>
                <w:sz w:val="18"/>
                <w:szCs w:val="18"/>
                <w:shd w:val="clear" w:color="auto" w:fill="FFFFFF"/>
              </w:rPr>
              <w:t>29:01:100311:628</w:t>
            </w:r>
          </w:p>
        </w:tc>
        <w:tc>
          <w:tcPr>
            <w:tcW w:w="1926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>», пос. Усть-Шоноша, ул. Южная 5А</w:t>
            </w:r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179,70</w:t>
            </w: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334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>», пос. Усть-Шоноша, ул. Ломоносова д.6</w:t>
            </w:r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354.90</w:t>
            </w: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Административное здание</w:t>
            </w:r>
          </w:p>
        </w:tc>
        <w:tc>
          <w:tcPr>
            <w:tcW w:w="1334" w:type="dxa"/>
          </w:tcPr>
          <w:p w:rsidR="00E81C0C" w:rsidRPr="00952CCE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 w:rsidRPr="00952CCE">
              <w:rPr>
                <w:rFonts w:ascii="Times New Roman" w:hAnsi="Times New Roman" w:cs="Times New Roman"/>
                <w:bCs/>
                <w:color w:val="343434"/>
                <w:sz w:val="18"/>
                <w:szCs w:val="18"/>
                <w:shd w:val="clear" w:color="auto" w:fill="FFFFFF"/>
              </w:rPr>
              <w:t>29:01:100311:1303</w:t>
            </w:r>
          </w:p>
        </w:tc>
        <w:tc>
          <w:tcPr>
            <w:tcW w:w="1926" w:type="dxa"/>
          </w:tcPr>
          <w:p w:rsidR="00E81C0C" w:rsidRDefault="00E81C0C" w:rsidP="00952C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дер. Усть-Шоноша пер. </w:t>
            </w:r>
            <w:proofErr w:type="gramStart"/>
            <w:r>
              <w:rPr>
                <w:rFonts w:ascii="Times New Roman" w:hAnsi="Times New Roman" w:cs="Times New Roman"/>
              </w:rPr>
              <w:t>Северный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склада</w:t>
            </w:r>
          </w:p>
        </w:tc>
        <w:tc>
          <w:tcPr>
            <w:tcW w:w="1334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E91AFA">
              <w:rPr>
                <w:rFonts w:ascii="Times New Roman" w:hAnsi="Times New Roman" w:cs="Times New Roman"/>
              </w:rPr>
              <w:t>,</w:t>
            </w:r>
            <w:proofErr w:type="gramEnd"/>
            <w:r w:rsidR="00E91AF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91AFA">
              <w:rPr>
                <w:rFonts w:ascii="Times New Roman" w:hAnsi="Times New Roman" w:cs="Times New Roman"/>
              </w:rPr>
              <w:t>дерю</w:t>
            </w:r>
            <w:proofErr w:type="spellEnd"/>
            <w:r w:rsidR="00E91AFA">
              <w:rPr>
                <w:rFonts w:ascii="Times New Roman" w:hAnsi="Times New Roman" w:cs="Times New Roman"/>
              </w:rPr>
              <w:t xml:space="preserve"> Усть-Шоноша, пер. Торговый</w:t>
            </w:r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библиотеки</w:t>
            </w:r>
          </w:p>
        </w:tc>
        <w:tc>
          <w:tcPr>
            <w:tcW w:w="1334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>», дер. Усть-Шоноша, ул. Молодежная, д.1</w:t>
            </w:r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</w:p>
        </w:tc>
        <w:tc>
          <w:tcPr>
            <w:tcW w:w="1334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="00E91AFA">
              <w:rPr>
                <w:rFonts w:ascii="Times New Roman" w:hAnsi="Times New Roman" w:cs="Times New Roman"/>
              </w:rPr>
              <w:t xml:space="preserve"> дер. Усть-Шоноша, пер. </w:t>
            </w:r>
            <w:proofErr w:type="gramStart"/>
            <w:r w:rsidR="00E91AFA">
              <w:rPr>
                <w:rFonts w:ascii="Times New Roman" w:hAnsi="Times New Roman" w:cs="Times New Roman"/>
              </w:rPr>
              <w:t>Торговый</w:t>
            </w:r>
            <w:proofErr w:type="gramEnd"/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1C0C" w:rsidTr="00E81C0C">
        <w:tc>
          <w:tcPr>
            <w:tcW w:w="1277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школы</w:t>
            </w:r>
          </w:p>
        </w:tc>
        <w:tc>
          <w:tcPr>
            <w:tcW w:w="1334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6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Усть-Шоношское</w:t>
            </w:r>
            <w:proofErr w:type="spellEnd"/>
            <w:r>
              <w:rPr>
                <w:rFonts w:ascii="Times New Roman" w:hAnsi="Times New Roman" w:cs="Times New Roman"/>
              </w:rPr>
              <w:t>», дер. Лодейное, д.27</w:t>
            </w:r>
          </w:p>
        </w:tc>
        <w:tc>
          <w:tcPr>
            <w:tcW w:w="1701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1559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81C0C" w:rsidRDefault="00E81C0C" w:rsidP="00F805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D412AD" w:rsidRPr="00F80589" w:rsidRDefault="00D412AD" w:rsidP="00F80589">
      <w:pPr>
        <w:jc w:val="center"/>
        <w:rPr>
          <w:rFonts w:ascii="Times New Roman" w:hAnsi="Times New Roman" w:cs="Times New Roman"/>
        </w:rPr>
      </w:pPr>
    </w:p>
    <w:sectPr w:rsidR="00D412AD" w:rsidRPr="00F80589" w:rsidSect="00D41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589"/>
    <w:rsid w:val="00140BE1"/>
    <w:rsid w:val="0048102C"/>
    <w:rsid w:val="00527854"/>
    <w:rsid w:val="0061586A"/>
    <w:rsid w:val="00952CCE"/>
    <w:rsid w:val="00D412AD"/>
    <w:rsid w:val="00E81C0C"/>
    <w:rsid w:val="00E91AFA"/>
    <w:rsid w:val="00F80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4</cp:revision>
  <dcterms:created xsi:type="dcterms:W3CDTF">2018-10-19T08:33:00Z</dcterms:created>
  <dcterms:modified xsi:type="dcterms:W3CDTF">2018-10-22T08:09:00Z</dcterms:modified>
</cp:coreProperties>
</file>