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168" w:type="dxa"/>
        <w:tblLayout w:type="fixed"/>
        <w:tblLook w:val="01E0"/>
      </w:tblPr>
      <w:tblGrid>
        <w:gridCol w:w="709"/>
        <w:gridCol w:w="9923"/>
      </w:tblGrid>
      <w:tr w:rsidR="00A72B44" w:rsidRPr="00A3693F" w:rsidTr="00757582">
        <w:tc>
          <w:tcPr>
            <w:tcW w:w="709" w:type="dxa"/>
            <w:shd w:val="clear" w:color="auto" w:fill="auto"/>
          </w:tcPr>
          <w:p w:rsidR="00A72B44" w:rsidRPr="00A3693F" w:rsidRDefault="00354F88" w:rsidP="002279BB">
            <w:pPr>
              <w:tabs>
                <w:tab w:val="left" w:pos="2505"/>
              </w:tabs>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279BB" w:rsidRPr="00A3693F">
              <w:rPr>
                <w:rFonts w:ascii="Times New Roman" w:hAnsi="Times New Roman" w:cs="Times New Roman"/>
                <w:sz w:val="28"/>
                <w:szCs w:val="28"/>
                <w:lang w:eastAsia="ru-RU"/>
              </w:rPr>
              <w:tab/>
            </w:r>
          </w:p>
        </w:tc>
        <w:tc>
          <w:tcPr>
            <w:tcW w:w="9923" w:type="dxa"/>
            <w:shd w:val="clear" w:color="auto" w:fill="auto"/>
          </w:tcPr>
          <w:p w:rsidR="003F2CF6" w:rsidRDefault="006C3F50" w:rsidP="00911E3A">
            <w:pPr>
              <w:tabs>
                <w:tab w:val="left" w:pos="2268"/>
                <w:tab w:val="left" w:pos="8344"/>
              </w:tabs>
              <w:ind w:left="708" w:firstLine="1284"/>
              <w:rPr>
                <w:b/>
                <w:szCs w:val="28"/>
              </w:rPr>
            </w:pPr>
            <w:r w:rsidRPr="00757582">
              <w:rPr>
                <w:rFonts w:ascii="Times New Roman" w:hAnsi="Times New Roman" w:cs="Times New Roman"/>
                <w:b/>
                <w:sz w:val="28"/>
                <w:szCs w:val="28"/>
              </w:rPr>
              <w:t xml:space="preserve">                                                                      </w:t>
            </w:r>
          </w:p>
          <w:p w:rsidR="006C3F50" w:rsidRPr="00C57646" w:rsidRDefault="003F2CF6" w:rsidP="00911E3A">
            <w:pPr>
              <w:pStyle w:val="a6"/>
              <w:rPr>
                <w:b w:val="0"/>
                <w:szCs w:val="28"/>
              </w:rPr>
            </w:pPr>
            <w:r>
              <w:rPr>
                <w:b w:val="0"/>
                <w:szCs w:val="28"/>
              </w:rPr>
              <w:t xml:space="preserve">                                                                                              </w:t>
            </w:r>
            <w:r w:rsidR="008E0898">
              <w:rPr>
                <w:b w:val="0"/>
                <w:szCs w:val="28"/>
              </w:rPr>
              <w:t xml:space="preserve">  </w:t>
            </w:r>
            <w:r w:rsidR="006C3F50" w:rsidRPr="00C57646">
              <w:rPr>
                <w:b w:val="0"/>
                <w:szCs w:val="28"/>
              </w:rPr>
              <w:t>УТВЕРЖДЕНО</w:t>
            </w:r>
          </w:p>
          <w:p w:rsidR="006C3F50" w:rsidRPr="00C57646" w:rsidRDefault="006C3F50" w:rsidP="00911E3A">
            <w:pPr>
              <w:pStyle w:val="a6"/>
              <w:rPr>
                <w:b w:val="0"/>
                <w:szCs w:val="28"/>
              </w:rPr>
            </w:pPr>
            <w:r>
              <w:rPr>
                <w:b w:val="0"/>
                <w:szCs w:val="28"/>
              </w:rPr>
              <w:t xml:space="preserve">                                                                  </w:t>
            </w:r>
            <w:r w:rsidR="00911E3A">
              <w:rPr>
                <w:b w:val="0"/>
                <w:szCs w:val="28"/>
              </w:rPr>
              <w:t xml:space="preserve">                     </w:t>
            </w:r>
            <w:r>
              <w:rPr>
                <w:b w:val="0"/>
                <w:szCs w:val="28"/>
              </w:rPr>
              <w:t xml:space="preserve">  </w:t>
            </w:r>
            <w:r w:rsidRPr="00C57646">
              <w:rPr>
                <w:b w:val="0"/>
                <w:szCs w:val="28"/>
              </w:rPr>
              <w:t>постановлением администрации</w:t>
            </w:r>
          </w:p>
          <w:p w:rsidR="006C3F50" w:rsidRDefault="006C3F50" w:rsidP="00911E3A">
            <w:pPr>
              <w:pStyle w:val="a6"/>
              <w:rPr>
                <w:b w:val="0"/>
                <w:szCs w:val="28"/>
              </w:rPr>
            </w:pPr>
            <w:r>
              <w:rPr>
                <w:b w:val="0"/>
                <w:szCs w:val="28"/>
              </w:rPr>
              <w:t xml:space="preserve">                                                                   </w:t>
            </w:r>
            <w:r w:rsidR="00911E3A">
              <w:rPr>
                <w:b w:val="0"/>
                <w:szCs w:val="28"/>
              </w:rPr>
              <w:t xml:space="preserve">                  </w:t>
            </w:r>
            <w:r>
              <w:rPr>
                <w:b w:val="0"/>
                <w:szCs w:val="28"/>
              </w:rPr>
              <w:t xml:space="preserve">   муниципального образования</w:t>
            </w:r>
          </w:p>
          <w:p w:rsidR="006C3F50" w:rsidRDefault="006C3F50" w:rsidP="00911E3A">
            <w:pPr>
              <w:pStyle w:val="a6"/>
              <w:rPr>
                <w:b w:val="0"/>
                <w:szCs w:val="28"/>
              </w:rPr>
            </w:pPr>
            <w:r>
              <w:rPr>
                <w:b w:val="0"/>
                <w:szCs w:val="28"/>
              </w:rPr>
              <w:t xml:space="preserve">                                                                </w:t>
            </w:r>
            <w:r w:rsidR="00911E3A">
              <w:rPr>
                <w:b w:val="0"/>
                <w:szCs w:val="28"/>
              </w:rPr>
              <w:t xml:space="preserve">                      </w:t>
            </w:r>
            <w:r>
              <w:rPr>
                <w:b w:val="0"/>
                <w:szCs w:val="28"/>
              </w:rPr>
              <w:t xml:space="preserve"> </w:t>
            </w:r>
            <w:r w:rsidRPr="00C57646">
              <w:rPr>
                <w:b w:val="0"/>
                <w:szCs w:val="28"/>
              </w:rPr>
              <w:t xml:space="preserve">«Вельский муниципальный район» </w:t>
            </w:r>
          </w:p>
          <w:p w:rsidR="00911E3A" w:rsidRDefault="003508E9" w:rsidP="00911E3A">
            <w:pPr>
              <w:pStyle w:val="a6"/>
              <w:rPr>
                <w:b w:val="0"/>
                <w:bCs w:val="0"/>
                <w:sz w:val="28"/>
                <w:szCs w:val="28"/>
              </w:rPr>
            </w:pPr>
            <w:r>
              <w:rPr>
                <w:b w:val="0"/>
                <w:szCs w:val="28"/>
              </w:rPr>
              <w:t xml:space="preserve">                                                   </w:t>
            </w:r>
            <w:r w:rsidR="00911E3A">
              <w:rPr>
                <w:b w:val="0"/>
                <w:szCs w:val="28"/>
              </w:rPr>
              <w:t xml:space="preserve">                             </w:t>
            </w:r>
            <w:r w:rsidR="006C3F50">
              <w:rPr>
                <w:b w:val="0"/>
                <w:szCs w:val="28"/>
              </w:rPr>
              <w:t xml:space="preserve">    от </w:t>
            </w:r>
            <w:r>
              <w:rPr>
                <w:b w:val="0"/>
                <w:szCs w:val="28"/>
              </w:rPr>
              <w:t>19 января</w:t>
            </w:r>
            <w:r w:rsidR="006C3F50">
              <w:rPr>
                <w:b w:val="0"/>
                <w:szCs w:val="28"/>
              </w:rPr>
              <w:t xml:space="preserve"> 201</w:t>
            </w:r>
            <w:r w:rsidR="00766759">
              <w:rPr>
                <w:b w:val="0"/>
                <w:szCs w:val="28"/>
              </w:rPr>
              <w:t>8</w:t>
            </w:r>
            <w:r w:rsidR="006C3F50">
              <w:rPr>
                <w:b w:val="0"/>
                <w:szCs w:val="28"/>
              </w:rPr>
              <w:t xml:space="preserve"> года № </w:t>
            </w:r>
            <w:r>
              <w:rPr>
                <w:b w:val="0"/>
                <w:szCs w:val="28"/>
              </w:rPr>
              <w:t>40</w:t>
            </w:r>
            <w:r w:rsidR="007A11B9" w:rsidRPr="00A3693F">
              <w:rPr>
                <w:b w:val="0"/>
                <w:bCs w:val="0"/>
                <w:sz w:val="28"/>
                <w:szCs w:val="28"/>
              </w:rPr>
              <w:t xml:space="preserve"> </w:t>
            </w:r>
          </w:p>
          <w:p w:rsidR="00911E3A" w:rsidRPr="00AA0E29" w:rsidRDefault="007A11B9" w:rsidP="00911E3A">
            <w:pPr>
              <w:pStyle w:val="a6"/>
              <w:rPr>
                <w:b w:val="0"/>
              </w:rPr>
            </w:pPr>
            <w:r w:rsidRPr="00A3693F">
              <w:rPr>
                <w:b w:val="0"/>
                <w:bCs w:val="0"/>
                <w:sz w:val="28"/>
                <w:szCs w:val="28"/>
              </w:rPr>
              <w:t xml:space="preserve">    </w:t>
            </w:r>
            <w:r w:rsidR="00911E3A" w:rsidRPr="00AA0E29">
              <w:rPr>
                <w:b w:val="0"/>
              </w:rPr>
              <w:t xml:space="preserve">                                                       </w:t>
            </w:r>
            <w:r w:rsidR="00911E3A">
              <w:rPr>
                <w:b w:val="0"/>
              </w:rPr>
              <w:t xml:space="preserve">                </w:t>
            </w:r>
            <w:r w:rsidR="00911E3A" w:rsidRPr="00AA0E29">
              <w:rPr>
                <w:b w:val="0"/>
              </w:rPr>
              <w:t xml:space="preserve">  </w:t>
            </w:r>
            <w:r w:rsidR="00911E3A">
              <w:rPr>
                <w:b w:val="0"/>
              </w:rPr>
              <w:t xml:space="preserve">        </w:t>
            </w:r>
            <w:r w:rsidR="00911E3A" w:rsidRPr="00AA0E29">
              <w:rPr>
                <w:b w:val="0"/>
              </w:rPr>
              <w:t xml:space="preserve"> </w:t>
            </w:r>
            <w:proofErr w:type="gramStart"/>
            <w:r w:rsidR="00911E3A" w:rsidRPr="00AA0E29">
              <w:rPr>
                <w:b w:val="0"/>
              </w:rPr>
              <w:t xml:space="preserve">(в редакции Постановления администрации </w:t>
            </w:r>
            <w:proofErr w:type="gramEnd"/>
          </w:p>
          <w:p w:rsidR="00911E3A" w:rsidRDefault="00911E3A" w:rsidP="00911E3A">
            <w:pPr>
              <w:pStyle w:val="a6"/>
              <w:rPr>
                <w:b w:val="0"/>
              </w:rPr>
            </w:pPr>
            <w:r>
              <w:rPr>
                <w:b w:val="0"/>
              </w:rPr>
              <w:t xml:space="preserve">                                                                                    м</w:t>
            </w:r>
            <w:r w:rsidRPr="00AA0E29">
              <w:rPr>
                <w:b w:val="0"/>
              </w:rPr>
              <w:t xml:space="preserve">униципального образования «Вельский </w:t>
            </w:r>
          </w:p>
          <w:p w:rsidR="00911E3A" w:rsidRDefault="00911E3A" w:rsidP="00911E3A">
            <w:pPr>
              <w:pStyle w:val="a6"/>
              <w:rPr>
                <w:b w:val="0"/>
              </w:rPr>
            </w:pPr>
            <w:r>
              <w:rPr>
                <w:b w:val="0"/>
              </w:rPr>
              <w:t xml:space="preserve">                                                                             </w:t>
            </w:r>
            <w:r w:rsidRPr="00AA0E29">
              <w:rPr>
                <w:b w:val="0"/>
              </w:rPr>
              <w:t xml:space="preserve">муниципальный район» Архангельской области» </w:t>
            </w:r>
          </w:p>
          <w:p w:rsidR="00911E3A" w:rsidRPr="00AA0E29" w:rsidRDefault="00911E3A" w:rsidP="009C7B19">
            <w:pPr>
              <w:pStyle w:val="a6"/>
              <w:jc w:val="right"/>
              <w:rPr>
                <w:b w:val="0"/>
              </w:rPr>
            </w:pPr>
            <w:r>
              <w:rPr>
                <w:b w:val="0"/>
              </w:rPr>
              <w:t xml:space="preserve">                                                                               </w:t>
            </w:r>
            <w:r w:rsidRPr="00AA0E29">
              <w:rPr>
                <w:b w:val="0"/>
              </w:rPr>
              <w:t>от 05.03.2018 № 19</w:t>
            </w:r>
            <w:r>
              <w:rPr>
                <w:b w:val="0"/>
              </w:rPr>
              <w:t>9; от 01.08.2018 № 641</w:t>
            </w:r>
            <w:r w:rsidR="009C7B19">
              <w:rPr>
                <w:b w:val="0"/>
              </w:rPr>
              <w:t>; от 18.10.2018 № 962</w:t>
            </w:r>
            <w:r w:rsidRPr="00AA0E29">
              <w:rPr>
                <w:b w:val="0"/>
              </w:rPr>
              <w:t>)</w:t>
            </w:r>
          </w:p>
          <w:p w:rsidR="007A11B9" w:rsidRPr="00A3693F" w:rsidRDefault="007A11B9" w:rsidP="003508E9">
            <w:pPr>
              <w:pStyle w:val="a6"/>
              <w:spacing w:line="276" w:lineRule="auto"/>
              <w:rPr>
                <w:b w:val="0"/>
                <w:bCs w:val="0"/>
                <w:sz w:val="28"/>
                <w:szCs w:val="28"/>
              </w:rPr>
            </w:pPr>
          </w:p>
          <w:p w:rsidR="00A72B44" w:rsidRPr="00A3693F" w:rsidRDefault="00A72B44" w:rsidP="0044518A">
            <w:pPr>
              <w:pStyle w:val="ConsPlusNormal"/>
              <w:spacing w:line="276" w:lineRule="auto"/>
              <w:jc w:val="right"/>
              <w:rPr>
                <w:rFonts w:ascii="Times New Roman" w:hAnsi="Times New Roman" w:cs="Times New Roman"/>
                <w:sz w:val="28"/>
                <w:szCs w:val="28"/>
              </w:rPr>
            </w:pPr>
          </w:p>
        </w:tc>
      </w:tr>
    </w:tbl>
    <w:p w:rsidR="00F54948" w:rsidRPr="00A3693F" w:rsidRDefault="00A72B44" w:rsidP="006C3F50">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 xml:space="preserve">Административный регламент </w:t>
      </w:r>
    </w:p>
    <w:p w:rsidR="001250F2" w:rsidRDefault="00A72B44" w:rsidP="006C3F50">
      <w:pPr>
        <w:spacing w:after="0" w:line="240" w:lineRule="auto"/>
        <w:jc w:val="center"/>
        <w:rPr>
          <w:rFonts w:ascii="Times New Roman" w:hAnsi="Times New Roman" w:cs="Times New Roman"/>
          <w:b/>
          <w:sz w:val="28"/>
          <w:szCs w:val="28"/>
        </w:rPr>
      </w:pPr>
      <w:r w:rsidRPr="00A3693F">
        <w:rPr>
          <w:rFonts w:ascii="Times New Roman" w:hAnsi="Times New Roman" w:cs="Times New Roman"/>
          <w:b/>
          <w:sz w:val="28"/>
          <w:szCs w:val="28"/>
        </w:rPr>
        <w:t>предоставления муниципальной услуги</w:t>
      </w:r>
    </w:p>
    <w:p w:rsidR="001250F2" w:rsidRDefault="001250F2" w:rsidP="006C3F50">
      <w:pPr>
        <w:spacing w:after="0" w:line="240" w:lineRule="auto"/>
        <w:jc w:val="center"/>
        <w:rPr>
          <w:rFonts w:ascii="Times New Roman" w:hAnsi="Times New Roman" w:cs="Times New Roman"/>
          <w:b/>
          <w:bCs/>
          <w:sz w:val="28"/>
          <w:szCs w:val="28"/>
        </w:rPr>
      </w:pPr>
      <w:r w:rsidRPr="00757582">
        <w:rPr>
          <w:rFonts w:ascii="Times New Roman" w:hAnsi="Times New Roman" w:cs="Times New Roman"/>
          <w:b/>
          <w:sz w:val="28"/>
          <w:szCs w:val="28"/>
        </w:rPr>
        <w:t>«</w:t>
      </w:r>
      <w:r>
        <w:rPr>
          <w:rFonts w:ascii="Times New Roman" w:hAnsi="Times New Roman" w:cs="Times New Roman"/>
          <w:b/>
          <w:sz w:val="28"/>
          <w:szCs w:val="28"/>
        </w:rPr>
        <w:t xml:space="preserve">Признание (отказ в признании) граждан </w:t>
      </w:r>
      <w:proofErr w:type="gramStart"/>
      <w:r>
        <w:rPr>
          <w:rFonts w:ascii="Times New Roman" w:hAnsi="Times New Roman" w:cs="Times New Roman"/>
          <w:b/>
          <w:sz w:val="28"/>
          <w:szCs w:val="28"/>
        </w:rPr>
        <w:t>нуждающи</w:t>
      </w:r>
      <w:r w:rsidR="00483E39">
        <w:rPr>
          <w:rFonts w:ascii="Times New Roman" w:hAnsi="Times New Roman" w:cs="Times New Roman"/>
          <w:b/>
          <w:sz w:val="28"/>
          <w:szCs w:val="28"/>
        </w:rPr>
        <w:t>мися</w:t>
      </w:r>
      <w:proofErr w:type="gramEnd"/>
      <w:r w:rsidRPr="00757582">
        <w:rPr>
          <w:rFonts w:ascii="Times New Roman" w:hAnsi="Times New Roman" w:cs="Times New Roman"/>
          <w:b/>
          <w:sz w:val="28"/>
          <w:szCs w:val="28"/>
        </w:rPr>
        <w:t xml:space="preserve"> </w:t>
      </w:r>
      <w:r>
        <w:rPr>
          <w:rFonts w:ascii="Times New Roman" w:hAnsi="Times New Roman" w:cs="Times New Roman"/>
          <w:b/>
          <w:sz w:val="28"/>
          <w:szCs w:val="28"/>
        </w:rPr>
        <w:t xml:space="preserve">в жилых помещениях, предоставляемых </w:t>
      </w:r>
      <w:r w:rsidRPr="00757582">
        <w:rPr>
          <w:rFonts w:ascii="Times New Roman" w:hAnsi="Times New Roman" w:cs="Times New Roman"/>
          <w:b/>
          <w:sz w:val="28"/>
          <w:szCs w:val="28"/>
        </w:rPr>
        <w:t>по договор</w:t>
      </w:r>
      <w:r w:rsidR="00483E39">
        <w:rPr>
          <w:rFonts w:ascii="Times New Roman" w:hAnsi="Times New Roman" w:cs="Times New Roman"/>
          <w:b/>
          <w:sz w:val="28"/>
          <w:szCs w:val="28"/>
        </w:rPr>
        <w:t>ам</w:t>
      </w:r>
      <w:r w:rsidRPr="00757582">
        <w:rPr>
          <w:rFonts w:ascii="Times New Roman" w:hAnsi="Times New Roman" w:cs="Times New Roman"/>
          <w:b/>
          <w:sz w:val="28"/>
          <w:szCs w:val="28"/>
        </w:rPr>
        <w:t xml:space="preserve"> социального найма</w:t>
      </w:r>
      <w:r>
        <w:rPr>
          <w:rFonts w:ascii="Times New Roman" w:hAnsi="Times New Roman" w:cs="Times New Roman"/>
          <w:b/>
          <w:sz w:val="28"/>
          <w:szCs w:val="28"/>
        </w:rPr>
        <w:t xml:space="preserve"> и принятие (отказ в принятии) их на учет нуждающихся в жилых помещениях</w:t>
      </w:r>
      <w:r w:rsidRPr="00757582">
        <w:rPr>
          <w:rFonts w:ascii="Times New Roman" w:hAnsi="Times New Roman" w:cs="Times New Roman"/>
          <w:b/>
          <w:sz w:val="28"/>
          <w:szCs w:val="28"/>
        </w:rPr>
        <w:t>»</w:t>
      </w:r>
    </w:p>
    <w:p w:rsidR="00A72B44" w:rsidRPr="00A3693F" w:rsidRDefault="00A72B44" w:rsidP="007A11B9">
      <w:pPr>
        <w:pStyle w:val="ConsPlusNormal"/>
        <w:jc w:val="center"/>
        <w:rPr>
          <w:rFonts w:ascii="Times New Roman" w:hAnsi="Times New Roman" w:cs="Times New Roman"/>
          <w:b/>
          <w:sz w:val="28"/>
          <w:szCs w:val="28"/>
          <w:vertAlign w:val="superscript"/>
        </w:rPr>
      </w:pPr>
    </w:p>
    <w:p w:rsidR="00A72B44" w:rsidRPr="00A3693F" w:rsidRDefault="003271C7" w:rsidP="007A11B9">
      <w:pPr>
        <w:pStyle w:val="ConsPlusNormal"/>
        <w:jc w:val="center"/>
        <w:rPr>
          <w:rFonts w:ascii="Times New Roman" w:hAnsi="Times New Roman" w:cs="Times New Roman"/>
          <w:b/>
          <w:sz w:val="28"/>
          <w:szCs w:val="28"/>
        </w:rPr>
      </w:pPr>
      <w:r>
        <w:rPr>
          <w:rFonts w:ascii="Times New Roman" w:hAnsi="Times New Roman" w:cs="Times New Roman"/>
          <w:b/>
          <w:sz w:val="28"/>
          <w:szCs w:val="28"/>
        </w:rPr>
        <w:t>1</w:t>
      </w:r>
      <w:r w:rsidR="00A72B44" w:rsidRPr="00A3693F">
        <w:rPr>
          <w:rFonts w:ascii="Times New Roman" w:hAnsi="Times New Roman" w:cs="Times New Roman"/>
          <w:b/>
          <w:sz w:val="28"/>
          <w:szCs w:val="28"/>
        </w:rPr>
        <w:t>. Общие положения</w:t>
      </w:r>
    </w:p>
    <w:p w:rsidR="00A72B44" w:rsidRPr="00A3693F" w:rsidRDefault="00A72B44" w:rsidP="007A11B9">
      <w:pPr>
        <w:pStyle w:val="ConsPlusNormal"/>
        <w:jc w:val="center"/>
        <w:rPr>
          <w:rFonts w:ascii="Times New Roman" w:hAnsi="Times New Roman" w:cs="Times New Roman"/>
          <w:sz w:val="28"/>
          <w:szCs w:val="28"/>
        </w:rPr>
      </w:pPr>
    </w:p>
    <w:p w:rsidR="00A72B44" w:rsidRPr="00A3693F" w:rsidRDefault="00A72B44" w:rsidP="00D04BEC">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1.1. Предмет регулирования административного регламента</w:t>
      </w:r>
    </w:p>
    <w:p w:rsidR="00E36A1B" w:rsidRPr="00A3693F" w:rsidRDefault="00E36A1B" w:rsidP="00D04BEC">
      <w:pPr>
        <w:pStyle w:val="ConsPlusNormal"/>
        <w:jc w:val="center"/>
        <w:rPr>
          <w:rFonts w:ascii="Times New Roman" w:hAnsi="Times New Roman" w:cs="Times New Roman"/>
          <w:b/>
          <w:sz w:val="28"/>
          <w:szCs w:val="28"/>
        </w:rPr>
      </w:pPr>
    </w:p>
    <w:p w:rsidR="00E36A1B" w:rsidRPr="001250F2" w:rsidRDefault="00E36A1B" w:rsidP="006C3F50">
      <w:pPr>
        <w:spacing w:after="0" w:line="240" w:lineRule="auto"/>
        <w:ind w:firstLine="708"/>
        <w:jc w:val="both"/>
        <w:rPr>
          <w:rFonts w:ascii="Times New Roman" w:hAnsi="Times New Roman" w:cs="Times New Roman"/>
          <w:bCs/>
          <w:sz w:val="28"/>
          <w:szCs w:val="28"/>
        </w:rPr>
      </w:pPr>
      <w:r w:rsidRPr="00A3693F">
        <w:rPr>
          <w:rFonts w:ascii="Times New Roman" w:hAnsi="Times New Roman"/>
          <w:sz w:val="28"/>
          <w:szCs w:val="28"/>
        </w:rPr>
        <w:t xml:space="preserve">1.1.1. Настоящий административный регламент (далее - Регламент) устанавливает порядок предоставления муниципальной услуги </w:t>
      </w:r>
      <w:r w:rsidR="001250F2" w:rsidRPr="001250F2">
        <w:rPr>
          <w:rFonts w:ascii="Times New Roman" w:hAnsi="Times New Roman" w:cs="Times New Roman"/>
          <w:sz w:val="28"/>
          <w:szCs w:val="28"/>
        </w:rPr>
        <w:t xml:space="preserve">«Признание (отказ в признании) граждан </w:t>
      </w:r>
      <w:proofErr w:type="gramStart"/>
      <w:r w:rsidR="001250F2" w:rsidRPr="001250F2">
        <w:rPr>
          <w:rFonts w:ascii="Times New Roman" w:hAnsi="Times New Roman" w:cs="Times New Roman"/>
          <w:sz w:val="28"/>
          <w:szCs w:val="28"/>
        </w:rPr>
        <w:t>нуждающи</w:t>
      </w:r>
      <w:r w:rsidR="00483E39">
        <w:rPr>
          <w:rFonts w:ascii="Times New Roman" w:hAnsi="Times New Roman" w:cs="Times New Roman"/>
          <w:sz w:val="28"/>
          <w:szCs w:val="28"/>
        </w:rPr>
        <w:t>мися</w:t>
      </w:r>
      <w:proofErr w:type="gramEnd"/>
      <w:r w:rsidR="001250F2" w:rsidRPr="001250F2">
        <w:rPr>
          <w:rFonts w:ascii="Times New Roman" w:hAnsi="Times New Roman" w:cs="Times New Roman"/>
          <w:sz w:val="28"/>
          <w:szCs w:val="28"/>
        </w:rPr>
        <w:t xml:space="preserve"> в жилых помещениях, предоставляемых по договор</w:t>
      </w:r>
      <w:r w:rsidR="00483E39">
        <w:rPr>
          <w:rFonts w:ascii="Times New Roman" w:hAnsi="Times New Roman" w:cs="Times New Roman"/>
          <w:sz w:val="28"/>
          <w:szCs w:val="28"/>
        </w:rPr>
        <w:t>ам</w:t>
      </w:r>
      <w:r w:rsidR="001250F2" w:rsidRPr="001250F2">
        <w:rPr>
          <w:rFonts w:ascii="Times New Roman" w:hAnsi="Times New Roman" w:cs="Times New Roman"/>
          <w:sz w:val="28"/>
          <w:szCs w:val="28"/>
        </w:rPr>
        <w:t xml:space="preserve"> социального найма и принятие (отказ в принятии) их на учет нуждающихся в жилых помещениях»</w:t>
      </w:r>
      <w:r w:rsidR="001250F2">
        <w:rPr>
          <w:rFonts w:ascii="Times New Roman" w:hAnsi="Times New Roman" w:cs="Times New Roman"/>
          <w:sz w:val="28"/>
          <w:szCs w:val="28"/>
        </w:rPr>
        <w:t xml:space="preserve"> </w:t>
      </w:r>
      <w:r w:rsidRPr="00A3693F">
        <w:rPr>
          <w:rFonts w:ascii="Times New Roman" w:hAnsi="Times New Roman"/>
          <w:sz w:val="28"/>
          <w:szCs w:val="28"/>
        </w:rPr>
        <w:t xml:space="preserve">(далее – Услуга), и стандарт предоставления Услуги, включая сроки и последовательность административных процедур и административных действий </w:t>
      </w:r>
      <w:r w:rsidRPr="00A3693F">
        <w:rPr>
          <w:rFonts w:ascii="Times New Roman" w:hAnsi="Times New Roman"/>
          <w:bCs/>
          <w:sz w:val="28"/>
          <w:szCs w:val="28"/>
        </w:rPr>
        <w:t xml:space="preserve">администрации муниципального образования </w:t>
      </w:r>
      <w:r w:rsidRPr="00A3693F">
        <w:rPr>
          <w:rFonts w:ascii="Times New Roman" w:hAnsi="Times New Roman"/>
          <w:sz w:val="28"/>
          <w:szCs w:val="28"/>
        </w:rPr>
        <w:t>«Вельский муниципальный район» Архангельской области, в лице Комитета по управлению муниципальным имуществом и земельными ресурсами администрации муниципального образования Вельский муниципальный район» Архангельской области (далее – Комитет),</w:t>
      </w:r>
      <w:r w:rsidRPr="00A3693F">
        <w:rPr>
          <w:rFonts w:ascii="Times New Roman" w:hAnsi="Times New Roman"/>
          <w:color w:val="FF0000"/>
          <w:sz w:val="28"/>
          <w:szCs w:val="28"/>
        </w:rPr>
        <w:t xml:space="preserve"> </w:t>
      </w:r>
      <w:r w:rsidRPr="00A3693F">
        <w:rPr>
          <w:rFonts w:ascii="Times New Roman" w:hAnsi="Times New Roman"/>
          <w:sz w:val="28"/>
          <w:szCs w:val="28"/>
        </w:rPr>
        <w:t>при осуществлении полномочий по предоставлению Услуги.</w:t>
      </w:r>
      <w:r w:rsidR="001250F2">
        <w:rPr>
          <w:rFonts w:ascii="Times New Roman" w:hAnsi="Times New Roman"/>
          <w:sz w:val="28"/>
          <w:szCs w:val="28"/>
        </w:rPr>
        <w:t xml:space="preserve"> </w:t>
      </w:r>
      <w:r w:rsidRPr="00A3693F">
        <w:rPr>
          <w:rFonts w:ascii="Times New Roman" w:hAnsi="Times New Roman"/>
          <w:sz w:val="28"/>
          <w:szCs w:val="28"/>
        </w:rPr>
        <w:t>Регламент разработан в целях повышения результативности и качества предоставления и доступности Услуги, создания комфортных условий для получателей Услуги, а также порядок взаимодействия с органами государственной власти, органами местного самоуправления, федеральными структурами, организациями всех форм собственности при осуществлении предоставления Услуги.</w:t>
      </w:r>
    </w:p>
    <w:p w:rsidR="001250F2" w:rsidRDefault="001250F2" w:rsidP="006C3F50">
      <w:pPr>
        <w:spacing w:after="0" w:line="240" w:lineRule="auto"/>
        <w:jc w:val="center"/>
        <w:rPr>
          <w:rFonts w:ascii="Times New Roman" w:hAnsi="Times New Roman" w:cs="Times New Roman"/>
          <w:b/>
          <w:sz w:val="28"/>
          <w:szCs w:val="28"/>
        </w:rPr>
      </w:pPr>
    </w:p>
    <w:p w:rsidR="00A72B44" w:rsidRPr="00A3693F" w:rsidRDefault="00A72B44" w:rsidP="006C3F50">
      <w:pPr>
        <w:spacing w:after="0" w:line="240" w:lineRule="auto"/>
        <w:jc w:val="center"/>
        <w:rPr>
          <w:rFonts w:ascii="Times New Roman" w:hAnsi="Times New Roman" w:cs="Times New Roman"/>
          <w:b/>
          <w:sz w:val="28"/>
          <w:szCs w:val="28"/>
        </w:rPr>
      </w:pPr>
      <w:r w:rsidRPr="00A3693F">
        <w:rPr>
          <w:rFonts w:ascii="Times New Roman" w:hAnsi="Times New Roman" w:cs="Times New Roman"/>
          <w:b/>
          <w:sz w:val="28"/>
          <w:szCs w:val="28"/>
        </w:rPr>
        <w:t xml:space="preserve">1.2. </w:t>
      </w:r>
      <w:r w:rsidR="00E36A1B" w:rsidRPr="00A3693F">
        <w:rPr>
          <w:rFonts w:ascii="Times New Roman" w:hAnsi="Times New Roman" w:cs="Times New Roman"/>
          <w:b/>
          <w:sz w:val="28"/>
          <w:szCs w:val="28"/>
        </w:rPr>
        <w:t xml:space="preserve">Описание заявителей при предоставлении Услуги </w:t>
      </w:r>
    </w:p>
    <w:p w:rsidR="00E06C56" w:rsidRPr="00A3693F" w:rsidRDefault="00E06C56" w:rsidP="006C3F50">
      <w:pPr>
        <w:pStyle w:val="ConsPlusNormal"/>
        <w:jc w:val="both"/>
        <w:rPr>
          <w:rFonts w:ascii="Times New Roman" w:hAnsi="Times New Roman" w:cs="Times New Roman"/>
          <w:sz w:val="28"/>
          <w:szCs w:val="28"/>
        </w:rPr>
      </w:pPr>
      <w:bookmarkStart w:id="0" w:name="P61"/>
      <w:bookmarkEnd w:id="0"/>
    </w:p>
    <w:p w:rsidR="00A72B44" w:rsidRPr="00A3693F" w:rsidRDefault="00A72B44" w:rsidP="00455F24">
      <w:pPr>
        <w:pStyle w:val="ConsPlusNormal"/>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1.2.1. Заявителями при предоставлении Услуги являются </w:t>
      </w:r>
      <w:r w:rsidR="00455F24">
        <w:rPr>
          <w:rFonts w:ascii="Times New Roman" w:hAnsi="Times New Roman" w:cs="Times New Roman"/>
          <w:sz w:val="28"/>
          <w:szCs w:val="28"/>
        </w:rPr>
        <w:t xml:space="preserve">малоимущие </w:t>
      </w:r>
      <w:r w:rsidRPr="00A3693F">
        <w:rPr>
          <w:rFonts w:ascii="Times New Roman" w:hAnsi="Times New Roman" w:cs="Times New Roman"/>
          <w:sz w:val="28"/>
          <w:szCs w:val="28"/>
        </w:rPr>
        <w:t>граждане Российской Федерации,</w:t>
      </w:r>
      <w:r w:rsidR="003F2CF6">
        <w:rPr>
          <w:rFonts w:ascii="Times New Roman" w:hAnsi="Times New Roman" w:cs="Times New Roman"/>
          <w:sz w:val="28"/>
          <w:szCs w:val="28"/>
        </w:rPr>
        <w:t xml:space="preserve"> проживающие на территории </w:t>
      </w:r>
      <w:r w:rsidR="00766759">
        <w:rPr>
          <w:rFonts w:ascii="Times New Roman" w:hAnsi="Times New Roman" w:cs="Times New Roman"/>
          <w:sz w:val="28"/>
          <w:szCs w:val="28"/>
        </w:rPr>
        <w:t xml:space="preserve">сельских </w:t>
      </w:r>
      <w:r w:rsidR="00766759">
        <w:rPr>
          <w:rFonts w:ascii="Times New Roman" w:hAnsi="Times New Roman" w:cs="Times New Roman"/>
          <w:sz w:val="28"/>
          <w:szCs w:val="28"/>
        </w:rPr>
        <w:lastRenderedPageBreak/>
        <w:t xml:space="preserve">поселений </w:t>
      </w:r>
      <w:r w:rsidR="003F2CF6">
        <w:rPr>
          <w:rFonts w:ascii="Times New Roman" w:hAnsi="Times New Roman" w:cs="Times New Roman"/>
          <w:sz w:val="28"/>
          <w:szCs w:val="28"/>
        </w:rPr>
        <w:t>муниципального образования «Вельский муниципальный район»</w:t>
      </w:r>
      <w:r w:rsidR="00766759">
        <w:rPr>
          <w:rFonts w:ascii="Times New Roman" w:hAnsi="Times New Roman" w:cs="Times New Roman"/>
          <w:sz w:val="28"/>
          <w:szCs w:val="28"/>
        </w:rPr>
        <w:t xml:space="preserve"> Архангельской области</w:t>
      </w:r>
      <w:r w:rsidR="00CE59BA">
        <w:rPr>
          <w:rFonts w:ascii="Times New Roman" w:hAnsi="Times New Roman" w:cs="Times New Roman"/>
          <w:sz w:val="28"/>
          <w:szCs w:val="28"/>
        </w:rPr>
        <w:t>.</w:t>
      </w:r>
    </w:p>
    <w:p w:rsidR="00A72B44" w:rsidRPr="00A3693F" w:rsidRDefault="00E36A1B"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00A72B44" w:rsidRPr="00A3693F">
        <w:rPr>
          <w:rFonts w:ascii="Times New Roman" w:hAnsi="Times New Roman" w:cs="Times New Roman"/>
          <w:sz w:val="28"/>
          <w:szCs w:val="28"/>
        </w:rPr>
        <w:t xml:space="preserve">1.2.2. От имени заявителей, указанных в </w:t>
      </w:r>
      <w:hyperlink w:anchor="P61" w:history="1">
        <w:r w:rsidR="00A72B44" w:rsidRPr="00A3693F">
          <w:rPr>
            <w:rStyle w:val="a3"/>
            <w:rFonts w:ascii="Times New Roman" w:hAnsi="Times New Roman" w:cs="Times New Roman"/>
            <w:color w:val="auto"/>
            <w:sz w:val="28"/>
            <w:szCs w:val="28"/>
            <w:u w:val="none"/>
          </w:rPr>
          <w:t>пункте 1.2.1</w:t>
        </w:r>
      </w:hyperlink>
      <w:r w:rsidR="00A72B44" w:rsidRPr="00A3693F">
        <w:rPr>
          <w:rFonts w:ascii="Times New Roman" w:hAnsi="Times New Roman" w:cs="Times New Roman"/>
          <w:sz w:val="28"/>
          <w:szCs w:val="28"/>
        </w:rPr>
        <w:t xml:space="preserve"> настоящего регламента, вправе выступать законные представители.</w:t>
      </w:r>
    </w:p>
    <w:p w:rsidR="00F3071E" w:rsidRPr="00A3693F" w:rsidRDefault="00F3071E" w:rsidP="007A11B9">
      <w:pPr>
        <w:pStyle w:val="ConsPlusNormal"/>
        <w:jc w:val="both"/>
        <w:rPr>
          <w:rFonts w:ascii="Times New Roman" w:hAnsi="Times New Roman" w:cs="Times New Roman"/>
          <w:sz w:val="28"/>
          <w:szCs w:val="28"/>
        </w:rPr>
      </w:pPr>
    </w:p>
    <w:p w:rsidR="00693E19" w:rsidRDefault="00A72B44" w:rsidP="00693E19">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1.3. Требования к порядку информирования о правилах</w:t>
      </w:r>
      <w:r w:rsidR="00473E2A">
        <w:rPr>
          <w:rFonts w:ascii="Times New Roman" w:hAnsi="Times New Roman" w:cs="Times New Roman"/>
          <w:b/>
          <w:sz w:val="28"/>
          <w:szCs w:val="28"/>
        </w:rPr>
        <w:t xml:space="preserve"> </w:t>
      </w:r>
    </w:p>
    <w:p w:rsidR="00A72B44" w:rsidRPr="00A3693F" w:rsidRDefault="00A72B44" w:rsidP="00693E19">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предоставления Услуги</w:t>
      </w:r>
    </w:p>
    <w:p w:rsidR="00E36A1B" w:rsidRPr="00A3693F" w:rsidRDefault="00E36A1B" w:rsidP="0015367B">
      <w:pPr>
        <w:pStyle w:val="ConsPlusNormal"/>
        <w:jc w:val="center"/>
        <w:rPr>
          <w:rFonts w:ascii="Times New Roman" w:hAnsi="Times New Roman" w:cs="Times New Roman"/>
          <w:b/>
          <w:sz w:val="28"/>
          <w:szCs w:val="28"/>
        </w:rPr>
      </w:pP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1.3.1. Информация о правилах предоставления Услуги может быть получена:</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1)</w:t>
      </w:r>
      <w:r w:rsidR="00E36A1B" w:rsidRPr="00A3693F">
        <w:rPr>
          <w:rFonts w:ascii="Times New Roman" w:hAnsi="Times New Roman" w:cs="Times New Roman"/>
          <w:sz w:val="28"/>
          <w:szCs w:val="28"/>
        </w:rPr>
        <w:t xml:space="preserve"> по телефону: (81836)  6-29-36;</w:t>
      </w:r>
    </w:p>
    <w:p w:rsidR="00E36A1B" w:rsidRDefault="001C35EA" w:rsidP="001C35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Pr>
          <w:rFonts w:ascii="Times New Roman" w:hAnsi="Times New Roman" w:cs="Times New Roman"/>
          <w:sz w:val="28"/>
          <w:szCs w:val="28"/>
        </w:rPr>
        <w:t>2)</w:t>
      </w:r>
      <w:r w:rsidR="00E36A1B" w:rsidRPr="00A3693F">
        <w:rPr>
          <w:rFonts w:ascii="Times New Roman" w:hAnsi="Times New Roman" w:cs="Times New Roman"/>
          <w:sz w:val="28"/>
          <w:szCs w:val="28"/>
        </w:rPr>
        <w:t xml:space="preserve"> по электронной почте: </w:t>
      </w:r>
      <w:hyperlink r:id="rId8" w:history="1">
        <w:r w:rsidR="00C854CB" w:rsidRPr="00DF6574">
          <w:rPr>
            <w:rStyle w:val="a3"/>
            <w:rFonts w:ascii="Times New Roman" w:hAnsi="Times New Roman" w:cs="Times New Roman"/>
            <w:sz w:val="28"/>
            <w:szCs w:val="28"/>
          </w:rPr>
          <w:t>0221@</w:t>
        </w:r>
        <w:proofErr w:type="spellStart"/>
        <w:r w:rsidR="00C854CB" w:rsidRPr="00DF6574">
          <w:rPr>
            <w:rStyle w:val="a3"/>
            <w:rFonts w:ascii="Times New Roman" w:hAnsi="Times New Roman" w:cs="Times New Roman"/>
            <w:sz w:val="28"/>
            <w:szCs w:val="28"/>
            <w:lang w:val="en-US"/>
          </w:rPr>
          <w:t>velskmo</w:t>
        </w:r>
        <w:proofErr w:type="spellEnd"/>
        <w:r w:rsidR="00C854CB" w:rsidRPr="00DF6574">
          <w:rPr>
            <w:rStyle w:val="a3"/>
            <w:rFonts w:ascii="Times New Roman" w:hAnsi="Times New Roman" w:cs="Times New Roman"/>
            <w:sz w:val="28"/>
            <w:szCs w:val="28"/>
          </w:rPr>
          <w:t>.</w:t>
        </w:r>
        <w:proofErr w:type="spellStart"/>
        <w:r w:rsidR="00C854CB" w:rsidRPr="00DF6574">
          <w:rPr>
            <w:rStyle w:val="a3"/>
            <w:rFonts w:ascii="Times New Roman" w:hAnsi="Times New Roman" w:cs="Times New Roman"/>
            <w:sz w:val="28"/>
            <w:szCs w:val="28"/>
            <w:lang w:val="en-US"/>
          </w:rPr>
          <w:t>ru</w:t>
        </w:r>
        <w:proofErr w:type="spellEnd"/>
      </w:hyperlink>
      <w:r w:rsidR="00E36A1B" w:rsidRPr="00A3693F">
        <w:rPr>
          <w:rFonts w:ascii="Times New Roman" w:hAnsi="Times New Roman" w:cs="Times New Roman"/>
          <w:sz w:val="28"/>
          <w:szCs w:val="28"/>
        </w:rPr>
        <w:t>;</w:t>
      </w:r>
    </w:p>
    <w:p w:rsidR="00C854CB" w:rsidRDefault="00C854CB" w:rsidP="00C854CB">
      <w:pPr>
        <w:pStyle w:val="ConsPlusNormal"/>
        <w:jc w:val="both"/>
        <w:rPr>
          <w:rFonts w:ascii="Times New Roman" w:hAnsi="Times New Roman" w:cs="Times New Roman"/>
        </w:rPr>
      </w:pPr>
      <w:r>
        <w:rPr>
          <w:rFonts w:ascii="Times New Roman" w:hAnsi="Times New Roman" w:cs="Times New Roman"/>
        </w:rPr>
        <w:t>(в редакции Постановления от 01.08.2018 № 643)</w:t>
      </w:r>
    </w:p>
    <w:p w:rsidR="00C854CB" w:rsidRPr="00A3693F" w:rsidRDefault="00C854CB" w:rsidP="001C35EA">
      <w:pPr>
        <w:spacing w:after="0" w:line="240" w:lineRule="auto"/>
        <w:jc w:val="both"/>
        <w:rPr>
          <w:rFonts w:ascii="Times New Roman" w:hAnsi="Times New Roman" w:cs="Times New Roman"/>
          <w:sz w:val="28"/>
          <w:szCs w:val="28"/>
        </w:rPr>
      </w:pPr>
    </w:p>
    <w:p w:rsidR="00E36A1B" w:rsidRPr="00A3693F" w:rsidRDefault="003D5A84" w:rsidP="00E36A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 xml:space="preserve">3) </w:t>
      </w:r>
      <w:r w:rsidR="00E36A1B" w:rsidRPr="00A3693F">
        <w:rPr>
          <w:rFonts w:ascii="Times New Roman" w:hAnsi="Times New Roman" w:cs="Times New Roman"/>
          <w:sz w:val="28"/>
          <w:szCs w:val="28"/>
        </w:rPr>
        <w:t xml:space="preserve">по почте, путем обращения заявителя с письменным запросом о предоставлении информации в Комитет по адресу:  165150, Архангельская область, </w:t>
      </w:r>
      <w:proofErr w:type="gramStart"/>
      <w:r w:rsidR="00E36A1B" w:rsidRPr="00A3693F">
        <w:rPr>
          <w:rFonts w:ascii="Times New Roman" w:hAnsi="Times New Roman" w:cs="Times New Roman"/>
          <w:sz w:val="28"/>
          <w:szCs w:val="28"/>
        </w:rPr>
        <w:t>г</w:t>
      </w:r>
      <w:proofErr w:type="gramEnd"/>
      <w:r w:rsidR="00E36A1B" w:rsidRPr="00A3693F">
        <w:rPr>
          <w:rFonts w:ascii="Times New Roman" w:hAnsi="Times New Roman" w:cs="Times New Roman"/>
          <w:sz w:val="28"/>
          <w:szCs w:val="28"/>
        </w:rPr>
        <w:t>. Вельск, ул. Революционная, д.1А;</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4)</w:t>
      </w:r>
      <w:r w:rsidR="00E36A1B" w:rsidRPr="00A3693F">
        <w:rPr>
          <w:rFonts w:ascii="Times New Roman" w:hAnsi="Times New Roman" w:cs="Times New Roman"/>
          <w:sz w:val="28"/>
          <w:szCs w:val="28"/>
        </w:rPr>
        <w:t xml:space="preserve"> при личном обращении заявителя либо на информационных стендах Комитета;</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 xml:space="preserve">5) </w:t>
      </w:r>
      <w:r w:rsidR="00E36A1B" w:rsidRPr="00A3693F">
        <w:rPr>
          <w:rFonts w:ascii="Times New Roman" w:hAnsi="Times New Roman" w:cs="Times New Roman"/>
          <w:sz w:val="28"/>
          <w:szCs w:val="28"/>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C35EA">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6)</w:t>
      </w:r>
      <w:r w:rsidR="00E36A1B" w:rsidRPr="00A3693F">
        <w:rPr>
          <w:rFonts w:ascii="Times New Roman" w:hAnsi="Times New Roman" w:cs="Times New Roman"/>
          <w:sz w:val="28"/>
          <w:szCs w:val="28"/>
        </w:rPr>
        <w:t> при личном обращении заявителя в многофункциональный центр предоставления государственных и муниципальных услуг (при наличии Услуги в перечне государственных и муниципальных услуг, предоставляемых в многофункциональном центре на основании соглашения о взаимодействии между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муниципальным образованием «Вельский муниципальный район») (далее по тексту – МФЦ).</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сообщается следующая информация:</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1)</w:t>
      </w:r>
      <w:r w:rsidR="00E36A1B" w:rsidRPr="00A3693F">
        <w:rPr>
          <w:rFonts w:ascii="Times New Roman" w:hAnsi="Times New Roman" w:cs="Times New Roman"/>
          <w:sz w:val="28"/>
          <w:szCs w:val="28"/>
        </w:rPr>
        <w:t xml:space="preserve"> контактные данные Комитета (почтовый адрес, адрес официального сайта Комитета в сети Интернет, номер телефона для справок, адрес электронной почты);</w:t>
      </w:r>
    </w:p>
    <w:p w:rsidR="00E36A1B" w:rsidRPr="00A3693F" w:rsidRDefault="00473E2A" w:rsidP="00473E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1C35EA">
        <w:rPr>
          <w:rFonts w:ascii="Times New Roman" w:hAnsi="Times New Roman" w:cs="Times New Roman"/>
          <w:sz w:val="28"/>
          <w:szCs w:val="28"/>
        </w:rPr>
        <w:t>2)</w:t>
      </w:r>
      <w:r w:rsidR="00E36A1B" w:rsidRPr="00A3693F">
        <w:rPr>
          <w:rFonts w:ascii="Times New Roman" w:hAnsi="Times New Roman" w:cs="Times New Roman"/>
          <w:sz w:val="28"/>
          <w:szCs w:val="28"/>
        </w:rPr>
        <w:t xml:space="preserve">  график работы с заявителями:</w:t>
      </w:r>
    </w:p>
    <w:p w:rsidR="00E36A1B" w:rsidRPr="00A3693F" w:rsidRDefault="00E36A1B" w:rsidP="00473E2A">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понедельник:</w:t>
      </w:r>
      <w:r w:rsidR="00483E39">
        <w:rPr>
          <w:rFonts w:ascii="Times New Roman" w:hAnsi="Times New Roman" w:cs="Times New Roman"/>
          <w:sz w:val="28"/>
          <w:szCs w:val="28"/>
        </w:rPr>
        <w:t xml:space="preserve"> </w:t>
      </w:r>
      <w:proofErr w:type="spellStart"/>
      <w:r w:rsidR="00483E39">
        <w:rPr>
          <w:rFonts w:ascii="Times New Roman" w:hAnsi="Times New Roman" w:cs="Times New Roman"/>
          <w:sz w:val="28"/>
          <w:szCs w:val="28"/>
        </w:rPr>
        <w:t>неприемный</w:t>
      </w:r>
      <w:proofErr w:type="spellEnd"/>
      <w:r w:rsidR="00483E39">
        <w:rPr>
          <w:rFonts w:ascii="Times New Roman" w:hAnsi="Times New Roman" w:cs="Times New Roman"/>
          <w:sz w:val="28"/>
          <w:szCs w:val="28"/>
        </w:rPr>
        <w:t xml:space="preserve"> день</w:t>
      </w:r>
      <w:r w:rsidRPr="00A3693F">
        <w:rPr>
          <w:rFonts w:ascii="Times New Roman" w:hAnsi="Times New Roman" w:cs="Times New Roman"/>
          <w:sz w:val="28"/>
          <w:szCs w:val="28"/>
        </w:rPr>
        <w:t>;</w:t>
      </w:r>
    </w:p>
    <w:p w:rsidR="00E36A1B" w:rsidRPr="00A3693F" w:rsidRDefault="00E36A1B" w:rsidP="00473E2A">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вторник: с 08.30-13.00, с 14.00-17.00;</w:t>
      </w:r>
    </w:p>
    <w:p w:rsidR="00E36A1B" w:rsidRPr="00A3693F" w:rsidRDefault="00E36A1B" w:rsidP="00473E2A">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среда: с 08.30-13.00, с 14.00-17.00</w:t>
      </w:r>
    </w:p>
    <w:p w:rsidR="00E36A1B" w:rsidRPr="00A3693F" w:rsidRDefault="00E36A1B" w:rsidP="00473E2A">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четверг: не приемный день;</w:t>
      </w:r>
    </w:p>
    <w:p w:rsidR="00E36A1B" w:rsidRPr="00A3693F" w:rsidRDefault="00E36A1B" w:rsidP="00473E2A">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пятница: с 08.30-13.00, с 14.00-15.30;</w:t>
      </w:r>
    </w:p>
    <w:p w:rsidR="00E36A1B" w:rsidRPr="00A3693F" w:rsidRDefault="00E36A1B" w:rsidP="00473E2A">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выходные дни – суббота, воскресенье;</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lastRenderedPageBreak/>
        <w:t xml:space="preserve">    </w:t>
      </w:r>
      <w:r w:rsidR="00455F24">
        <w:rPr>
          <w:rFonts w:ascii="Times New Roman" w:hAnsi="Times New Roman" w:cs="Times New Roman"/>
          <w:sz w:val="28"/>
          <w:szCs w:val="28"/>
        </w:rPr>
        <w:tab/>
      </w:r>
      <w:r w:rsidR="00926AC8">
        <w:rPr>
          <w:rFonts w:ascii="Times New Roman" w:hAnsi="Times New Roman" w:cs="Times New Roman"/>
          <w:sz w:val="28"/>
          <w:szCs w:val="28"/>
        </w:rPr>
        <w:t>3</w:t>
      </w:r>
      <w:r w:rsidR="00455F24">
        <w:rPr>
          <w:rFonts w:ascii="Times New Roman" w:hAnsi="Times New Roman" w:cs="Times New Roman"/>
          <w:sz w:val="28"/>
          <w:szCs w:val="28"/>
        </w:rPr>
        <w:t xml:space="preserve">) </w:t>
      </w:r>
      <w:r w:rsidRPr="00A3693F">
        <w:rPr>
          <w:rFonts w:ascii="Times New Roman" w:hAnsi="Times New Roman" w:cs="Times New Roman"/>
          <w:sz w:val="28"/>
          <w:szCs w:val="28"/>
        </w:rPr>
        <w:t xml:space="preserve">осуществляется консультирование по порядку предоставления </w:t>
      </w:r>
      <w:r w:rsidRPr="00A3693F">
        <w:rPr>
          <w:rFonts w:ascii="Times New Roman" w:hAnsi="Times New Roman" w:cs="Times New Roman"/>
          <w:b/>
          <w:sz w:val="28"/>
          <w:szCs w:val="28"/>
        </w:rPr>
        <w:t xml:space="preserve"> </w:t>
      </w:r>
      <w:r w:rsidRPr="00A3693F">
        <w:rPr>
          <w:rFonts w:ascii="Times New Roman" w:hAnsi="Times New Roman" w:cs="Times New Roman"/>
          <w:sz w:val="28"/>
          <w:szCs w:val="28"/>
        </w:rPr>
        <w:t>Услуги.</w:t>
      </w:r>
    </w:p>
    <w:p w:rsidR="00E36A1B" w:rsidRPr="00A3693F" w:rsidRDefault="00E36A1B" w:rsidP="00455F24">
      <w:pPr>
        <w:spacing w:after="0" w:line="240" w:lineRule="auto"/>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Ответ на телефонный звонок должен начинаться с информации о наименовании </w:t>
      </w:r>
      <w:r w:rsidRPr="00344A7C">
        <w:rPr>
          <w:rFonts w:ascii="Times New Roman" w:hAnsi="Times New Roman" w:cs="Times New Roman"/>
          <w:sz w:val="28"/>
          <w:szCs w:val="28"/>
        </w:rPr>
        <w:t>органа Администрации</w:t>
      </w:r>
      <w:r w:rsidRPr="00A3693F">
        <w:rPr>
          <w:rFonts w:ascii="Times New Roman" w:hAnsi="Times New Roman" w:cs="Times New Roman"/>
          <w:sz w:val="28"/>
          <w:szCs w:val="28"/>
        </w:rPr>
        <w:t>, предоставляющего Услугу, в который позвонил гражданин, должности, фамилии, имени и отчестве принявшего телефонный звонок специалиста Комитета. Время разговора не должно превышать 10 минут. При невозможности специалиста Комитета, принявшего телефонный звонок, самостоятельно ответить на поставленные вопросы</w:t>
      </w:r>
      <w:r w:rsidR="00483E39">
        <w:rPr>
          <w:rFonts w:ascii="Times New Roman" w:hAnsi="Times New Roman" w:cs="Times New Roman"/>
          <w:sz w:val="28"/>
          <w:szCs w:val="28"/>
        </w:rPr>
        <w:t>,</w:t>
      </w:r>
      <w:r w:rsidRPr="00A3693F">
        <w:rPr>
          <w:rFonts w:ascii="Times New Roman" w:hAnsi="Times New Roman" w:cs="Times New Roman"/>
          <w:sz w:val="28"/>
          <w:szCs w:val="28"/>
        </w:rPr>
        <w:t xml:space="preserve"> телефонный звонок должен быть переадресован (переведен) на другого специалиста Комитета,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proofErr w:type="gramStart"/>
      <w:r w:rsidRPr="00A3693F">
        <w:rPr>
          <w:rFonts w:ascii="Times New Roman" w:hAnsi="Times New Roman" w:cs="Times New Roman"/>
          <w:sz w:val="28"/>
          <w:szCs w:val="28"/>
        </w:rPr>
        <w:t>Обращения заявителей в электронной форме и их письменные запросы рассматриваются в Комитете в порядке, предусмотренном Федеральным законом от 02 мая 2006 года №</w:t>
      </w:r>
      <w:r w:rsidRPr="00A3693F">
        <w:rPr>
          <w:rFonts w:ascii="Times New Roman" w:hAnsi="Times New Roman" w:cs="Times New Roman"/>
          <w:sz w:val="28"/>
          <w:szCs w:val="28"/>
          <w:lang w:val="en-US"/>
        </w:rPr>
        <w:t> </w:t>
      </w:r>
      <w:r w:rsidRPr="00A3693F">
        <w:rPr>
          <w:rFonts w:ascii="Times New Roman" w:hAnsi="Times New Roman" w:cs="Times New Roman"/>
          <w:sz w:val="28"/>
          <w:szCs w:val="28"/>
        </w:rPr>
        <w:t>59-ФЗ «О порядке рассмотрения обращений граждан Российской Федерации» и Федеральным законом от 09 февраля 2009 года №</w:t>
      </w:r>
      <w:r w:rsidRPr="00A3693F">
        <w:rPr>
          <w:rFonts w:ascii="Times New Roman" w:hAnsi="Times New Roman" w:cs="Times New Roman"/>
          <w:sz w:val="28"/>
          <w:szCs w:val="28"/>
          <w:lang w:val="en-US"/>
        </w:rPr>
        <w:t> </w:t>
      </w:r>
      <w:r w:rsidRPr="00A3693F">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roofErr w:type="gramEnd"/>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1.3.3. На Архангельском региональном портале государственных и муниципальных услуг</w:t>
      </w:r>
      <w:r w:rsidR="009501BB">
        <w:rPr>
          <w:rFonts w:ascii="Times New Roman" w:hAnsi="Times New Roman" w:cs="Times New Roman"/>
          <w:sz w:val="28"/>
          <w:szCs w:val="28"/>
        </w:rPr>
        <w:t xml:space="preserve"> (функций)</w:t>
      </w:r>
      <w:r w:rsidRPr="00A3693F">
        <w:rPr>
          <w:rFonts w:ascii="Times New Roman" w:hAnsi="Times New Roman" w:cs="Times New Roman"/>
          <w:sz w:val="28"/>
          <w:szCs w:val="28"/>
        </w:rPr>
        <w:t xml:space="preserve"> размещаются:</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 текст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2) контактные данные Комитета, указанные в пункте 1.3.1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3) график работы  Комитета с заявителями;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4) образцы заполнения заявителями бланков документов;</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t xml:space="preserve">5) </w:t>
      </w:r>
      <w:r w:rsidRPr="00A3693F">
        <w:rPr>
          <w:rFonts w:ascii="Times New Roman" w:hAnsi="Times New Roman" w:cs="Times New Roman"/>
          <w:sz w:val="28"/>
          <w:szCs w:val="28"/>
        </w:rPr>
        <w:t>порядок получения консультаций (справок) о предоставлении Услуги;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proofErr w:type="gramStart"/>
      <w:r w:rsidRPr="00A3693F">
        <w:rPr>
          <w:rFonts w:ascii="Times New Roman" w:hAnsi="Times New Roman" w:cs="Times New Roman"/>
          <w:sz w:val="28"/>
          <w:szCs w:val="28"/>
        </w:rPr>
        <w:t>7) информация, указанная в пункте 13 Положения о формировании и ведении Архангельского регионального реестра государственных и муниципальных услуг</w:t>
      </w:r>
      <w:r w:rsidR="009501BB">
        <w:rPr>
          <w:rFonts w:ascii="Times New Roman" w:hAnsi="Times New Roman" w:cs="Times New Roman"/>
          <w:sz w:val="28"/>
          <w:szCs w:val="28"/>
        </w:rPr>
        <w:t xml:space="preserve"> (функций)</w:t>
      </w:r>
      <w:r w:rsidRPr="00A3693F">
        <w:rPr>
          <w:rFonts w:ascii="Times New Roman" w:hAnsi="Times New Roman" w:cs="Times New Roman"/>
          <w:sz w:val="28"/>
          <w:szCs w:val="28"/>
        </w:rPr>
        <w:t xml:space="preserve"> и Архангельского регионального портала государственных и муниципальных услуг</w:t>
      </w:r>
      <w:r w:rsidR="009501BB">
        <w:rPr>
          <w:rFonts w:ascii="Times New Roman" w:hAnsi="Times New Roman" w:cs="Times New Roman"/>
          <w:sz w:val="28"/>
          <w:szCs w:val="28"/>
        </w:rPr>
        <w:t xml:space="preserve"> (функций)</w:t>
      </w:r>
      <w:r w:rsidRPr="00A3693F">
        <w:rPr>
          <w:rFonts w:ascii="Times New Roman" w:hAnsi="Times New Roman" w:cs="Times New Roman"/>
          <w:sz w:val="28"/>
          <w:szCs w:val="28"/>
        </w:rPr>
        <w:t>, утвержденного постановлением Правительства Архангельской области от 28 декабря   2010 года № 408-пп</w:t>
      </w:r>
      <w:r w:rsidR="00926AC8">
        <w:rPr>
          <w:rFonts w:ascii="Times New Roman" w:hAnsi="Times New Roman" w:cs="Times New Roman"/>
          <w:sz w:val="28"/>
          <w:szCs w:val="28"/>
        </w:rPr>
        <w:t xml:space="preserve"> «</w:t>
      </w:r>
      <w:r w:rsidR="00926AC8" w:rsidRPr="00A3693F">
        <w:rPr>
          <w:rFonts w:ascii="Times New Roman" w:hAnsi="Times New Roman" w:cs="Times New Roman"/>
          <w:sz w:val="28"/>
          <w:szCs w:val="28"/>
        </w:rPr>
        <w:t>О создании государственных информационных систем, обеспечивающих предоставление государственных услуг</w:t>
      </w:r>
      <w:r w:rsidR="009501BB">
        <w:rPr>
          <w:rFonts w:ascii="Times New Roman" w:hAnsi="Times New Roman" w:cs="Times New Roman"/>
          <w:sz w:val="28"/>
          <w:szCs w:val="28"/>
        </w:rPr>
        <w:t xml:space="preserve"> (исполнение функций)</w:t>
      </w:r>
      <w:r w:rsidR="00926AC8" w:rsidRPr="00A3693F">
        <w:rPr>
          <w:rFonts w:ascii="Times New Roman" w:hAnsi="Times New Roman" w:cs="Times New Roman"/>
          <w:sz w:val="28"/>
          <w:szCs w:val="28"/>
        </w:rPr>
        <w:t xml:space="preserve"> Архангельской области и муниципальных услуг </w:t>
      </w:r>
      <w:r w:rsidR="009501BB">
        <w:rPr>
          <w:rFonts w:ascii="Times New Roman" w:hAnsi="Times New Roman" w:cs="Times New Roman"/>
          <w:sz w:val="28"/>
          <w:szCs w:val="28"/>
        </w:rPr>
        <w:t xml:space="preserve">(исполнение функций) </w:t>
      </w:r>
      <w:r w:rsidR="00926AC8" w:rsidRPr="00A3693F">
        <w:rPr>
          <w:rFonts w:ascii="Times New Roman" w:hAnsi="Times New Roman" w:cs="Times New Roman"/>
          <w:sz w:val="28"/>
          <w:szCs w:val="28"/>
        </w:rPr>
        <w:t>муниципальных образований Архангельской</w:t>
      </w:r>
      <w:proofErr w:type="gramEnd"/>
      <w:r w:rsidR="00926AC8" w:rsidRPr="00A3693F">
        <w:rPr>
          <w:rFonts w:ascii="Times New Roman" w:hAnsi="Times New Roman" w:cs="Times New Roman"/>
          <w:sz w:val="28"/>
          <w:szCs w:val="28"/>
        </w:rPr>
        <w:t xml:space="preserve"> области гражданам и организациям в электронной форме</w:t>
      </w:r>
      <w:r w:rsidR="00926AC8">
        <w:rPr>
          <w:rFonts w:ascii="Times New Roman" w:hAnsi="Times New Roman" w:cs="Times New Roman"/>
          <w:sz w:val="28"/>
          <w:szCs w:val="28"/>
        </w:rPr>
        <w:t>»</w:t>
      </w:r>
      <w:r w:rsidRPr="00A3693F">
        <w:rPr>
          <w:rFonts w:ascii="Times New Roman" w:hAnsi="Times New Roman" w:cs="Times New Roman"/>
          <w:sz w:val="28"/>
          <w:szCs w:val="28"/>
        </w:rPr>
        <w:t>.</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1.3.4. В помещениях Комитета (на информационных стендах) размещается следующая информация:</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 текст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2) контактные данные Комитет</w:t>
      </w:r>
      <w:r w:rsidR="00483E39">
        <w:rPr>
          <w:rFonts w:ascii="Times New Roman" w:hAnsi="Times New Roman" w:cs="Times New Roman"/>
          <w:sz w:val="28"/>
          <w:szCs w:val="28"/>
        </w:rPr>
        <w:t>а</w:t>
      </w:r>
      <w:r w:rsidRPr="00A3693F">
        <w:rPr>
          <w:rFonts w:ascii="Times New Roman" w:hAnsi="Times New Roman" w:cs="Times New Roman"/>
          <w:sz w:val="28"/>
          <w:szCs w:val="28"/>
        </w:rPr>
        <w:t>, указанные в пункте 1.3.1 настоящего Регламента;</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lastRenderedPageBreak/>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3) график работы с заявителями;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4) образцы заполнения бланков документов;</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5) порядок получения консультаций (справок) о предоставлении Услуги;</w:t>
      </w:r>
    </w:p>
    <w:p w:rsidR="00E36A1B" w:rsidRPr="00A3693F" w:rsidRDefault="00E36A1B" w:rsidP="00E36A1B">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6) сведения о должностных лицах, уполномоченных рассматривать жалобы заявителей на решения и действия (бездействие) Комитета, а также его должностных лиц (специалистов Комитета).</w:t>
      </w:r>
    </w:p>
    <w:p w:rsidR="00693E19" w:rsidRPr="00455F24" w:rsidRDefault="00E36A1B" w:rsidP="00455F24">
      <w:pPr>
        <w:spacing w:after="0" w:line="240" w:lineRule="auto"/>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455F24">
        <w:rPr>
          <w:rFonts w:ascii="Times New Roman" w:hAnsi="Times New Roman" w:cs="Times New Roman"/>
          <w:sz w:val="28"/>
          <w:szCs w:val="28"/>
        </w:rPr>
        <w:tab/>
      </w:r>
      <w:r w:rsidRPr="00A3693F">
        <w:rPr>
          <w:rFonts w:ascii="Times New Roman" w:hAnsi="Times New Roman" w:cs="Times New Roman"/>
          <w:sz w:val="28"/>
          <w:szCs w:val="28"/>
        </w:rPr>
        <w:t>1.3.5.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sidR="00473E2A">
        <w:rPr>
          <w:rFonts w:ascii="Times New Roman" w:hAnsi="Times New Roman" w:cs="Times New Roman"/>
          <w:sz w:val="28"/>
          <w:szCs w:val="28"/>
        </w:rPr>
        <w:t>рации от 22 декабря 2012 года №</w:t>
      </w:r>
      <w:r w:rsidRPr="00A3693F">
        <w:rPr>
          <w:rFonts w:ascii="Times New Roman" w:hAnsi="Times New Roman" w:cs="Times New Roman"/>
          <w:sz w:val="28"/>
          <w:szCs w:val="28"/>
        </w:rPr>
        <w:t>1376</w:t>
      </w:r>
      <w:r w:rsidR="00926AC8">
        <w:rPr>
          <w:rFonts w:ascii="Times New Roman" w:hAnsi="Times New Roman" w:cs="Times New Roman"/>
          <w:sz w:val="28"/>
          <w:szCs w:val="28"/>
        </w:rPr>
        <w:t xml:space="preserve"> «Об утверждении </w:t>
      </w:r>
      <w:proofErr w:type="gramStart"/>
      <w:r w:rsidR="00926AC8">
        <w:rPr>
          <w:rFonts w:ascii="Times New Roman" w:hAnsi="Times New Roman" w:cs="Times New Roman"/>
          <w:sz w:val="28"/>
          <w:szCs w:val="28"/>
        </w:rPr>
        <w:t>правил организации деятельности многофункциональных</w:t>
      </w:r>
      <w:r w:rsidR="00262752">
        <w:rPr>
          <w:rFonts w:ascii="Times New Roman" w:hAnsi="Times New Roman" w:cs="Times New Roman"/>
          <w:sz w:val="28"/>
          <w:szCs w:val="28"/>
        </w:rPr>
        <w:t xml:space="preserve"> центров предоставления государственных</w:t>
      </w:r>
      <w:proofErr w:type="gramEnd"/>
      <w:r w:rsidR="00262752">
        <w:rPr>
          <w:rFonts w:ascii="Times New Roman" w:hAnsi="Times New Roman" w:cs="Times New Roman"/>
          <w:sz w:val="28"/>
          <w:szCs w:val="28"/>
        </w:rPr>
        <w:t xml:space="preserve"> и муниципальных услуг»</w:t>
      </w:r>
      <w:r w:rsidRPr="00A3693F">
        <w:rPr>
          <w:rFonts w:ascii="Times New Roman" w:hAnsi="Times New Roman" w:cs="Times New Roman"/>
          <w:sz w:val="28"/>
          <w:szCs w:val="28"/>
        </w:rPr>
        <w:t>.</w:t>
      </w:r>
      <w:bookmarkStart w:id="1" w:name="P68"/>
      <w:bookmarkEnd w:id="1"/>
    </w:p>
    <w:p w:rsidR="00693E19" w:rsidRDefault="00693E19" w:rsidP="00E36A1B">
      <w:pPr>
        <w:pStyle w:val="ConsPlusNormal"/>
        <w:jc w:val="center"/>
        <w:rPr>
          <w:rFonts w:ascii="Times New Roman" w:hAnsi="Times New Roman" w:cs="Times New Roman"/>
          <w:b/>
          <w:sz w:val="28"/>
          <w:szCs w:val="28"/>
        </w:rPr>
      </w:pPr>
    </w:p>
    <w:p w:rsidR="00A72B44" w:rsidRPr="00A3693F" w:rsidRDefault="00A72B44" w:rsidP="00E36A1B">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 Стандарт предоставления Услуги</w:t>
      </w:r>
    </w:p>
    <w:p w:rsidR="00A72B44" w:rsidRPr="00A3693F" w:rsidRDefault="00A72B44" w:rsidP="00EE4E53">
      <w:pPr>
        <w:pStyle w:val="ConsPlusNormal"/>
        <w:jc w:val="center"/>
        <w:rPr>
          <w:rFonts w:ascii="Times New Roman" w:hAnsi="Times New Roman" w:cs="Times New Roman"/>
          <w:sz w:val="28"/>
          <w:szCs w:val="28"/>
        </w:rPr>
      </w:pPr>
    </w:p>
    <w:p w:rsidR="00A72B44" w:rsidRPr="00A3693F" w:rsidRDefault="00A72B44" w:rsidP="00EE4E53">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2.1. Общие положения</w:t>
      </w:r>
    </w:p>
    <w:p w:rsidR="00A72B44" w:rsidRPr="00A3693F" w:rsidRDefault="00A72B44" w:rsidP="00EE4E53">
      <w:pPr>
        <w:pStyle w:val="ConsPlusNormal"/>
        <w:jc w:val="center"/>
        <w:rPr>
          <w:rFonts w:ascii="Times New Roman" w:hAnsi="Times New Roman" w:cs="Times New Roman"/>
          <w:sz w:val="28"/>
          <w:szCs w:val="28"/>
        </w:rPr>
      </w:pPr>
    </w:p>
    <w:p w:rsidR="00A72B44" w:rsidRPr="00A3693F" w:rsidRDefault="00A3693F"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55F24">
        <w:rPr>
          <w:rFonts w:ascii="Times New Roman" w:hAnsi="Times New Roman" w:cs="Times New Roman"/>
          <w:sz w:val="28"/>
          <w:szCs w:val="28"/>
        </w:rPr>
        <w:tab/>
      </w:r>
      <w:r w:rsidR="00A72B44" w:rsidRPr="00A3693F">
        <w:rPr>
          <w:rFonts w:ascii="Times New Roman" w:hAnsi="Times New Roman" w:cs="Times New Roman"/>
          <w:sz w:val="28"/>
          <w:szCs w:val="28"/>
        </w:rPr>
        <w:t xml:space="preserve">2.1.1. Полное наименование муниципальной услуги: </w:t>
      </w:r>
      <w:r w:rsidR="00EE4E53" w:rsidRPr="00A3693F">
        <w:rPr>
          <w:rFonts w:ascii="Times New Roman" w:hAnsi="Times New Roman" w:cs="Times New Roman"/>
          <w:sz w:val="28"/>
          <w:szCs w:val="28"/>
        </w:rPr>
        <w:t>«</w:t>
      </w:r>
      <w:r w:rsidR="00455F24" w:rsidRPr="00455F24">
        <w:rPr>
          <w:rFonts w:ascii="Times New Roman" w:hAnsi="Times New Roman" w:cs="Times New Roman"/>
          <w:sz w:val="28"/>
          <w:szCs w:val="28"/>
        </w:rPr>
        <w:t xml:space="preserve">Признание (отказ в признании) граждан </w:t>
      </w:r>
      <w:proofErr w:type="gramStart"/>
      <w:r w:rsidR="00455F24" w:rsidRPr="00455F24">
        <w:rPr>
          <w:rFonts w:ascii="Times New Roman" w:hAnsi="Times New Roman" w:cs="Times New Roman"/>
          <w:sz w:val="28"/>
          <w:szCs w:val="28"/>
        </w:rPr>
        <w:t>нуждающимися</w:t>
      </w:r>
      <w:proofErr w:type="gramEnd"/>
      <w:r w:rsidR="00455F24" w:rsidRPr="00455F24">
        <w:rPr>
          <w:rFonts w:ascii="Times New Roman" w:hAnsi="Times New Roman" w:cs="Times New Roman"/>
          <w:sz w:val="28"/>
          <w:szCs w:val="28"/>
        </w:rPr>
        <w:t xml:space="preserve"> в жилых помещениях, предоставляемых по договорам социального найма и принятие (отказ в принятии) их на учет нуждающихся в жилых помещениях</w:t>
      </w:r>
      <w:r w:rsidR="00EE4E53" w:rsidRPr="00A3693F">
        <w:rPr>
          <w:rFonts w:ascii="Times New Roman" w:hAnsi="Times New Roman" w:cs="Times New Roman"/>
          <w:sz w:val="28"/>
          <w:szCs w:val="28"/>
        </w:rPr>
        <w:t>»</w:t>
      </w:r>
      <w:r w:rsidR="00A72B44" w:rsidRPr="00A3693F">
        <w:rPr>
          <w:rFonts w:ascii="Times New Roman" w:hAnsi="Times New Roman" w:cs="Times New Roman"/>
          <w:sz w:val="28"/>
          <w:szCs w:val="28"/>
        </w:rPr>
        <w:t>.</w:t>
      </w:r>
    </w:p>
    <w:p w:rsidR="00A72B44" w:rsidRPr="00A3693F" w:rsidRDefault="00E36A1B"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ED6F3B">
        <w:rPr>
          <w:rFonts w:ascii="Times New Roman" w:hAnsi="Times New Roman" w:cs="Times New Roman"/>
          <w:sz w:val="28"/>
          <w:szCs w:val="28"/>
        </w:rPr>
        <w:tab/>
      </w:r>
      <w:r w:rsidR="00A72B44" w:rsidRPr="00A3693F">
        <w:rPr>
          <w:rFonts w:ascii="Times New Roman" w:hAnsi="Times New Roman" w:cs="Times New Roman"/>
          <w:sz w:val="28"/>
          <w:szCs w:val="28"/>
        </w:rPr>
        <w:t xml:space="preserve">2.1.2. Услуга предоставляется </w:t>
      </w:r>
      <w:r w:rsidR="00EE4E53" w:rsidRPr="00A3693F">
        <w:rPr>
          <w:rFonts w:ascii="Times New Roman" w:hAnsi="Times New Roman" w:cs="Times New Roman"/>
          <w:sz w:val="28"/>
          <w:szCs w:val="28"/>
        </w:rPr>
        <w:t>К</w:t>
      </w:r>
      <w:r w:rsidRPr="00A3693F">
        <w:rPr>
          <w:rFonts w:ascii="Times New Roman" w:hAnsi="Times New Roman" w:cs="Times New Roman"/>
          <w:sz w:val="28"/>
          <w:szCs w:val="28"/>
        </w:rPr>
        <w:t>омитетом</w:t>
      </w:r>
      <w:r w:rsidR="00EE4E53" w:rsidRPr="00A3693F">
        <w:rPr>
          <w:rFonts w:ascii="Times New Roman" w:hAnsi="Times New Roman" w:cs="Times New Roman"/>
          <w:sz w:val="28"/>
          <w:szCs w:val="28"/>
        </w:rPr>
        <w:t>.</w:t>
      </w:r>
    </w:p>
    <w:p w:rsidR="00A72B44" w:rsidRPr="00A3693F" w:rsidRDefault="00E36A1B"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ED6F3B">
        <w:rPr>
          <w:rFonts w:ascii="Times New Roman" w:hAnsi="Times New Roman" w:cs="Times New Roman"/>
          <w:sz w:val="28"/>
          <w:szCs w:val="28"/>
        </w:rPr>
        <w:tab/>
      </w:r>
      <w:r w:rsidR="00A72B44" w:rsidRPr="00A3693F">
        <w:rPr>
          <w:rFonts w:ascii="Times New Roman" w:hAnsi="Times New Roman" w:cs="Times New Roman"/>
          <w:sz w:val="28"/>
          <w:szCs w:val="28"/>
        </w:rPr>
        <w:t>2.1.3. Предоставление Услуги осуществляется в соответствии со следующими нормативными правовыми актами:</w:t>
      </w:r>
    </w:p>
    <w:tbl>
      <w:tblPr>
        <w:tblW w:w="9606" w:type="dxa"/>
        <w:tblLook w:val="01E0"/>
      </w:tblPr>
      <w:tblGrid>
        <w:gridCol w:w="9606"/>
      </w:tblGrid>
      <w:tr w:rsidR="00A72B44" w:rsidRPr="00A3693F" w:rsidTr="003D5A84">
        <w:tc>
          <w:tcPr>
            <w:tcW w:w="9606" w:type="dxa"/>
            <w:shd w:val="clear" w:color="auto" w:fill="auto"/>
          </w:tcPr>
          <w:p w:rsidR="00A72B44" w:rsidRPr="00A3693F" w:rsidRDefault="00E36A1B" w:rsidP="00A3693F">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1) </w:t>
            </w:r>
            <w:hyperlink r:id="rId9" w:history="1">
              <w:proofErr w:type="gramStart"/>
              <w:r w:rsidR="00A72B44" w:rsidRPr="00A3693F">
                <w:rPr>
                  <w:rStyle w:val="a3"/>
                  <w:rFonts w:ascii="Times New Roman" w:hAnsi="Times New Roman" w:cs="Times New Roman"/>
                  <w:color w:val="auto"/>
                  <w:sz w:val="28"/>
                  <w:szCs w:val="28"/>
                  <w:u w:val="none"/>
                </w:rPr>
                <w:t>Конституци</w:t>
              </w:r>
            </w:hyperlink>
            <w:r w:rsidR="00A3693F">
              <w:rPr>
                <w:rFonts w:ascii="Times New Roman" w:hAnsi="Times New Roman" w:cs="Times New Roman"/>
                <w:sz w:val="28"/>
                <w:szCs w:val="28"/>
              </w:rPr>
              <w:t>ей</w:t>
            </w:r>
            <w:proofErr w:type="gramEnd"/>
            <w:r w:rsidR="00A3693F">
              <w:rPr>
                <w:rFonts w:ascii="Times New Roman" w:hAnsi="Times New Roman" w:cs="Times New Roman"/>
                <w:sz w:val="28"/>
                <w:szCs w:val="28"/>
              </w:rPr>
              <w:t xml:space="preserve"> </w:t>
            </w:r>
            <w:r w:rsidR="006C3F50" w:rsidRPr="00A3693F">
              <w:rPr>
                <w:rFonts w:ascii="Times New Roman" w:hAnsi="Times New Roman" w:cs="Times New Roman"/>
                <w:sz w:val="28"/>
                <w:szCs w:val="28"/>
              </w:rPr>
              <w:t>Р</w:t>
            </w:r>
            <w:r w:rsidR="006C3F50">
              <w:rPr>
                <w:rFonts w:ascii="Times New Roman" w:hAnsi="Times New Roman" w:cs="Times New Roman"/>
                <w:sz w:val="28"/>
                <w:szCs w:val="28"/>
              </w:rPr>
              <w:t xml:space="preserve">оссийской </w:t>
            </w:r>
            <w:r w:rsidR="006C3F50" w:rsidRPr="00A3693F">
              <w:rPr>
                <w:rFonts w:ascii="Times New Roman" w:hAnsi="Times New Roman" w:cs="Times New Roman"/>
                <w:sz w:val="28"/>
                <w:szCs w:val="28"/>
              </w:rPr>
              <w:t>Ф</w:t>
            </w:r>
            <w:r w:rsidR="006C3F50">
              <w:rPr>
                <w:rFonts w:ascii="Times New Roman" w:hAnsi="Times New Roman" w:cs="Times New Roman"/>
                <w:sz w:val="28"/>
                <w:szCs w:val="28"/>
              </w:rPr>
              <w:t>едерации</w:t>
            </w:r>
            <w:r w:rsidR="00344A7C">
              <w:rPr>
                <w:rFonts w:ascii="Times New Roman" w:hAnsi="Times New Roman" w:cs="Times New Roman"/>
                <w:sz w:val="28"/>
                <w:szCs w:val="28"/>
              </w:rPr>
              <w:t xml:space="preserve"> от 12 декабря 2013 года</w:t>
            </w:r>
            <w:r w:rsidR="00A72B44" w:rsidRPr="00A3693F">
              <w:rPr>
                <w:rFonts w:ascii="Times New Roman" w:hAnsi="Times New Roman" w:cs="Times New Roman"/>
                <w:sz w:val="28"/>
                <w:szCs w:val="28"/>
              </w:rPr>
              <w:t>;</w:t>
            </w:r>
          </w:p>
        </w:tc>
      </w:tr>
      <w:tr w:rsidR="00A72B44" w:rsidRPr="00A3693F" w:rsidTr="003D5A84">
        <w:tc>
          <w:tcPr>
            <w:tcW w:w="9606" w:type="dxa"/>
            <w:shd w:val="clear" w:color="auto" w:fill="auto"/>
          </w:tcPr>
          <w:p w:rsidR="00A72B44" w:rsidRPr="00A3693F" w:rsidRDefault="00E36A1B" w:rsidP="00A3693F">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88239A">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2) </w:t>
            </w:r>
            <w:proofErr w:type="gramStart"/>
            <w:r w:rsidR="00A72B44" w:rsidRPr="00A3693F">
              <w:rPr>
                <w:rFonts w:ascii="Times New Roman" w:hAnsi="Times New Roman" w:cs="Times New Roman"/>
                <w:sz w:val="28"/>
                <w:szCs w:val="28"/>
              </w:rPr>
              <w:t>Жилищн</w:t>
            </w:r>
            <w:r w:rsidR="00A3693F">
              <w:rPr>
                <w:rFonts w:ascii="Times New Roman" w:hAnsi="Times New Roman" w:cs="Times New Roman"/>
                <w:sz w:val="28"/>
                <w:szCs w:val="28"/>
              </w:rPr>
              <w:t>ым</w:t>
            </w:r>
            <w:proofErr w:type="gramEnd"/>
            <w:r w:rsidR="00A72B44" w:rsidRPr="00A3693F">
              <w:rPr>
                <w:rFonts w:ascii="Times New Roman" w:hAnsi="Times New Roman" w:cs="Times New Roman"/>
                <w:sz w:val="28"/>
                <w:szCs w:val="28"/>
              </w:rPr>
              <w:t xml:space="preserve"> </w:t>
            </w:r>
            <w:hyperlink r:id="rId10" w:history="1">
              <w:r w:rsidR="00A72B44" w:rsidRPr="00A3693F">
                <w:rPr>
                  <w:rStyle w:val="a3"/>
                  <w:rFonts w:ascii="Times New Roman" w:hAnsi="Times New Roman" w:cs="Times New Roman"/>
                  <w:color w:val="auto"/>
                  <w:sz w:val="28"/>
                  <w:szCs w:val="28"/>
                  <w:u w:val="none"/>
                </w:rPr>
                <w:t>кодекс</w:t>
              </w:r>
            </w:hyperlink>
            <w:r w:rsidR="00A3693F">
              <w:rPr>
                <w:rFonts w:ascii="Times New Roman" w:hAnsi="Times New Roman" w:cs="Times New Roman"/>
                <w:sz w:val="28"/>
                <w:szCs w:val="28"/>
              </w:rPr>
              <w:t>ом</w:t>
            </w:r>
            <w:r w:rsidR="00A72B44" w:rsidRPr="00A3693F">
              <w:rPr>
                <w:rFonts w:ascii="Times New Roman" w:hAnsi="Times New Roman" w:cs="Times New Roman"/>
                <w:sz w:val="28"/>
                <w:szCs w:val="28"/>
              </w:rPr>
              <w:t xml:space="preserve"> Р</w:t>
            </w:r>
            <w:r w:rsidR="006C3F50">
              <w:rPr>
                <w:rFonts w:ascii="Times New Roman" w:hAnsi="Times New Roman" w:cs="Times New Roman"/>
                <w:sz w:val="28"/>
                <w:szCs w:val="28"/>
              </w:rPr>
              <w:t xml:space="preserve">оссийской </w:t>
            </w:r>
            <w:r w:rsidR="00A72B44" w:rsidRPr="00A3693F">
              <w:rPr>
                <w:rFonts w:ascii="Times New Roman" w:hAnsi="Times New Roman" w:cs="Times New Roman"/>
                <w:sz w:val="28"/>
                <w:szCs w:val="28"/>
              </w:rPr>
              <w:t>Ф</w:t>
            </w:r>
            <w:r w:rsidR="006C3F50">
              <w:rPr>
                <w:rFonts w:ascii="Times New Roman" w:hAnsi="Times New Roman" w:cs="Times New Roman"/>
                <w:sz w:val="28"/>
                <w:szCs w:val="28"/>
              </w:rPr>
              <w:t>едерации</w:t>
            </w:r>
            <w:r w:rsidR="00A72B44" w:rsidRPr="00A3693F">
              <w:rPr>
                <w:rFonts w:ascii="Times New Roman" w:hAnsi="Times New Roman" w:cs="Times New Roman"/>
                <w:sz w:val="28"/>
                <w:szCs w:val="28"/>
              </w:rPr>
              <w:t xml:space="preserve"> от 29 декабря 2004 года </w:t>
            </w:r>
            <w:r w:rsidR="00A3693F">
              <w:rPr>
                <w:rFonts w:ascii="Times New Roman" w:hAnsi="Times New Roman" w:cs="Times New Roman"/>
                <w:sz w:val="28"/>
                <w:szCs w:val="28"/>
              </w:rPr>
              <w:t>№</w:t>
            </w:r>
            <w:r w:rsidR="00A72B44" w:rsidRPr="00A3693F">
              <w:rPr>
                <w:rFonts w:ascii="Times New Roman" w:hAnsi="Times New Roman" w:cs="Times New Roman"/>
                <w:sz w:val="28"/>
                <w:szCs w:val="28"/>
              </w:rPr>
              <w:t>188-ФЗ;</w:t>
            </w:r>
          </w:p>
        </w:tc>
      </w:tr>
      <w:tr w:rsidR="00A72B44" w:rsidRPr="00A3693F" w:rsidTr="003D5A84">
        <w:tc>
          <w:tcPr>
            <w:tcW w:w="9606" w:type="dxa"/>
            <w:shd w:val="clear" w:color="auto" w:fill="auto"/>
          </w:tcPr>
          <w:p w:rsidR="00A72B44" w:rsidRPr="00A3693F" w:rsidRDefault="00E36A1B" w:rsidP="00473E2A">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3) </w:t>
            </w:r>
            <w:proofErr w:type="gramStart"/>
            <w:r w:rsidR="00A72B44" w:rsidRPr="00A3693F">
              <w:rPr>
                <w:rFonts w:ascii="Times New Roman" w:hAnsi="Times New Roman" w:cs="Times New Roman"/>
                <w:sz w:val="28"/>
                <w:szCs w:val="28"/>
              </w:rPr>
              <w:t>Федеральны</w:t>
            </w:r>
            <w:r w:rsidR="00A3693F">
              <w:rPr>
                <w:rFonts w:ascii="Times New Roman" w:hAnsi="Times New Roman" w:cs="Times New Roman"/>
                <w:sz w:val="28"/>
                <w:szCs w:val="28"/>
              </w:rPr>
              <w:t>м</w:t>
            </w:r>
            <w:proofErr w:type="gramEnd"/>
            <w:r w:rsidR="00A72B44" w:rsidRPr="00A3693F">
              <w:rPr>
                <w:rFonts w:ascii="Times New Roman" w:hAnsi="Times New Roman" w:cs="Times New Roman"/>
                <w:sz w:val="28"/>
                <w:szCs w:val="28"/>
              </w:rPr>
              <w:t xml:space="preserve"> </w:t>
            </w:r>
            <w:hyperlink r:id="rId11" w:history="1">
              <w:r w:rsidR="00A72B44" w:rsidRPr="00A3693F">
                <w:rPr>
                  <w:rStyle w:val="a3"/>
                  <w:rFonts w:ascii="Times New Roman" w:hAnsi="Times New Roman" w:cs="Times New Roman"/>
                  <w:color w:val="auto"/>
                  <w:sz w:val="28"/>
                  <w:szCs w:val="28"/>
                  <w:u w:val="none"/>
                </w:rPr>
                <w:t>закон</w:t>
              </w:r>
            </w:hyperlink>
            <w:r w:rsidR="00A3693F">
              <w:rPr>
                <w:rFonts w:ascii="Times New Roman" w:hAnsi="Times New Roman" w:cs="Times New Roman"/>
                <w:sz w:val="28"/>
                <w:szCs w:val="28"/>
              </w:rPr>
              <w:t>ом</w:t>
            </w:r>
            <w:r w:rsidR="00A72B44" w:rsidRPr="00A3693F">
              <w:rPr>
                <w:rFonts w:ascii="Times New Roman" w:hAnsi="Times New Roman" w:cs="Times New Roman"/>
                <w:sz w:val="28"/>
                <w:szCs w:val="28"/>
              </w:rPr>
              <w:t xml:space="preserve"> от 02 мая 2006 года </w:t>
            </w:r>
            <w:r w:rsidR="00A3693F">
              <w:rPr>
                <w:rFonts w:ascii="Times New Roman" w:hAnsi="Times New Roman" w:cs="Times New Roman"/>
                <w:sz w:val="28"/>
                <w:szCs w:val="28"/>
              </w:rPr>
              <w:t>№</w:t>
            </w:r>
            <w:r w:rsidR="00A72B44" w:rsidRPr="00A3693F">
              <w:rPr>
                <w:rFonts w:ascii="Times New Roman" w:hAnsi="Times New Roman" w:cs="Times New Roman"/>
                <w:sz w:val="28"/>
                <w:szCs w:val="28"/>
              </w:rPr>
              <w:t xml:space="preserve">59-ФЗ </w:t>
            </w:r>
            <w:r w:rsidR="00473E2A">
              <w:rPr>
                <w:rFonts w:ascii="Times New Roman" w:hAnsi="Times New Roman" w:cs="Times New Roman"/>
                <w:sz w:val="28"/>
                <w:szCs w:val="28"/>
              </w:rPr>
              <w:t>«</w:t>
            </w:r>
            <w:r w:rsidR="00A72B44" w:rsidRPr="00A3693F">
              <w:rPr>
                <w:rFonts w:ascii="Times New Roman" w:hAnsi="Times New Roman" w:cs="Times New Roman"/>
                <w:sz w:val="28"/>
                <w:szCs w:val="28"/>
              </w:rPr>
              <w:t xml:space="preserve">О порядке рассмотрения обращений граждан </w:t>
            </w:r>
            <w:r w:rsidR="006C3F50" w:rsidRPr="00A3693F">
              <w:rPr>
                <w:rFonts w:ascii="Times New Roman" w:hAnsi="Times New Roman" w:cs="Times New Roman"/>
                <w:sz w:val="28"/>
                <w:szCs w:val="28"/>
              </w:rPr>
              <w:t>Р</w:t>
            </w:r>
            <w:r w:rsidR="006C3F50">
              <w:rPr>
                <w:rFonts w:ascii="Times New Roman" w:hAnsi="Times New Roman" w:cs="Times New Roman"/>
                <w:sz w:val="28"/>
                <w:szCs w:val="28"/>
              </w:rPr>
              <w:t xml:space="preserve">оссийской </w:t>
            </w:r>
            <w:r w:rsidR="006C3F50" w:rsidRPr="00A3693F">
              <w:rPr>
                <w:rFonts w:ascii="Times New Roman" w:hAnsi="Times New Roman" w:cs="Times New Roman"/>
                <w:sz w:val="28"/>
                <w:szCs w:val="28"/>
              </w:rPr>
              <w:t>Ф</w:t>
            </w:r>
            <w:r w:rsidR="006C3F50">
              <w:rPr>
                <w:rFonts w:ascii="Times New Roman" w:hAnsi="Times New Roman" w:cs="Times New Roman"/>
                <w:sz w:val="28"/>
                <w:szCs w:val="28"/>
              </w:rPr>
              <w:t>едерации</w:t>
            </w:r>
            <w:r w:rsidR="00473E2A">
              <w:rPr>
                <w:rFonts w:ascii="Times New Roman" w:hAnsi="Times New Roman" w:cs="Times New Roman"/>
                <w:sz w:val="28"/>
                <w:szCs w:val="28"/>
              </w:rPr>
              <w:t>»</w:t>
            </w:r>
            <w:r w:rsidR="00A72B44" w:rsidRPr="00A3693F">
              <w:rPr>
                <w:rFonts w:ascii="Times New Roman" w:hAnsi="Times New Roman" w:cs="Times New Roman"/>
                <w:sz w:val="28"/>
                <w:szCs w:val="28"/>
              </w:rPr>
              <w:t>;</w:t>
            </w:r>
          </w:p>
        </w:tc>
      </w:tr>
      <w:tr w:rsidR="00A72B44" w:rsidRPr="00A3693F" w:rsidTr="003D5A84">
        <w:trPr>
          <w:trHeight w:val="993"/>
        </w:trPr>
        <w:tc>
          <w:tcPr>
            <w:tcW w:w="9606" w:type="dxa"/>
            <w:shd w:val="clear" w:color="auto" w:fill="auto"/>
          </w:tcPr>
          <w:p w:rsidR="00A3693F" w:rsidRDefault="00E36A1B" w:rsidP="00A3693F">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4) </w:t>
            </w:r>
            <w:proofErr w:type="gramStart"/>
            <w:r w:rsidR="00A72B44" w:rsidRPr="00A3693F">
              <w:rPr>
                <w:rFonts w:ascii="Times New Roman" w:hAnsi="Times New Roman" w:cs="Times New Roman"/>
                <w:sz w:val="28"/>
                <w:szCs w:val="28"/>
              </w:rPr>
              <w:t>Федеральны</w:t>
            </w:r>
            <w:r w:rsidR="00A3693F">
              <w:rPr>
                <w:rFonts w:ascii="Times New Roman" w:hAnsi="Times New Roman" w:cs="Times New Roman"/>
                <w:sz w:val="28"/>
                <w:szCs w:val="28"/>
              </w:rPr>
              <w:t>м</w:t>
            </w:r>
            <w:proofErr w:type="gramEnd"/>
            <w:r w:rsidR="00A72B44" w:rsidRPr="00A3693F">
              <w:rPr>
                <w:rFonts w:ascii="Times New Roman" w:hAnsi="Times New Roman" w:cs="Times New Roman"/>
                <w:sz w:val="28"/>
                <w:szCs w:val="28"/>
              </w:rPr>
              <w:t xml:space="preserve"> </w:t>
            </w:r>
            <w:hyperlink r:id="rId12" w:history="1">
              <w:r w:rsidR="00A72B44" w:rsidRPr="00A3693F">
                <w:rPr>
                  <w:rStyle w:val="a3"/>
                  <w:rFonts w:ascii="Times New Roman" w:hAnsi="Times New Roman" w:cs="Times New Roman"/>
                  <w:color w:val="auto"/>
                  <w:sz w:val="28"/>
                  <w:szCs w:val="28"/>
                  <w:u w:val="none"/>
                </w:rPr>
                <w:t>закон</w:t>
              </w:r>
            </w:hyperlink>
            <w:r w:rsidR="00A3693F">
              <w:rPr>
                <w:rFonts w:ascii="Times New Roman" w:hAnsi="Times New Roman" w:cs="Times New Roman"/>
                <w:sz w:val="28"/>
                <w:szCs w:val="28"/>
              </w:rPr>
              <w:t>ом</w:t>
            </w:r>
            <w:r w:rsidR="00A72B44" w:rsidRPr="00A3693F">
              <w:rPr>
                <w:rFonts w:ascii="Times New Roman" w:hAnsi="Times New Roman" w:cs="Times New Roman"/>
                <w:sz w:val="28"/>
                <w:szCs w:val="28"/>
              </w:rPr>
              <w:t xml:space="preserve"> от 27 июля 2010 года </w:t>
            </w:r>
            <w:r w:rsidR="00473E2A">
              <w:rPr>
                <w:rFonts w:ascii="Times New Roman" w:hAnsi="Times New Roman" w:cs="Times New Roman"/>
                <w:sz w:val="28"/>
                <w:szCs w:val="28"/>
              </w:rPr>
              <w:t>№</w:t>
            </w:r>
            <w:r w:rsidR="00A72B44" w:rsidRPr="00A3693F">
              <w:rPr>
                <w:rFonts w:ascii="Times New Roman" w:hAnsi="Times New Roman" w:cs="Times New Roman"/>
                <w:sz w:val="28"/>
                <w:szCs w:val="28"/>
              </w:rPr>
              <w:t xml:space="preserve">210-ФЗ </w:t>
            </w:r>
            <w:r w:rsidR="00473E2A">
              <w:rPr>
                <w:rFonts w:ascii="Times New Roman" w:hAnsi="Times New Roman" w:cs="Times New Roman"/>
                <w:sz w:val="28"/>
                <w:szCs w:val="28"/>
              </w:rPr>
              <w:t>«</w:t>
            </w:r>
            <w:r w:rsidR="00A72B44" w:rsidRPr="00A3693F">
              <w:rPr>
                <w:rFonts w:ascii="Times New Roman" w:hAnsi="Times New Roman" w:cs="Times New Roman"/>
                <w:sz w:val="28"/>
                <w:szCs w:val="28"/>
              </w:rPr>
              <w:t>Об организации предоставления государственных и муниципальных услуг</w:t>
            </w:r>
            <w:r w:rsidR="00473E2A">
              <w:rPr>
                <w:rFonts w:ascii="Times New Roman" w:hAnsi="Times New Roman" w:cs="Times New Roman"/>
                <w:sz w:val="28"/>
                <w:szCs w:val="28"/>
              </w:rPr>
              <w:t>»;</w:t>
            </w:r>
          </w:p>
          <w:p w:rsidR="00A3693F" w:rsidRPr="00A3693F" w:rsidRDefault="00A3693F" w:rsidP="006C3F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A0B59">
              <w:rPr>
                <w:rFonts w:ascii="Times New Roman" w:hAnsi="Times New Roman" w:cs="Times New Roman"/>
                <w:sz w:val="28"/>
                <w:szCs w:val="28"/>
              </w:rPr>
              <w:t xml:space="preserve">      </w:t>
            </w:r>
            <w:r>
              <w:rPr>
                <w:rFonts w:ascii="Times New Roman" w:hAnsi="Times New Roman" w:cs="Times New Roman"/>
                <w:sz w:val="28"/>
                <w:szCs w:val="28"/>
              </w:rPr>
              <w:t>5)</w:t>
            </w:r>
            <w:r w:rsidRPr="00266F6B">
              <w:rPr>
                <w:rFonts w:ascii="Times New Roman" w:hAnsi="Times New Roman"/>
                <w:sz w:val="20"/>
              </w:rPr>
              <w:t xml:space="preserve"> </w:t>
            </w:r>
            <w:r w:rsidRPr="00A3693F">
              <w:rPr>
                <w:rFonts w:ascii="Times New Roman" w:hAnsi="Times New Roman"/>
                <w:sz w:val="28"/>
                <w:szCs w:val="28"/>
              </w:rPr>
              <w:t>Федеральны</w:t>
            </w:r>
            <w:r>
              <w:rPr>
                <w:rFonts w:ascii="Times New Roman" w:hAnsi="Times New Roman"/>
                <w:sz w:val="28"/>
                <w:szCs w:val="28"/>
              </w:rPr>
              <w:t>м</w:t>
            </w:r>
            <w:r w:rsidRPr="00A3693F">
              <w:rPr>
                <w:rFonts w:ascii="Times New Roman" w:hAnsi="Times New Roman"/>
                <w:sz w:val="28"/>
                <w:szCs w:val="28"/>
              </w:rPr>
              <w:t xml:space="preserve"> закон</w:t>
            </w:r>
            <w:r>
              <w:rPr>
                <w:rFonts w:ascii="Times New Roman" w:hAnsi="Times New Roman"/>
                <w:sz w:val="28"/>
                <w:szCs w:val="28"/>
              </w:rPr>
              <w:t>ом</w:t>
            </w:r>
            <w:r w:rsidR="00667F8D">
              <w:rPr>
                <w:rFonts w:ascii="Times New Roman" w:hAnsi="Times New Roman"/>
                <w:sz w:val="28"/>
                <w:szCs w:val="28"/>
              </w:rPr>
              <w:t xml:space="preserve"> Российской Федерации от 06 октября </w:t>
            </w:r>
            <w:r w:rsidRPr="00A3693F">
              <w:rPr>
                <w:rFonts w:ascii="Times New Roman" w:hAnsi="Times New Roman"/>
                <w:sz w:val="28"/>
                <w:szCs w:val="28"/>
              </w:rPr>
              <w:t>2003</w:t>
            </w:r>
            <w:r w:rsidR="00473E2A">
              <w:rPr>
                <w:rFonts w:ascii="Times New Roman" w:hAnsi="Times New Roman"/>
                <w:sz w:val="28"/>
                <w:szCs w:val="28"/>
              </w:rPr>
              <w:t>года</w:t>
            </w:r>
            <w:r w:rsidRPr="00A3693F">
              <w:rPr>
                <w:rFonts w:ascii="Times New Roman" w:hAnsi="Times New Roman"/>
                <w:sz w:val="28"/>
                <w:szCs w:val="28"/>
              </w:rPr>
              <w:t xml:space="preserve"> </w:t>
            </w:r>
            <w:r w:rsidR="00473E2A">
              <w:rPr>
                <w:rFonts w:ascii="Times New Roman" w:hAnsi="Times New Roman"/>
                <w:sz w:val="28"/>
                <w:szCs w:val="28"/>
              </w:rPr>
              <w:t>№</w:t>
            </w:r>
            <w:r w:rsidRPr="00A3693F">
              <w:rPr>
                <w:rFonts w:ascii="Times New Roman" w:hAnsi="Times New Roman"/>
                <w:sz w:val="28"/>
                <w:szCs w:val="28"/>
              </w:rPr>
              <w:t>131-ФЗ «Об общих принципах организации местного самоуправления в Российской Федерации»;</w:t>
            </w:r>
          </w:p>
        </w:tc>
      </w:tr>
      <w:tr w:rsidR="00A72B44" w:rsidRPr="00A3693F" w:rsidTr="003D5A84">
        <w:tc>
          <w:tcPr>
            <w:tcW w:w="9606" w:type="dxa"/>
            <w:shd w:val="clear" w:color="auto" w:fill="auto"/>
          </w:tcPr>
          <w:p w:rsidR="00A72B44" w:rsidRPr="00A3693F" w:rsidRDefault="00667F8D" w:rsidP="006C3F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73E2A">
              <w:rPr>
                <w:rFonts w:ascii="Times New Roman" w:hAnsi="Times New Roman" w:cs="Times New Roman"/>
                <w:sz w:val="28"/>
                <w:szCs w:val="28"/>
              </w:rPr>
              <w:t>6</w:t>
            </w:r>
            <w:r w:rsidR="00A72B44" w:rsidRPr="00A3693F">
              <w:rPr>
                <w:rFonts w:ascii="Times New Roman" w:hAnsi="Times New Roman" w:cs="Times New Roman"/>
                <w:sz w:val="28"/>
                <w:szCs w:val="28"/>
              </w:rPr>
              <w:t xml:space="preserve">) </w:t>
            </w:r>
            <w:r w:rsidR="00BA0B59">
              <w:rPr>
                <w:rFonts w:ascii="Times New Roman" w:hAnsi="Times New Roman" w:cs="Times New Roman"/>
                <w:sz w:val="28"/>
                <w:szCs w:val="28"/>
              </w:rPr>
              <w:t>Законом Ар</w:t>
            </w:r>
            <w:r w:rsidR="00BA0B59" w:rsidRPr="00BA0B59">
              <w:rPr>
                <w:rFonts w:ascii="Times New Roman" w:hAnsi="Times New Roman" w:cs="Times New Roman"/>
                <w:sz w:val="28"/>
                <w:szCs w:val="28"/>
              </w:rPr>
              <w:t xml:space="preserve">хангельской области от 01 июля 2016 года </w:t>
            </w:r>
            <w:r w:rsidR="00BA0B59">
              <w:rPr>
                <w:rFonts w:ascii="Times New Roman" w:hAnsi="Times New Roman" w:cs="Times New Roman"/>
                <w:sz w:val="28"/>
                <w:szCs w:val="28"/>
              </w:rPr>
              <w:t>№</w:t>
            </w:r>
            <w:r w:rsidR="00BA0B59" w:rsidRPr="00BA0B59">
              <w:rPr>
                <w:rFonts w:ascii="Times New Roman" w:hAnsi="Times New Roman" w:cs="Times New Roman"/>
                <w:sz w:val="28"/>
                <w:szCs w:val="28"/>
              </w:rPr>
              <w:t xml:space="preserve"> 441-27-ОЗ </w:t>
            </w:r>
            <w:r w:rsidR="00262752">
              <w:rPr>
                <w:rFonts w:ascii="Times New Roman" w:hAnsi="Times New Roman" w:cs="Times New Roman"/>
                <w:sz w:val="28"/>
                <w:szCs w:val="28"/>
              </w:rPr>
              <w:t>«</w:t>
            </w:r>
            <w:r w:rsidR="00BA0B59" w:rsidRPr="00BA0B59">
              <w:rPr>
                <w:rFonts w:ascii="Times New Roman" w:hAnsi="Times New Roman" w:cs="Times New Roman"/>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 предоставлении таким гражданам жилых помещений по договорам социального найма</w:t>
            </w:r>
            <w:r w:rsidR="00262752">
              <w:rPr>
                <w:rFonts w:ascii="Times New Roman" w:hAnsi="Times New Roman" w:cs="Times New Roman"/>
                <w:sz w:val="28"/>
                <w:szCs w:val="28"/>
              </w:rPr>
              <w:t>»</w:t>
            </w:r>
            <w:r w:rsidR="00BA0B59" w:rsidRPr="00BA0B59">
              <w:rPr>
                <w:rFonts w:ascii="Times New Roman" w:hAnsi="Times New Roman" w:cs="Times New Roman"/>
                <w:sz w:val="28"/>
                <w:szCs w:val="28"/>
              </w:rPr>
              <w:t xml:space="preserve"> (далее - Областной закон);</w:t>
            </w:r>
          </w:p>
        </w:tc>
      </w:tr>
      <w:tr w:rsidR="00A72B44" w:rsidRPr="00A3693F" w:rsidTr="003D5A84">
        <w:tc>
          <w:tcPr>
            <w:tcW w:w="9606" w:type="dxa"/>
            <w:shd w:val="clear" w:color="auto" w:fill="auto"/>
          </w:tcPr>
          <w:p w:rsidR="00A72B44" w:rsidRPr="00A3693F" w:rsidRDefault="00667F8D" w:rsidP="0026275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473E2A">
              <w:rPr>
                <w:rFonts w:ascii="Times New Roman" w:hAnsi="Times New Roman" w:cs="Times New Roman"/>
                <w:sz w:val="28"/>
                <w:szCs w:val="28"/>
              </w:rPr>
              <w:t>7</w:t>
            </w:r>
            <w:r w:rsidR="00A72B44" w:rsidRPr="00A3693F">
              <w:rPr>
                <w:rFonts w:ascii="Times New Roman" w:hAnsi="Times New Roman" w:cs="Times New Roman"/>
                <w:sz w:val="28"/>
                <w:szCs w:val="28"/>
              </w:rPr>
              <w:t xml:space="preserve">) </w:t>
            </w:r>
            <w:r w:rsidR="00556F56" w:rsidRPr="00A3693F">
              <w:rPr>
                <w:rFonts w:ascii="Times New Roman" w:hAnsi="Times New Roman" w:cs="Times New Roman"/>
                <w:sz w:val="28"/>
                <w:szCs w:val="28"/>
              </w:rPr>
              <w:t>П</w:t>
            </w:r>
            <w:r w:rsidR="00A72B44" w:rsidRPr="00A3693F">
              <w:rPr>
                <w:rFonts w:ascii="Times New Roman" w:hAnsi="Times New Roman" w:cs="Times New Roman"/>
                <w:sz w:val="28"/>
                <w:szCs w:val="28"/>
              </w:rPr>
              <w:t>остановление</w:t>
            </w:r>
            <w:r w:rsidR="00473E2A">
              <w:rPr>
                <w:rFonts w:ascii="Times New Roman" w:hAnsi="Times New Roman" w:cs="Times New Roman"/>
                <w:sz w:val="28"/>
                <w:szCs w:val="28"/>
              </w:rPr>
              <w:t>м</w:t>
            </w:r>
            <w:r w:rsidR="00D71086" w:rsidRPr="0033280F">
              <w:rPr>
                <w:rFonts w:ascii="Times New Roman" w:hAnsi="Times New Roman" w:cs="Times New Roman"/>
              </w:rPr>
              <w:t xml:space="preserve"> </w:t>
            </w:r>
            <w:r w:rsidR="00D71086" w:rsidRPr="00D71086">
              <w:rPr>
                <w:rFonts w:ascii="Times New Roman" w:hAnsi="Times New Roman" w:cs="Times New Roman"/>
                <w:sz w:val="28"/>
                <w:szCs w:val="28"/>
              </w:rPr>
              <w:t xml:space="preserve">Правительства </w:t>
            </w:r>
            <w:r w:rsidR="006C3F50" w:rsidRPr="00A3693F">
              <w:rPr>
                <w:rFonts w:ascii="Times New Roman" w:hAnsi="Times New Roman" w:cs="Times New Roman"/>
                <w:sz w:val="28"/>
                <w:szCs w:val="28"/>
              </w:rPr>
              <w:t>Р</w:t>
            </w:r>
            <w:r w:rsidR="006C3F50">
              <w:rPr>
                <w:rFonts w:ascii="Times New Roman" w:hAnsi="Times New Roman" w:cs="Times New Roman"/>
                <w:sz w:val="28"/>
                <w:szCs w:val="28"/>
              </w:rPr>
              <w:t xml:space="preserve">оссийской </w:t>
            </w:r>
            <w:r w:rsidR="006C3F50" w:rsidRPr="00A3693F">
              <w:rPr>
                <w:rFonts w:ascii="Times New Roman" w:hAnsi="Times New Roman" w:cs="Times New Roman"/>
                <w:sz w:val="28"/>
                <w:szCs w:val="28"/>
              </w:rPr>
              <w:t>Ф</w:t>
            </w:r>
            <w:r w:rsidR="006C3F50">
              <w:rPr>
                <w:rFonts w:ascii="Times New Roman" w:hAnsi="Times New Roman" w:cs="Times New Roman"/>
                <w:sz w:val="28"/>
                <w:szCs w:val="28"/>
              </w:rPr>
              <w:t>едерации</w:t>
            </w:r>
            <w:r w:rsidR="00D71086" w:rsidRPr="00D71086">
              <w:rPr>
                <w:rFonts w:ascii="Times New Roman" w:hAnsi="Times New Roman" w:cs="Times New Roman"/>
                <w:sz w:val="28"/>
                <w:szCs w:val="28"/>
              </w:rPr>
              <w:t xml:space="preserve"> от 16 июня 2006 года </w:t>
            </w:r>
            <w:r w:rsidR="00D71086">
              <w:rPr>
                <w:rFonts w:ascii="Times New Roman" w:hAnsi="Times New Roman" w:cs="Times New Roman"/>
                <w:sz w:val="28"/>
                <w:szCs w:val="28"/>
              </w:rPr>
              <w:t>№</w:t>
            </w:r>
            <w:r w:rsidR="00D71086" w:rsidRPr="00D71086">
              <w:rPr>
                <w:rFonts w:ascii="Times New Roman" w:hAnsi="Times New Roman" w:cs="Times New Roman"/>
                <w:sz w:val="28"/>
                <w:szCs w:val="28"/>
              </w:rPr>
              <w:t xml:space="preserve"> 378 </w:t>
            </w:r>
            <w:r w:rsidR="00262752">
              <w:rPr>
                <w:rFonts w:ascii="Times New Roman" w:hAnsi="Times New Roman" w:cs="Times New Roman"/>
                <w:sz w:val="28"/>
                <w:szCs w:val="28"/>
              </w:rPr>
              <w:t>«</w:t>
            </w:r>
            <w:r w:rsidR="00D71086" w:rsidRPr="00D71086">
              <w:rPr>
                <w:rFonts w:ascii="Times New Roman" w:hAnsi="Times New Roman" w:cs="Times New Roman"/>
                <w:sz w:val="28"/>
                <w:szCs w:val="28"/>
              </w:rPr>
              <w:t>Об утверждении перечня тяжелых форм хронических заболеваний, при которых невозможно совместное проживание граждан в одной квартире</w:t>
            </w:r>
            <w:r w:rsidR="00262752">
              <w:rPr>
                <w:rFonts w:ascii="Times New Roman" w:hAnsi="Times New Roman" w:cs="Times New Roman"/>
                <w:sz w:val="28"/>
                <w:szCs w:val="28"/>
              </w:rPr>
              <w:t>»</w:t>
            </w:r>
            <w:r w:rsidR="00A72B44" w:rsidRPr="00D71086">
              <w:rPr>
                <w:rFonts w:ascii="Times New Roman" w:hAnsi="Times New Roman" w:cs="Times New Roman"/>
                <w:sz w:val="28"/>
                <w:szCs w:val="28"/>
              </w:rPr>
              <w:t>;</w:t>
            </w:r>
          </w:p>
        </w:tc>
      </w:tr>
      <w:tr w:rsidR="00A72B44" w:rsidRPr="00A3693F" w:rsidTr="003D5A84">
        <w:tc>
          <w:tcPr>
            <w:tcW w:w="9606" w:type="dxa"/>
            <w:shd w:val="clear" w:color="auto" w:fill="auto"/>
          </w:tcPr>
          <w:p w:rsidR="00A72B44" w:rsidRPr="00A3693F" w:rsidRDefault="00473E2A"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1086">
              <w:rPr>
                <w:rFonts w:ascii="Times New Roman" w:hAnsi="Times New Roman" w:cs="Times New Roman"/>
                <w:sz w:val="28"/>
                <w:szCs w:val="28"/>
              </w:rPr>
              <w:t xml:space="preserve">      </w:t>
            </w:r>
            <w:r>
              <w:rPr>
                <w:rFonts w:ascii="Times New Roman" w:hAnsi="Times New Roman" w:cs="Times New Roman"/>
                <w:sz w:val="28"/>
                <w:szCs w:val="28"/>
              </w:rPr>
              <w:t>8</w:t>
            </w:r>
            <w:r w:rsidR="00A72B44" w:rsidRPr="00A3693F">
              <w:rPr>
                <w:rFonts w:ascii="Times New Roman" w:hAnsi="Times New Roman" w:cs="Times New Roman"/>
                <w:sz w:val="28"/>
                <w:szCs w:val="28"/>
              </w:rPr>
              <w:t xml:space="preserve">) </w:t>
            </w:r>
            <w:hyperlink r:id="rId13" w:history="1">
              <w:r w:rsidR="00556F56" w:rsidRPr="00A3693F">
                <w:rPr>
                  <w:rStyle w:val="a3"/>
                  <w:rFonts w:ascii="Times New Roman" w:hAnsi="Times New Roman" w:cs="Times New Roman"/>
                  <w:color w:val="auto"/>
                  <w:sz w:val="28"/>
                  <w:szCs w:val="28"/>
                  <w:u w:val="none"/>
                </w:rPr>
                <w:t>Постановление</w:t>
              </w:r>
            </w:hyperlink>
            <w:proofErr w:type="gramStart"/>
            <w:r>
              <w:rPr>
                <w:rFonts w:ascii="Times New Roman" w:hAnsi="Times New Roman" w:cs="Times New Roman"/>
                <w:sz w:val="28"/>
                <w:szCs w:val="28"/>
              </w:rPr>
              <w:t>м</w:t>
            </w:r>
            <w:proofErr w:type="gramEnd"/>
            <w:r w:rsidR="00A72B44" w:rsidRPr="00A3693F">
              <w:rPr>
                <w:rFonts w:ascii="Times New Roman" w:hAnsi="Times New Roman" w:cs="Times New Roman"/>
                <w:sz w:val="28"/>
                <w:szCs w:val="28"/>
              </w:rPr>
              <w:t xml:space="preserve"> Правительства Архангельской области от 28 декабря </w:t>
            </w:r>
            <w:r w:rsidR="00A72B44" w:rsidRPr="00A3693F">
              <w:rPr>
                <w:rFonts w:ascii="Times New Roman" w:hAnsi="Times New Roman" w:cs="Times New Roman"/>
                <w:sz w:val="28"/>
                <w:szCs w:val="28"/>
              </w:rPr>
              <w:lastRenderedPageBreak/>
              <w:t xml:space="preserve">2010 года </w:t>
            </w:r>
            <w:r w:rsidR="00556F56" w:rsidRPr="00A3693F">
              <w:rPr>
                <w:rFonts w:ascii="Times New Roman" w:hAnsi="Times New Roman" w:cs="Times New Roman"/>
                <w:sz w:val="28"/>
                <w:szCs w:val="28"/>
              </w:rPr>
              <w:t>№</w:t>
            </w:r>
            <w:r w:rsidR="00A72B44" w:rsidRPr="00A3693F">
              <w:rPr>
                <w:rFonts w:ascii="Times New Roman" w:hAnsi="Times New Roman" w:cs="Times New Roman"/>
                <w:sz w:val="28"/>
                <w:szCs w:val="28"/>
              </w:rPr>
              <w:t xml:space="preserve">408-пп </w:t>
            </w:r>
            <w:r w:rsidR="009501BB">
              <w:rPr>
                <w:rFonts w:ascii="Times New Roman" w:hAnsi="Times New Roman" w:cs="Times New Roman"/>
                <w:sz w:val="28"/>
                <w:szCs w:val="28"/>
              </w:rPr>
              <w:t>«</w:t>
            </w:r>
            <w:r w:rsidR="009501BB" w:rsidRPr="00A3693F">
              <w:rPr>
                <w:rFonts w:ascii="Times New Roman" w:hAnsi="Times New Roman" w:cs="Times New Roman"/>
                <w:sz w:val="28"/>
                <w:szCs w:val="28"/>
              </w:rPr>
              <w:t>О создании государственных информационных систем, обеспечивающих предоставление государственных услуг</w:t>
            </w:r>
            <w:r w:rsidR="009501BB">
              <w:rPr>
                <w:rFonts w:ascii="Times New Roman" w:hAnsi="Times New Roman" w:cs="Times New Roman"/>
                <w:sz w:val="28"/>
                <w:szCs w:val="28"/>
              </w:rPr>
              <w:t xml:space="preserve"> (исполнение функций)</w:t>
            </w:r>
            <w:r w:rsidR="009501BB" w:rsidRPr="00A3693F">
              <w:rPr>
                <w:rFonts w:ascii="Times New Roman" w:hAnsi="Times New Roman" w:cs="Times New Roman"/>
                <w:sz w:val="28"/>
                <w:szCs w:val="28"/>
              </w:rPr>
              <w:t xml:space="preserve"> Архангельской области и муниципальных услуг </w:t>
            </w:r>
            <w:r w:rsidR="009501BB">
              <w:rPr>
                <w:rFonts w:ascii="Times New Roman" w:hAnsi="Times New Roman" w:cs="Times New Roman"/>
                <w:sz w:val="28"/>
                <w:szCs w:val="28"/>
              </w:rPr>
              <w:t xml:space="preserve">(исполнение функций) </w:t>
            </w:r>
            <w:r w:rsidR="009501BB" w:rsidRPr="00A3693F">
              <w:rPr>
                <w:rFonts w:ascii="Times New Roman" w:hAnsi="Times New Roman" w:cs="Times New Roman"/>
                <w:sz w:val="28"/>
                <w:szCs w:val="28"/>
              </w:rPr>
              <w:t>муниципальных образований Архангельской области гражданам и организациям в электронной форме</w:t>
            </w:r>
            <w:r w:rsidR="009501BB">
              <w:rPr>
                <w:rFonts w:ascii="Times New Roman" w:hAnsi="Times New Roman" w:cs="Times New Roman"/>
                <w:sz w:val="28"/>
                <w:szCs w:val="28"/>
              </w:rPr>
              <w:t>»</w:t>
            </w:r>
            <w:r w:rsidR="00A72B44" w:rsidRPr="00A3693F">
              <w:rPr>
                <w:rFonts w:ascii="Times New Roman" w:hAnsi="Times New Roman" w:cs="Times New Roman"/>
                <w:sz w:val="28"/>
                <w:szCs w:val="28"/>
              </w:rPr>
              <w:t>;</w:t>
            </w:r>
          </w:p>
          <w:p w:rsidR="00D71086" w:rsidRDefault="00473E2A" w:rsidP="00D7108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71086">
              <w:rPr>
                <w:rFonts w:ascii="Times New Roman" w:hAnsi="Times New Roman" w:cs="Times New Roman"/>
                <w:sz w:val="28"/>
                <w:szCs w:val="28"/>
              </w:rPr>
              <w:t xml:space="preserve">      9) </w:t>
            </w:r>
            <w:r w:rsidR="00D71086" w:rsidRPr="00A3693F">
              <w:rPr>
                <w:rFonts w:ascii="Times New Roman" w:hAnsi="Times New Roman" w:cs="Times New Roman"/>
                <w:sz w:val="28"/>
                <w:szCs w:val="28"/>
              </w:rPr>
              <w:t>Постановлением администрации МО «Вельский муниципальный район» от 05</w:t>
            </w:r>
            <w:r w:rsidR="00667F8D">
              <w:rPr>
                <w:rFonts w:ascii="Times New Roman" w:hAnsi="Times New Roman" w:cs="Times New Roman"/>
                <w:sz w:val="28"/>
                <w:szCs w:val="28"/>
              </w:rPr>
              <w:t xml:space="preserve"> октября </w:t>
            </w:r>
            <w:r w:rsidR="00D71086" w:rsidRPr="00A3693F">
              <w:rPr>
                <w:rFonts w:ascii="Times New Roman" w:hAnsi="Times New Roman" w:cs="Times New Roman"/>
                <w:sz w:val="28"/>
                <w:szCs w:val="28"/>
              </w:rPr>
              <w:t xml:space="preserve">2016 </w:t>
            </w:r>
            <w:r w:rsidR="00D71086">
              <w:rPr>
                <w:rFonts w:ascii="Times New Roman" w:hAnsi="Times New Roman" w:cs="Times New Roman"/>
                <w:sz w:val="28"/>
                <w:szCs w:val="28"/>
              </w:rPr>
              <w:t xml:space="preserve">года </w:t>
            </w:r>
            <w:r w:rsidR="00D71086" w:rsidRPr="00A3693F">
              <w:rPr>
                <w:rFonts w:ascii="Times New Roman" w:hAnsi="Times New Roman" w:cs="Times New Roman"/>
                <w:sz w:val="28"/>
                <w:szCs w:val="28"/>
              </w:rPr>
              <w:t>№1025 «Об утверждении учетной нормы площади жилого помещения и нормы предоставления площади жилого помещения по договорам социального найма»</w:t>
            </w:r>
            <w:r w:rsidR="00D71086">
              <w:rPr>
                <w:rFonts w:ascii="Times New Roman" w:hAnsi="Times New Roman" w:cs="Times New Roman"/>
                <w:sz w:val="28"/>
                <w:szCs w:val="28"/>
              </w:rPr>
              <w:t>;</w:t>
            </w:r>
          </w:p>
          <w:p w:rsidR="009501BB" w:rsidRDefault="00D71086" w:rsidP="008823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62752">
              <w:rPr>
                <w:rFonts w:ascii="Times New Roman" w:hAnsi="Times New Roman" w:cs="Times New Roman"/>
                <w:sz w:val="28"/>
                <w:szCs w:val="28"/>
              </w:rPr>
              <w:t xml:space="preserve"> </w:t>
            </w:r>
            <w:r w:rsidR="00667F8D" w:rsidRPr="00531D98">
              <w:rPr>
                <w:rFonts w:ascii="Times New Roman" w:hAnsi="Times New Roman" w:cs="Times New Roman"/>
                <w:sz w:val="28"/>
                <w:szCs w:val="28"/>
              </w:rPr>
              <w:t>1</w:t>
            </w:r>
            <w:r w:rsidR="00262752">
              <w:rPr>
                <w:rFonts w:ascii="Times New Roman" w:hAnsi="Times New Roman" w:cs="Times New Roman"/>
                <w:sz w:val="28"/>
                <w:szCs w:val="28"/>
              </w:rPr>
              <w:t>0</w:t>
            </w:r>
            <w:r w:rsidR="00667F8D" w:rsidRPr="00531D98">
              <w:rPr>
                <w:rFonts w:ascii="Times New Roman" w:hAnsi="Times New Roman" w:cs="Times New Roman"/>
                <w:sz w:val="28"/>
                <w:szCs w:val="28"/>
              </w:rPr>
              <w:t xml:space="preserve">) </w:t>
            </w:r>
            <w:r w:rsidR="00531D98">
              <w:rPr>
                <w:rFonts w:ascii="Times New Roman" w:hAnsi="Times New Roman" w:cs="Times New Roman"/>
                <w:sz w:val="28"/>
                <w:szCs w:val="28"/>
              </w:rPr>
              <w:t xml:space="preserve">Постановлением Правительства Архангельской области от 14 ноября 2016 года </w:t>
            </w:r>
            <w:r w:rsidR="00904581">
              <w:rPr>
                <w:rFonts w:ascii="Times New Roman" w:hAnsi="Times New Roman" w:cs="Times New Roman"/>
                <w:sz w:val="28"/>
                <w:szCs w:val="28"/>
              </w:rPr>
              <w:t xml:space="preserve">№482 </w:t>
            </w:r>
            <w:r w:rsidR="00531D98">
              <w:rPr>
                <w:rFonts w:ascii="Times New Roman" w:hAnsi="Times New Roman" w:cs="Times New Roman"/>
                <w:sz w:val="28"/>
                <w:szCs w:val="28"/>
              </w:rPr>
              <w:t>«</w:t>
            </w:r>
            <w:r w:rsidR="00531D98" w:rsidRPr="00531D98">
              <w:rPr>
                <w:rFonts w:ascii="Times New Roman" w:hAnsi="Times New Roman" w:cs="Times New Roman"/>
                <w:sz w:val="28"/>
                <w:szCs w:val="28"/>
              </w:rPr>
              <w:t>Об утверждении форм документов, нео</w:t>
            </w:r>
            <w:r w:rsidR="00904581">
              <w:rPr>
                <w:rFonts w:ascii="Times New Roman" w:hAnsi="Times New Roman" w:cs="Times New Roman"/>
                <w:sz w:val="28"/>
                <w:szCs w:val="28"/>
              </w:rPr>
              <w:t xml:space="preserve">бходимых для принятия </w:t>
            </w:r>
            <w:r w:rsidR="00531D98" w:rsidRPr="00531D98">
              <w:rPr>
                <w:rFonts w:ascii="Times New Roman" w:hAnsi="Times New Roman" w:cs="Times New Roman"/>
                <w:sz w:val="28"/>
                <w:szCs w:val="28"/>
              </w:rPr>
              <w:t>граждан на учет в качестве нуждающихся в жилых помещениях,</w:t>
            </w:r>
            <w:r w:rsidR="00531D98" w:rsidRPr="00531D98">
              <w:rPr>
                <w:rFonts w:ascii="Times New Roman" w:hAnsi="Times New Roman" w:cs="Times New Roman"/>
                <w:sz w:val="28"/>
                <w:szCs w:val="28"/>
              </w:rPr>
              <w:br/>
              <w:t>предоставляемых по договорам социального найма,</w:t>
            </w:r>
            <w:r w:rsidR="0088239A">
              <w:rPr>
                <w:rFonts w:ascii="Times New Roman" w:hAnsi="Times New Roman" w:cs="Times New Roman"/>
                <w:sz w:val="28"/>
                <w:szCs w:val="28"/>
              </w:rPr>
              <w:t xml:space="preserve"> </w:t>
            </w:r>
            <w:r w:rsidR="00531D98" w:rsidRPr="00531D98">
              <w:rPr>
                <w:rFonts w:ascii="Times New Roman" w:hAnsi="Times New Roman" w:cs="Times New Roman"/>
                <w:sz w:val="28"/>
                <w:szCs w:val="28"/>
              </w:rPr>
              <w:t>и предоставления жилых помещений по договорам</w:t>
            </w:r>
            <w:r w:rsidR="0088239A">
              <w:rPr>
                <w:rFonts w:ascii="Times New Roman" w:hAnsi="Times New Roman" w:cs="Times New Roman"/>
                <w:sz w:val="28"/>
                <w:szCs w:val="28"/>
              </w:rPr>
              <w:t xml:space="preserve"> </w:t>
            </w:r>
            <w:r w:rsidR="00531D98" w:rsidRPr="00531D98">
              <w:rPr>
                <w:rFonts w:ascii="Times New Roman" w:hAnsi="Times New Roman" w:cs="Times New Roman"/>
                <w:sz w:val="28"/>
                <w:szCs w:val="28"/>
              </w:rPr>
              <w:t>социального найма</w:t>
            </w:r>
            <w:r w:rsidR="00262752">
              <w:rPr>
                <w:rFonts w:ascii="Times New Roman" w:hAnsi="Times New Roman" w:cs="Times New Roman"/>
                <w:sz w:val="28"/>
                <w:szCs w:val="28"/>
              </w:rPr>
              <w:t>»</w:t>
            </w:r>
            <w:r w:rsidR="009501BB">
              <w:rPr>
                <w:rFonts w:ascii="Times New Roman" w:hAnsi="Times New Roman" w:cs="Times New Roman"/>
                <w:sz w:val="28"/>
                <w:szCs w:val="28"/>
              </w:rPr>
              <w:t>;</w:t>
            </w:r>
          </w:p>
          <w:p w:rsidR="009501BB" w:rsidRDefault="009501BB" w:rsidP="009501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11) </w:t>
            </w:r>
            <w:r w:rsidRPr="009501BB">
              <w:rPr>
                <w:rFonts w:ascii="Times New Roman" w:hAnsi="Times New Roman" w:cs="Times New Roman"/>
                <w:sz w:val="28"/>
                <w:szCs w:val="28"/>
              </w:rPr>
              <w:t>иные нормативные правовые акты Российской Федерации, Архангельской области и органов местного самоуправления, регулирующие правоотношения в данной сфере;</w:t>
            </w:r>
          </w:p>
          <w:p w:rsidR="00531D98" w:rsidRPr="00531D98" w:rsidRDefault="009501BB" w:rsidP="009501B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12)</w:t>
            </w:r>
            <w:r w:rsidRPr="009501BB">
              <w:rPr>
                <w:rFonts w:ascii="Times New Roman" w:hAnsi="Times New Roman" w:cs="Times New Roman"/>
                <w:sz w:val="28"/>
                <w:szCs w:val="28"/>
              </w:rPr>
              <w:t xml:space="preserve"> настоящи</w:t>
            </w:r>
            <w:r>
              <w:rPr>
                <w:rFonts w:ascii="Times New Roman" w:hAnsi="Times New Roman" w:cs="Times New Roman"/>
                <w:sz w:val="28"/>
                <w:szCs w:val="28"/>
              </w:rPr>
              <w:t xml:space="preserve">м </w:t>
            </w:r>
            <w:r w:rsidRPr="009501BB">
              <w:rPr>
                <w:rFonts w:ascii="Times New Roman" w:hAnsi="Times New Roman" w:cs="Times New Roman"/>
                <w:sz w:val="28"/>
                <w:szCs w:val="28"/>
              </w:rPr>
              <w:t>административны</w:t>
            </w:r>
            <w:r>
              <w:rPr>
                <w:rFonts w:ascii="Times New Roman" w:hAnsi="Times New Roman" w:cs="Times New Roman"/>
                <w:sz w:val="28"/>
                <w:szCs w:val="28"/>
              </w:rPr>
              <w:t>м</w:t>
            </w:r>
            <w:r w:rsidRPr="009501BB">
              <w:rPr>
                <w:rFonts w:ascii="Times New Roman" w:hAnsi="Times New Roman" w:cs="Times New Roman"/>
                <w:sz w:val="28"/>
                <w:szCs w:val="28"/>
              </w:rPr>
              <w:t xml:space="preserve"> регламент</w:t>
            </w:r>
            <w:r>
              <w:rPr>
                <w:rFonts w:ascii="Times New Roman" w:hAnsi="Times New Roman" w:cs="Times New Roman"/>
                <w:sz w:val="28"/>
                <w:szCs w:val="28"/>
              </w:rPr>
              <w:t>ом</w:t>
            </w:r>
            <w:r w:rsidRPr="009501BB">
              <w:rPr>
                <w:rFonts w:ascii="Times New Roman" w:hAnsi="Times New Roman" w:cs="Times New Roman"/>
                <w:sz w:val="28"/>
                <w:szCs w:val="28"/>
              </w:rPr>
              <w:t>.</w:t>
            </w:r>
            <w:r w:rsidR="00531D98" w:rsidRPr="00531D98">
              <w:rPr>
                <w:rFonts w:ascii="Times New Roman" w:hAnsi="Times New Roman" w:cs="Times New Roman"/>
                <w:sz w:val="28"/>
                <w:szCs w:val="28"/>
              </w:rPr>
              <w:t xml:space="preserve"> </w:t>
            </w:r>
          </w:p>
          <w:p w:rsidR="00667F8D" w:rsidRDefault="00667F8D" w:rsidP="00D71086">
            <w:pPr>
              <w:pStyle w:val="ConsPlusNormal"/>
              <w:jc w:val="both"/>
              <w:rPr>
                <w:rFonts w:ascii="Times New Roman" w:hAnsi="Times New Roman" w:cs="Times New Roman"/>
                <w:sz w:val="28"/>
                <w:szCs w:val="28"/>
              </w:rPr>
            </w:pPr>
          </w:p>
          <w:p w:rsidR="006F2C94" w:rsidRPr="00A3693F" w:rsidRDefault="00531D98" w:rsidP="0088239A">
            <w:pPr>
              <w:pStyle w:val="ConsPlusNormal"/>
              <w:jc w:val="center"/>
              <w:rPr>
                <w:rFonts w:ascii="Times New Roman" w:hAnsi="Times New Roman" w:cs="Times New Roman"/>
                <w:sz w:val="28"/>
                <w:szCs w:val="28"/>
              </w:rPr>
            </w:pPr>
            <w:r w:rsidRPr="00A3693F">
              <w:rPr>
                <w:rFonts w:ascii="Times New Roman" w:hAnsi="Times New Roman" w:cs="Times New Roman"/>
                <w:b/>
                <w:sz w:val="28"/>
                <w:szCs w:val="28"/>
              </w:rPr>
              <w:t>2.2. Перечень д</w:t>
            </w:r>
            <w:r w:rsidRPr="0088239A">
              <w:rPr>
                <w:rFonts w:ascii="Times New Roman" w:hAnsi="Times New Roman" w:cs="Times New Roman"/>
                <w:b/>
                <w:sz w:val="28"/>
                <w:szCs w:val="28"/>
              </w:rPr>
              <w:t>оку</w:t>
            </w:r>
            <w:r w:rsidRPr="00A3693F">
              <w:rPr>
                <w:rFonts w:ascii="Times New Roman" w:hAnsi="Times New Roman" w:cs="Times New Roman"/>
                <w:b/>
                <w:sz w:val="28"/>
                <w:szCs w:val="28"/>
              </w:rPr>
              <w:t>ментов, необходимых</w:t>
            </w:r>
            <w:r>
              <w:rPr>
                <w:rFonts w:ascii="Times New Roman" w:hAnsi="Times New Roman" w:cs="Times New Roman"/>
                <w:b/>
                <w:sz w:val="28"/>
                <w:szCs w:val="28"/>
              </w:rPr>
              <w:t xml:space="preserve"> </w:t>
            </w:r>
            <w:r w:rsidRPr="00A3693F">
              <w:rPr>
                <w:rFonts w:ascii="Times New Roman" w:hAnsi="Times New Roman" w:cs="Times New Roman"/>
                <w:b/>
                <w:sz w:val="28"/>
                <w:szCs w:val="28"/>
              </w:rPr>
              <w:t>для предоставления Услуги</w:t>
            </w:r>
          </w:p>
        </w:tc>
      </w:tr>
      <w:tr w:rsidR="00A72B44" w:rsidRPr="00A3693F" w:rsidTr="003D5A84">
        <w:tc>
          <w:tcPr>
            <w:tcW w:w="9606" w:type="dxa"/>
            <w:shd w:val="clear" w:color="auto" w:fill="auto"/>
          </w:tcPr>
          <w:p w:rsidR="00A72B44" w:rsidRPr="00A3693F" w:rsidRDefault="00A72B44" w:rsidP="00473E2A">
            <w:pPr>
              <w:pStyle w:val="ConsPlusNormal"/>
              <w:jc w:val="both"/>
              <w:rPr>
                <w:rFonts w:ascii="Times New Roman" w:hAnsi="Times New Roman" w:cs="Times New Roman"/>
                <w:sz w:val="28"/>
                <w:szCs w:val="28"/>
              </w:rPr>
            </w:pPr>
          </w:p>
        </w:tc>
      </w:tr>
    </w:tbl>
    <w:p w:rsidR="007A62F0" w:rsidRPr="007A62F0" w:rsidRDefault="007A62F0" w:rsidP="00904581">
      <w:pPr>
        <w:pStyle w:val="ConsPlusNormal"/>
        <w:ind w:firstLine="708"/>
        <w:jc w:val="both"/>
        <w:rPr>
          <w:rFonts w:ascii="Times New Roman" w:hAnsi="Times New Roman" w:cs="Times New Roman"/>
          <w:sz w:val="28"/>
          <w:szCs w:val="28"/>
        </w:rPr>
      </w:pPr>
      <w:r w:rsidRPr="007A62F0">
        <w:rPr>
          <w:rFonts w:ascii="Times New Roman" w:hAnsi="Times New Roman" w:cs="Times New Roman"/>
          <w:sz w:val="28"/>
          <w:szCs w:val="28"/>
        </w:rPr>
        <w:t>2.2.1. Для получения Услуги заявитель обязан представить следующие документы:</w:t>
      </w:r>
    </w:p>
    <w:p w:rsidR="00262752" w:rsidRPr="007A62F0" w:rsidRDefault="007A62F0" w:rsidP="00AE3329">
      <w:pPr>
        <w:autoSpaceDE w:val="0"/>
        <w:autoSpaceDN w:val="0"/>
        <w:adjustRightInd w:val="0"/>
        <w:spacing w:after="0" w:line="240" w:lineRule="auto"/>
        <w:ind w:firstLine="540"/>
        <w:jc w:val="both"/>
        <w:rPr>
          <w:rFonts w:ascii="Times New Roman" w:hAnsi="Times New Roman" w:cs="Times New Roman"/>
          <w:sz w:val="28"/>
          <w:szCs w:val="28"/>
        </w:rPr>
      </w:pPr>
      <w:r w:rsidRPr="007A62F0">
        <w:rPr>
          <w:rFonts w:ascii="Times New Roman" w:hAnsi="Times New Roman" w:cs="Times New Roman"/>
          <w:sz w:val="28"/>
          <w:szCs w:val="28"/>
        </w:rPr>
        <w:t>1</w:t>
      </w:r>
      <w:r>
        <w:rPr>
          <w:rFonts w:ascii="Times New Roman" w:hAnsi="Times New Roman" w:cs="Times New Roman"/>
          <w:sz w:val="28"/>
          <w:szCs w:val="28"/>
        </w:rPr>
        <w:t xml:space="preserve">) </w:t>
      </w:r>
      <w:r w:rsidR="00262752">
        <w:rPr>
          <w:rFonts w:ascii="Times New Roman" w:hAnsi="Times New Roman" w:cs="Times New Roman"/>
          <w:sz w:val="28"/>
          <w:szCs w:val="28"/>
        </w:rPr>
        <w:t xml:space="preserve">заявление о </w:t>
      </w:r>
      <w:r w:rsidR="00262752" w:rsidRPr="007A62F0">
        <w:rPr>
          <w:rFonts w:ascii="Times New Roman" w:hAnsi="Times New Roman" w:cs="Times New Roman"/>
          <w:sz w:val="28"/>
          <w:szCs w:val="28"/>
        </w:rPr>
        <w:t xml:space="preserve">предоставлении Услуги по форме, приведенной в Приложении </w:t>
      </w:r>
      <w:r w:rsidR="00262752">
        <w:rPr>
          <w:rFonts w:ascii="Times New Roman" w:hAnsi="Times New Roman" w:cs="Times New Roman"/>
          <w:sz w:val="28"/>
          <w:szCs w:val="28"/>
        </w:rPr>
        <w:t>№1</w:t>
      </w:r>
      <w:r w:rsidR="00262752" w:rsidRPr="007A62F0">
        <w:rPr>
          <w:rFonts w:ascii="Times New Roman" w:hAnsi="Times New Roman" w:cs="Times New Roman"/>
          <w:sz w:val="28"/>
          <w:szCs w:val="28"/>
        </w:rPr>
        <w:t xml:space="preserve"> к настоящему регламенту</w:t>
      </w:r>
      <w:r w:rsidR="00AE3329">
        <w:rPr>
          <w:rFonts w:ascii="Times New Roman" w:hAnsi="Times New Roman" w:cs="Times New Roman"/>
          <w:sz w:val="28"/>
          <w:szCs w:val="28"/>
        </w:rPr>
        <w:t>.</w:t>
      </w:r>
      <w:r w:rsidR="00AE3329" w:rsidRPr="00AE3329">
        <w:rPr>
          <w:rFonts w:ascii="Arial" w:hAnsi="Arial" w:cs="Arial"/>
          <w:sz w:val="20"/>
          <w:szCs w:val="20"/>
        </w:rPr>
        <w:t xml:space="preserve"> </w:t>
      </w:r>
      <w:r w:rsidR="00AE3329" w:rsidRPr="00AE3329">
        <w:rPr>
          <w:rFonts w:ascii="Times New Roman" w:hAnsi="Times New Roman" w:cs="Times New Roman"/>
          <w:sz w:val="28"/>
          <w:szCs w:val="28"/>
        </w:rPr>
        <w:t>Заявление о принятии на учет должно быть подписано гражданином-заявителем и всеми дееспособными членами его семьи, указанными в заявлении о принятии на учет, либо одиноко про</w:t>
      </w:r>
      <w:r w:rsidR="00AE3329">
        <w:rPr>
          <w:rFonts w:ascii="Times New Roman" w:hAnsi="Times New Roman" w:cs="Times New Roman"/>
          <w:sz w:val="28"/>
          <w:szCs w:val="28"/>
        </w:rPr>
        <w:t>живающим гражданином-заявителем</w:t>
      </w:r>
      <w:r w:rsidR="00262752">
        <w:rPr>
          <w:rFonts w:ascii="Times New Roman" w:hAnsi="Times New Roman" w:cs="Times New Roman"/>
          <w:sz w:val="28"/>
          <w:szCs w:val="28"/>
        </w:rPr>
        <w:t>;</w:t>
      </w:r>
    </w:p>
    <w:p w:rsidR="007A62F0" w:rsidRDefault="00262752"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7A62F0" w:rsidRPr="007A62F0">
        <w:rPr>
          <w:rFonts w:ascii="Times New Roman" w:hAnsi="Times New Roman" w:cs="Times New Roman"/>
          <w:sz w:val="28"/>
          <w:szCs w:val="28"/>
        </w:rPr>
        <w:t xml:space="preserve">копия паспорта гражданина Российской Федерации или иного документа, удостоверяющего личность гражданина Российской Федерации и подтверждающего гражданство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 </w:t>
      </w:r>
      <w:proofErr w:type="gramStart"/>
      <w:r w:rsidR="007A62F0" w:rsidRPr="007A62F0">
        <w:rPr>
          <w:rFonts w:ascii="Times New Roman" w:hAnsi="Times New Roman" w:cs="Times New Roman"/>
          <w:sz w:val="28"/>
          <w:szCs w:val="28"/>
        </w:rPr>
        <w:t>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r w:rsidR="007A62F0">
        <w:rPr>
          <w:rFonts w:ascii="Times New Roman" w:hAnsi="Times New Roman" w:cs="Times New Roman"/>
          <w:sz w:val="28"/>
          <w:szCs w:val="28"/>
        </w:rPr>
        <w:t>;</w:t>
      </w:r>
      <w:proofErr w:type="gramEnd"/>
    </w:p>
    <w:p w:rsidR="007A62F0" w:rsidRPr="007A62F0" w:rsidRDefault="00B650E9"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7A62F0" w:rsidRPr="007A62F0">
        <w:rPr>
          <w:rFonts w:ascii="Times New Roman" w:hAnsi="Times New Roman" w:cs="Times New Roman"/>
          <w:sz w:val="28"/>
          <w:szCs w:val="28"/>
        </w:rPr>
        <w:t>собственности</w:t>
      </w:r>
      <w:proofErr w:type="gramEnd"/>
      <w:r w:rsidR="007A62F0" w:rsidRPr="007A62F0">
        <w:rPr>
          <w:rFonts w:ascii="Times New Roman" w:hAnsi="Times New Roman" w:cs="Times New Roman"/>
          <w:sz w:val="28"/>
          <w:szCs w:val="28"/>
        </w:rPr>
        <w:t xml:space="preserve"> на которые не зарегистрировано в Едином государственном реестре прав на недвижимое имущество и сделок с ним</w:t>
      </w:r>
      <w:r w:rsidR="007A62F0">
        <w:rPr>
          <w:rFonts w:ascii="Times New Roman" w:hAnsi="Times New Roman" w:cs="Times New Roman"/>
          <w:sz w:val="28"/>
          <w:szCs w:val="28"/>
        </w:rPr>
        <w:t>;</w:t>
      </w:r>
    </w:p>
    <w:p w:rsidR="007A62F0" w:rsidRPr="007A62F0" w:rsidRDefault="00B650E9" w:rsidP="007A62F0">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w:t>
      </w:r>
      <w:r w:rsidR="007A62F0" w:rsidRPr="007A62F0">
        <w:rPr>
          <w:rFonts w:ascii="Times New Roman" w:hAnsi="Times New Roman" w:cs="Times New Roman"/>
          <w:sz w:val="28"/>
          <w:szCs w:val="28"/>
        </w:rPr>
        <w:lastRenderedPageBreak/>
        <w:t>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7A62F0" w:rsidRPr="007A62F0" w:rsidRDefault="00B650E9" w:rsidP="007A62F0">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5</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w:t>
      </w:r>
      <w:proofErr w:type="gramEnd"/>
      <w:r w:rsidR="007A62F0" w:rsidRPr="007A62F0">
        <w:rPr>
          <w:rFonts w:ascii="Times New Roman" w:hAnsi="Times New Roman" w:cs="Times New Roman"/>
          <w:sz w:val="28"/>
          <w:szCs w:val="28"/>
        </w:rPr>
        <w:t xml:space="preserve">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r w:rsidR="007A62F0">
        <w:rPr>
          <w:rFonts w:ascii="Times New Roman" w:hAnsi="Times New Roman" w:cs="Times New Roman"/>
          <w:sz w:val="28"/>
          <w:szCs w:val="28"/>
        </w:rPr>
        <w:t>;</w:t>
      </w:r>
    </w:p>
    <w:p w:rsidR="00086F8A" w:rsidRDefault="00B650E9" w:rsidP="00086F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r w:rsidR="00F37E4D">
        <w:rPr>
          <w:rFonts w:ascii="Times New Roman" w:hAnsi="Times New Roman" w:cs="Times New Roman"/>
          <w:sz w:val="28"/>
          <w:szCs w:val="28"/>
        </w:rPr>
        <w:t>;</w:t>
      </w:r>
    </w:p>
    <w:p w:rsidR="00086F8A" w:rsidRPr="00086F8A" w:rsidRDefault="00B650E9" w:rsidP="00086F8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086F8A">
        <w:rPr>
          <w:rFonts w:ascii="Times New Roman" w:hAnsi="Times New Roman" w:cs="Times New Roman"/>
          <w:sz w:val="28"/>
          <w:szCs w:val="28"/>
        </w:rPr>
        <w:t xml:space="preserve">) </w:t>
      </w:r>
      <w:r w:rsidR="00086F8A" w:rsidRPr="00086F8A">
        <w:rPr>
          <w:rFonts w:ascii="Times New Roman" w:hAnsi="Times New Roman" w:cs="Times New Roman"/>
          <w:sz w:val="28"/>
          <w:szCs w:val="28"/>
        </w:rPr>
        <w:t>копии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удостоверенного перевода на русский язык, а также копии свидетельств об усыновлении, выданных органами записи актов гражданского состояния или консульскими учреждениями Российской Федерации;</w:t>
      </w:r>
    </w:p>
    <w:p w:rsidR="007A62F0" w:rsidRPr="007A62F0" w:rsidRDefault="00262752"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r w:rsidR="007A62F0">
        <w:rPr>
          <w:rFonts w:ascii="Times New Roman" w:hAnsi="Times New Roman" w:cs="Times New Roman"/>
          <w:sz w:val="28"/>
          <w:szCs w:val="28"/>
        </w:rPr>
        <w:t>;</w:t>
      </w:r>
    </w:p>
    <w:p w:rsidR="007A62F0" w:rsidRDefault="00262752"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9</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rsidR="007A62F0" w:rsidRPr="007A62F0" w:rsidRDefault="007A62F0" w:rsidP="007A62F0">
      <w:pPr>
        <w:pStyle w:val="ConsPlusNormal"/>
        <w:ind w:firstLine="708"/>
        <w:jc w:val="both"/>
        <w:rPr>
          <w:rFonts w:ascii="Times New Roman" w:hAnsi="Times New Roman" w:cs="Times New Roman"/>
          <w:sz w:val="28"/>
          <w:szCs w:val="28"/>
        </w:rPr>
      </w:pPr>
      <w:r w:rsidRPr="007A62F0">
        <w:rPr>
          <w:rFonts w:ascii="Times New Roman" w:hAnsi="Times New Roman" w:cs="Times New Roman"/>
          <w:sz w:val="28"/>
          <w:szCs w:val="28"/>
        </w:rPr>
        <w:t>2.2.2. Для получения Услуги заявитель вправе представить самостоятельно:</w:t>
      </w:r>
    </w:p>
    <w:p w:rsidR="007A62F0" w:rsidRPr="007A62F0" w:rsidRDefault="000E35DC"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7A62F0" w:rsidRPr="007A62F0">
        <w:rPr>
          <w:rFonts w:ascii="Times New Roman" w:hAnsi="Times New Roman" w:cs="Times New Roman"/>
          <w:sz w:val="28"/>
          <w:szCs w:val="28"/>
        </w:rPr>
        <w:t>собственности</w:t>
      </w:r>
      <w:proofErr w:type="gramEnd"/>
      <w:r w:rsidR="007A62F0" w:rsidRPr="007A62F0">
        <w:rPr>
          <w:rFonts w:ascii="Times New Roman" w:hAnsi="Times New Roman" w:cs="Times New Roman"/>
          <w:sz w:val="28"/>
          <w:szCs w:val="28"/>
        </w:rPr>
        <w:t xml:space="preserve"> на которые зарегистрировано в Едином государственном реестре прав на недвижимое имущество и сделок с ним</w:t>
      </w:r>
      <w:r w:rsidR="007A62F0">
        <w:rPr>
          <w:rFonts w:ascii="Times New Roman" w:hAnsi="Times New Roman" w:cs="Times New Roman"/>
          <w:sz w:val="28"/>
          <w:szCs w:val="28"/>
        </w:rPr>
        <w:t>;</w:t>
      </w:r>
    </w:p>
    <w:p w:rsidR="007A62F0" w:rsidRDefault="000E35DC"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копия договора социального найма, копия решения о </w:t>
      </w:r>
      <w:r w:rsidR="007A62F0" w:rsidRPr="007A62F0">
        <w:rPr>
          <w:rFonts w:ascii="Times New Roman" w:hAnsi="Times New Roman" w:cs="Times New Roman"/>
          <w:sz w:val="28"/>
          <w:szCs w:val="28"/>
        </w:rPr>
        <w:lastRenderedPageBreak/>
        <w:t>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974563" w:rsidRPr="007A62F0" w:rsidRDefault="00974563"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копия технического паспорта жилого помещения;</w:t>
      </w:r>
    </w:p>
    <w:p w:rsidR="007A62F0" w:rsidRPr="007A62F0" w:rsidRDefault="00974563" w:rsidP="007A62F0">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4</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7A62F0" w:rsidRPr="007A62F0" w:rsidRDefault="00974563" w:rsidP="007A62F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w:t>
      </w:r>
      <w:r w:rsidR="007A62F0">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При этом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должна быть выдана не ранее чем за десять календарных дней до дня представления заявления о принятии на учет</w:t>
      </w:r>
      <w:r w:rsidR="007A62F0">
        <w:rPr>
          <w:rFonts w:ascii="Times New Roman" w:hAnsi="Times New Roman" w:cs="Times New Roman"/>
          <w:sz w:val="28"/>
          <w:szCs w:val="28"/>
        </w:rPr>
        <w:t>;</w:t>
      </w:r>
    </w:p>
    <w:p w:rsidR="007A62F0" w:rsidRDefault="00974563" w:rsidP="000E35D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0E35DC">
        <w:rPr>
          <w:rFonts w:ascii="Times New Roman" w:hAnsi="Times New Roman" w:cs="Times New Roman"/>
          <w:sz w:val="28"/>
          <w:szCs w:val="28"/>
        </w:rPr>
        <w:t>)</w:t>
      </w:r>
      <w:r w:rsidR="007A62F0" w:rsidRPr="007A62F0">
        <w:rPr>
          <w:rFonts w:ascii="Times New Roman" w:hAnsi="Times New Roman" w:cs="Times New Roman"/>
          <w:sz w:val="28"/>
          <w:szCs w:val="28"/>
        </w:rPr>
        <w:t xml:space="preserve"> копию действующего </w:t>
      </w:r>
      <w:proofErr w:type="gramStart"/>
      <w:r w:rsidR="007A62F0" w:rsidRPr="007A62F0">
        <w:rPr>
          <w:rFonts w:ascii="Times New Roman" w:hAnsi="Times New Roman" w:cs="Times New Roman"/>
          <w:sz w:val="28"/>
          <w:szCs w:val="28"/>
        </w:rPr>
        <w:t>решения органа местного самоуправления муниципального образования Архангельской области</w:t>
      </w:r>
      <w:proofErr w:type="gramEnd"/>
      <w:r w:rsidR="007A62F0" w:rsidRPr="007A62F0">
        <w:rPr>
          <w:rFonts w:ascii="Times New Roman" w:hAnsi="Times New Roman" w:cs="Times New Roman"/>
          <w:sz w:val="28"/>
          <w:szCs w:val="28"/>
        </w:rPr>
        <w:t xml:space="preserve"> о признании гражданина-заявителя и членов его семьи либо одиноко проживающего гражданина-заявителя малоимущими (малоимущим) для принятия на учет нуждающихся в жилых помещениях.</w:t>
      </w:r>
    </w:p>
    <w:p w:rsidR="00086F8A" w:rsidRDefault="00974563" w:rsidP="00086F8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086F8A">
        <w:rPr>
          <w:rFonts w:ascii="Times New Roman" w:hAnsi="Times New Roman" w:cs="Times New Roman"/>
          <w:sz w:val="28"/>
          <w:szCs w:val="28"/>
        </w:rPr>
        <w:t xml:space="preserve"> копию страхового номера индивид</w:t>
      </w:r>
      <w:r w:rsidR="00293F4A">
        <w:rPr>
          <w:rFonts w:ascii="Times New Roman" w:hAnsi="Times New Roman" w:cs="Times New Roman"/>
          <w:sz w:val="28"/>
          <w:szCs w:val="28"/>
        </w:rPr>
        <w:t>уального лицевого счета (СНИЛС).</w:t>
      </w:r>
    </w:p>
    <w:p w:rsidR="00293F4A" w:rsidRDefault="00293F4A" w:rsidP="00293F4A">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93F4A">
        <w:rPr>
          <w:rFonts w:ascii="Times New Roman" w:hAnsi="Times New Roman" w:cs="Times New Roman"/>
          <w:sz w:val="28"/>
          <w:szCs w:val="28"/>
        </w:rPr>
        <w:t xml:space="preserve">Если гражданин-заявитель не представил по собственной инициативе документы, указанные в </w:t>
      </w:r>
      <w:hyperlink r:id="rId14" w:history="1">
        <w:r w:rsidRPr="00293F4A">
          <w:rPr>
            <w:rFonts w:ascii="Times New Roman" w:hAnsi="Times New Roman" w:cs="Times New Roman"/>
            <w:sz w:val="28"/>
            <w:szCs w:val="28"/>
          </w:rPr>
          <w:t>пункте 2.2.2.</w:t>
        </w:r>
      </w:hyperlink>
      <w:r w:rsidRPr="00293F4A">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293F4A">
        <w:rPr>
          <w:rFonts w:ascii="Times New Roman" w:hAnsi="Times New Roman" w:cs="Times New Roman"/>
          <w:sz w:val="28"/>
          <w:szCs w:val="28"/>
        </w:rPr>
        <w:t xml:space="preserve"> </w:t>
      </w:r>
      <w:r>
        <w:rPr>
          <w:rFonts w:ascii="Times New Roman" w:hAnsi="Times New Roman" w:cs="Times New Roman"/>
          <w:sz w:val="28"/>
          <w:szCs w:val="28"/>
        </w:rPr>
        <w:t>регламента</w:t>
      </w:r>
      <w:r w:rsidRPr="00293F4A">
        <w:rPr>
          <w:rFonts w:ascii="Times New Roman" w:hAnsi="Times New Roman" w:cs="Times New Roman"/>
          <w:sz w:val="28"/>
          <w:szCs w:val="28"/>
        </w:rPr>
        <w:t>, уполномоченный орган местного самоуправления самостоятельно запрашивает их (их копии или содержащиеся в них сведения) путем направления межведомственных информационных запросов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proofErr w:type="gramEnd"/>
    </w:p>
    <w:p w:rsidR="00C854CB" w:rsidRDefault="00C854CB" w:rsidP="00C854CB">
      <w:pPr>
        <w:pStyle w:val="ConsPlusNormal"/>
        <w:jc w:val="both"/>
        <w:rPr>
          <w:rFonts w:ascii="Times New Roman" w:hAnsi="Times New Roman" w:cs="Times New Roman"/>
        </w:rPr>
      </w:pPr>
      <w:r>
        <w:rPr>
          <w:rFonts w:ascii="Times New Roman" w:hAnsi="Times New Roman" w:cs="Times New Roman"/>
        </w:rPr>
        <w:t>(в редакции Постановления от 05.03.2018 № 195)</w:t>
      </w:r>
    </w:p>
    <w:p w:rsidR="00C854CB" w:rsidRPr="00293F4A" w:rsidRDefault="00C854CB" w:rsidP="00293F4A">
      <w:pPr>
        <w:autoSpaceDE w:val="0"/>
        <w:autoSpaceDN w:val="0"/>
        <w:adjustRightInd w:val="0"/>
        <w:spacing w:after="0" w:line="240" w:lineRule="auto"/>
        <w:ind w:firstLine="708"/>
        <w:jc w:val="both"/>
        <w:rPr>
          <w:rFonts w:ascii="Times New Roman" w:hAnsi="Times New Roman" w:cs="Times New Roman"/>
          <w:sz w:val="28"/>
          <w:szCs w:val="28"/>
        </w:rPr>
      </w:pPr>
    </w:p>
    <w:p w:rsidR="00A72B44" w:rsidRPr="00A3693F" w:rsidRDefault="00A72B44" w:rsidP="0088239A">
      <w:pPr>
        <w:pStyle w:val="ConsPlusNormal"/>
        <w:ind w:left="708"/>
        <w:jc w:val="both"/>
        <w:rPr>
          <w:rFonts w:ascii="Times New Roman" w:hAnsi="Times New Roman" w:cs="Times New Roman"/>
          <w:sz w:val="28"/>
          <w:szCs w:val="28"/>
        </w:rPr>
      </w:pPr>
      <w:r w:rsidRPr="00A3693F">
        <w:rPr>
          <w:rFonts w:ascii="Times New Roman" w:hAnsi="Times New Roman" w:cs="Times New Roman"/>
          <w:sz w:val="28"/>
          <w:szCs w:val="28"/>
        </w:rPr>
        <w:t xml:space="preserve">2.2.3. Заявитель может представить документы, указанные в </w:t>
      </w:r>
      <w:hyperlink w:anchor="P126" w:history="1">
        <w:r w:rsidRPr="00A3693F">
          <w:rPr>
            <w:rStyle w:val="a3"/>
            <w:rFonts w:ascii="Times New Roman" w:hAnsi="Times New Roman" w:cs="Times New Roman"/>
            <w:color w:val="auto"/>
            <w:sz w:val="28"/>
            <w:szCs w:val="28"/>
            <w:u w:val="none"/>
          </w:rPr>
          <w:t>пунктах 2.2.1</w:t>
        </w:r>
      </w:hyperlink>
      <w:r w:rsidRPr="00A3693F">
        <w:rPr>
          <w:rFonts w:ascii="Times New Roman" w:hAnsi="Times New Roman" w:cs="Times New Roman"/>
          <w:sz w:val="28"/>
          <w:szCs w:val="28"/>
        </w:rPr>
        <w:t xml:space="preserve">, </w:t>
      </w:r>
      <w:r w:rsidR="000E35DC">
        <w:rPr>
          <w:rFonts w:ascii="Times New Roman" w:hAnsi="Times New Roman" w:cs="Times New Roman"/>
          <w:sz w:val="28"/>
          <w:szCs w:val="28"/>
        </w:rPr>
        <w:t>2.2.2.</w:t>
      </w:r>
      <w:r w:rsidRPr="00A3693F">
        <w:rPr>
          <w:rFonts w:ascii="Times New Roman" w:hAnsi="Times New Roman" w:cs="Times New Roman"/>
          <w:sz w:val="28"/>
          <w:szCs w:val="28"/>
        </w:rPr>
        <w:t>настоящего регламента, следующими способами:</w:t>
      </w:r>
    </w:p>
    <w:p w:rsidR="00A72B44" w:rsidRPr="00A3693F" w:rsidRDefault="00495000"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8239A">
        <w:rPr>
          <w:rFonts w:ascii="Times New Roman" w:hAnsi="Times New Roman" w:cs="Times New Roman"/>
          <w:sz w:val="28"/>
          <w:szCs w:val="28"/>
        </w:rPr>
        <w:tab/>
        <w:t>1</w:t>
      </w:r>
      <w:r w:rsidR="00A72B44" w:rsidRPr="00A3693F">
        <w:rPr>
          <w:rFonts w:ascii="Times New Roman" w:hAnsi="Times New Roman" w:cs="Times New Roman"/>
          <w:sz w:val="28"/>
          <w:szCs w:val="28"/>
        </w:rPr>
        <w:t>) по почте;</w:t>
      </w:r>
    </w:p>
    <w:p w:rsidR="00A72B44" w:rsidRPr="00A3693F" w:rsidRDefault="00A72B44" w:rsidP="0088239A">
      <w:pPr>
        <w:pStyle w:val="ConsPlusNormal"/>
        <w:ind w:firstLine="708"/>
        <w:jc w:val="both"/>
        <w:rPr>
          <w:rFonts w:ascii="Times New Roman" w:hAnsi="Times New Roman" w:cs="Times New Roman"/>
          <w:sz w:val="28"/>
          <w:szCs w:val="28"/>
        </w:rPr>
      </w:pPr>
      <w:r w:rsidRPr="00A3693F">
        <w:rPr>
          <w:rFonts w:ascii="Times New Roman" w:hAnsi="Times New Roman" w:cs="Times New Roman"/>
          <w:sz w:val="28"/>
          <w:szCs w:val="28"/>
        </w:rPr>
        <w:t>2) посредством личного обращения;</w:t>
      </w:r>
    </w:p>
    <w:p w:rsidR="00495000" w:rsidRDefault="00495000" w:rsidP="00495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8239A">
        <w:rPr>
          <w:rFonts w:ascii="Times New Roman" w:hAnsi="Times New Roman" w:cs="Times New Roman"/>
          <w:sz w:val="28"/>
          <w:szCs w:val="28"/>
        </w:rPr>
        <w:tab/>
      </w:r>
      <w:r w:rsidR="00A72B44" w:rsidRPr="00A3693F">
        <w:rPr>
          <w:rFonts w:ascii="Times New Roman" w:hAnsi="Times New Roman" w:cs="Times New Roman"/>
          <w:sz w:val="28"/>
          <w:szCs w:val="28"/>
        </w:rPr>
        <w:t xml:space="preserve">3) </w:t>
      </w:r>
      <w:r>
        <w:rPr>
          <w:rFonts w:ascii="Times New Roman" w:hAnsi="Times New Roman" w:cs="Times New Roman"/>
          <w:sz w:val="28"/>
          <w:szCs w:val="28"/>
        </w:rPr>
        <w:t xml:space="preserve">по </w:t>
      </w:r>
      <w:r w:rsidR="00A72B44" w:rsidRPr="00A3693F">
        <w:rPr>
          <w:rFonts w:ascii="Times New Roman" w:hAnsi="Times New Roman" w:cs="Times New Roman"/>
          <w:sz w:val="28"/>
          <w:szCs w:val="28"/>
        </w:rPr>
        <w:t xml:space="preserve">электронной </w:t>
      </w:r>
      <w:r>
        <w:rPr>
          <w:rFonts w:ascii="Times New Roman" w:hAnsi="Times New Roman" w:cs="Times New Roman"/>
          <w:sz w:val="28"/>
          <w:szCs w:val="28"/>
        </w:rPr>
        <w:t>почте;</w:t>
      </w:r>
    </w:p>
    <w:p w:rsidR="00495000" w:rsidRPr="00495000" w:rsidRDefault="00495000" w:rsidP="0049500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8239A">
        <w:rPr>
          <w:rFonts w:ascii="Times New Roman" w:hAnsi="Times New Roman" w:cs="Times New Roman"/>
          <w:sz w:val="28"/>
          <w:szCs w:val="28"/>
        </w:rPr>
        <w:tab/>
      </w:r>
      <w:r>
        <w:rPr>
          <w:rFonts w:ascii="Times New Roman" w:hAnsi="Times New Roman" w:cs="Times New Roman"/>
          <w:sz w:val="28"/>
          <w:szCs w:val="28"/>
        </w:rPr>
        <w:t>4)</w:t>
      </w:r>
      <w:r w:rsidRPr="00495000">
        <w:rPr>
          <w:rFonts w:ascii="Times New Roman" w:hAnsi="Times New Roman"/>
          <w:sz w:val="20"/>
        </w:rPr>
        <w:t xml:space="preserve"> </w:t>
      </w:r>
      <w:r w:rsidRPr="00495000">
        <w:rPr>
          <w:rFonts w:ascii="Times New Roman" w:hAnsi="Times New Roman"/>
          <w:sz w:val="28"/>
          <w:szCs w:val="28"/>
        </w:rPr>
        <w:t>через Архангельский региональный портал государственных и муниципальных услуг</w:t>
      </w:r>
      <w:r w:rsidR="00293F4A">
        <w:rPr>
          <w:rFonts w:ascii="Times New Roman" w:hAnsi="Times New Roman"/>
          <w:sz w:val="28"/>
          <w:szCs w:val="28"/>
        </w:rPr>
        <w:t xml:space="preserve"> (функций)</w:t>
      </w:r>
      <w:r w:rsidRPr="00495000">
        <w:rPr>
          <w:rFonts w:ascii="Times New Roman" w:hAnsi="Times New Roman"/>
          <w:sz w:val="28"/>
          <w:szCs w:val="28"/>
        </w:rPr>
        <w:t xml:space="preserve"> или Единый портал государственных и </w:t>
      </w:r>
      <w:r w:rsidRPr="00495000">
        <w:rPr>
          <w:rFonts w:ascii="Times New Roman" w:hAnsi="Times New Roman"/>
          <w:sz w:val="28"/>
          <w:szCs w:val="28"/>
        </w:rPr>
        <w:lastRenderedPageBreak/>
        <w:t>муниципальных услуг (функций);</w:t>
      </w:r>
    </w:p>
    <w:p w:rsidR="00495000" w:rsidRPr="00495000" w:rsidRDefault="00495000" w:rsidP="00495000">
      <w:pPr>
        <w:spacing w:after="0" w:line="240" w:lineRule="auto"/>
        <w:jc w:val="both"/>
        <w:rPr>
          <w:rFonts w:ascii="Times New Roman" w:hAnsi="Times New Roman"/>
          <w:sz w:val="28"/>
          <w:szCs w:val="28"/>
        </w:rPr>
      </w:pPr>
      <w:r>
        <w:rPr>
          <w:rFonts w:ascii="Times New Roman" w:hAnsi="Times New Roman"/>
          <w:sz w:val="28"/>
          <w:szCs w:val="28"/>
        </w:rPr>
        <w:t xml:space="preserve"> </w:t>
      </w:r>
      <w:r w:rsidR="0088239A">
        <w:rPr>
          <w:rFonts w:ascii="Times New Roman" w:hAnsi="Times New Roman"/>
          <w:sz w:val="28"/>
          <w:szCs w:val="28"/>
        </w:rPr>
        <w:tab/>
      </w:r>
      <w:r w:rsidRPr="00495000">
        <w:rPr>
          <w:rFonts w:ascii="Times New Roman" w:hAnsi="Times New Roman"/>
          <w:sz w:val="28"/>
          <w:szCs w:val="28"/>
        </w:rPr>
        <w:t xml:space="preserve">5) </w:t>
      </w:r>
      <w:r w:rsidR="00262752">
        <w:rPr>
          <w:rFonts w:ascii="Times New Roman" w:hAnsi="Times New Roman"/>
          <w:sz w:val="28"/>
          <w:szCs w:val="28"/>
        </w:rPr>
        <w:t>посредством обращения в</w:t>
      </w:r>
      <w:r w:rsidRPr="00495000">
        <w:rPr>
          <w:rFonts w:ascii="Times New Roman" w:hAnsi="Times New Roman"/>
          <w:sz w:val="28"/>
          <w:szCs w:val="28"/>
        </w:rPr>
        <w:t xml:space="preserve"> МФЦ.</w:t>
      </w:r>
    </w:p>
    <w:p w:rsidR="00A72B44" w:rsidRPr="00A3693F" w:rsidRDefault="00A72B44"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При личном обращении заявитель подает заявление и документы, перечисленные в </w:t>
      </w:r>
      <w:hyperlink w:anchor="P126" w:history="1">
        <w:r w:rsidRPr="00A3693F">
          <w:rPr>
            <w:rStyle w:val="a3"/>
            <w:rFonts w:ascii="Times New Roman" w:hAnsi="Times New Roman" w:cs="Times New Roman"/>
            <w:color w:val="auto"/>
            <w:sz w:val="28"/>
            <w:szCs w:val="28"/>
            <w:u w:val="none"/>
          </w:rPr>
          <w:t>пунктах 2.2.1</w:t>
        </w:r>
      </w:hyperlink>
      <w:r w:rsidRPr="00A3693F">
        <w:rPr>
          <w:rFonts w:ascii="Times New Roman" w:hAnsi="Times New Roman" w:cs="Times New Roman"/>
          <w:sz w:val="28"/>
          <w:szCs w:val="28"/>
        </w:rPr>
        <w:t xml:space="preserve">, </w:t>
      </w:r>
      <w:hyperlink w:anchor="P142" w:history="1">
        <w:r w:rsidRPr="00A3693F">
          <w:rPr>
            <w:rStyle w:val="a3"/>
            <w:rFonts w:ascii="Times New Roman" w:hAnsi="Times New Roman" w:cs="Times New Roman"/>
            <w:color w:val="auto"/>
            <w:sz w:val="28"/>
            <w:szCs w:val="28"/>
            <w:u w:val="none"/>
          </w:rPr>
          <w:t>2.2.2</w:t>
        </w:r>
      </w:hyperlink>
      <w:r w:rsidR="00952298" w:rsidRPr="00A3693F">
        <w:rPr>
          <w:rFonts w:ascii="Times New Roman" w:hAnsi="Times New Roman" w:cs="Times New Roman"/>
          <w:sz w:val="28"/>
          <w:szCs w:val="28"/>
        </w:rPr>
        <w:t xml:space="preserve"> настоящего регламента, специалист</w:t>
      </w:r>
      <w:r w:rsidR="009378A3" w:rsidRPr="00A3693F">
        <w:rPr>
          <w:rFonts w:ascii="Times New Roman" w:hAnsi="Times New Roman" w:cs="Times New Roman"/>
          <w:sz w:val="28"/>
          <w:szCs w:val="28"/>
        </w:rPr>
        <w:t>у</w:t>
      </w:r>
      <w:r w:rsidR="00952298" w:rsidRPr="00A3693F">
        <w:rPr>
          <w:rFonts w:ascii="Times New Roman" w:hAnsi="Times New Roman" w:cs="Times New Roman"/>
          <w:sz w:val="28"/>
          <w:szCs w:val="28"/>
        </w:rPr>
        <w:t xml:space="preserve"> отдела учета муниципальной собственности К</w:t>
      </w:r>
      <w:r w:rsidR="00495000">
        <w:rPr>
          <w:rFonts w:ascii="Times New Roman" w:hAnsi="Times New Roman" w:cs="Times New Roman"/>
          <w:sz w:val="28"/>
          <w:szCs w:val="28"/>
        </w:rPr>
        <w:t>омитета</w:t>
      </w:r>
      <w:r w:rsidRPr="00A3693F">
        <w:rPr>
          <w:rFonts w:ascii="Times New Roman" w:hAnsi="Times New Roman" w:cs="Times New Roman"/>
          <w:sz w:val="28"/>
          <w:szCs w:val="28"/>
        </w:rPr>
        <w:t>.</w:t>
      </w:r>
    </w:p>
    <w:p w:rsidR="00A72B44" w:rsidRPr="00A3693F" w:rsidRDefault="00952298"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Специалист </w:t>
      </w:r>
      <w:r w:rsidR="00AE1221" w:rsidRPr="00A3693F">
        <w:rPr>
          <w:rFonts w:ascii="Times New Roman" w:hAnsi="Times New Roman" w:cs="Times New Roman"/>
          <w:sz w:val="28"/>
          <w:szCs w:val="28"/>
        </w:rPr>
        <w:t>отдела учета муниципальной собственности К</w:t>
      </w:r>
      <w:r w:rsidR="00495000">
        <w:rPr>
          <w:rFonts w:ascii="Times New Roman" w:hAnsi="Times New Roman" w:cs="Times New Roman"/>
          <w:sz w:val="28"/>
          <w:szCs w:val="28"/>
        </w:rPr>
        <w:t xml:space="preserve">омитета </w:t>
      </w:r>
      <w:r w:rsidR="00A72B44" w:rsidRPr="00A3693F">
        <w:rPr>
          <w:rFonts w:ascii="Times New Roman" w:hAnsi="Times New Roman" w:cs="Times New Roman"/>
          <w:sz w:val="28"/>
          <w:szCs w:val="28"/>
        </w:rPr>
        <w:t>не вправе требовать от заявителя:</w:t>
      </w:r>
    </w:p>
    <w:p w:rsidR="00A72B44" w:rsidRPr="00A3693F" w:rsidRDefault="00495000"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8239A">
        <w:rPr>
          <w:rFonts w:ascii="Times New Roman" w:hAnsi="Times New Roman" w:cs="Times New Roman"/>
          <w:sz w:val="28"/>
          <w:szCs w:val="28"/>
        </w:rPr>
        <w:tab/>
      </w:r>
      <w:r w:rsidR="00A72B44" w:rsidRPr="00A3693F">
        <w:rPr>
          <w:rFonts w:ascii="Times New Roman" w:hAnsi="Times New Roman" w:cs="Times New Roman"/>
          <w:sz w:val="28"/>
          <w:szCs w:val="28"/>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B44" w:rsidRPr="00A3693F" w:rsidRDefault="00495000"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8239A">
        <w:rPr>
          <w:rFonts w:ascii="Times New Roman" w:hAnsi="Times New Roman" w:cs="Times New Roman"/>
          <w:sz w:val="28"/>
          <w:szCs w:val="28"/>
        </w:rPr>
        <w:tab/>
      </w:r>
      <w:r w:rsidR="00A72B44" w:rsidRPr="00A3693F">
        <w:rPr>
          <w:rFonts w:ascii="Times New Roman" w:hAnsi="Times New Roman" w:cs="Times New Roman"/>
          <w:sz w:val="28"/>
          <w:szCs w:val="28"/>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A72B44" w:rsidRPr="00A3693F" w:rsidRDefault="00FA6686"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88239A">
        <w:rPr>
          <w:rFonts w:ascii="Times New Roman" w:hAnsi="Times New Roman" w:cs="Times New Roman"/>
          <w:sz w:val="28"/>
          <w:szCs w:val="28"/>
        </w:rPr>
        <w:tab/>
      </w:r>
      <w:r w:rsidR="00A72B44" w:rsidRPr="00A3693F">
        <w:rPr>
          <w:rFonts w:ascii="Times New Roman" w:hAnsi="Times New Roman" w:cs="Times New Roman"/>
          <w:sz w:val="28"/>
          <w:szCs w:val="28"/>
        </w:rPr>
        <w:t xml:space="preserve">2.2.4.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w:t>
      </w:r>
      <w:r w:rsidR="00AE1221" w:rsidRPr="00A3693F">
        <w:rPr>
          <w:rFonts w:ascii="Times New Roman" w:hAnsi="Times New Roman" w:cs="Times New Roman"/>
          <w:sz w:val="28"/>
          <w:szCs w:val="28"/>
        </w:rPr>
        <w:t>К</w:t>
      </w:r>
      <w:r>
        <w:rPr>
          <w:rFonts w:ascii="Times New Roman" w:hAnsi="Times New Roman" w:cs="Times New Roman"/>
          <w:sz w:val="28"/>
          <w:szCs w:val="28"/>
        </w:rPr>
        <w:t>омитет</w:t>
      </w:r>
      <w:r w:rsidR="00AE1221" w:rsidRPr="00A3693F">
        <w:rPr>
          <w:rFonts w:ascii="Times New Roman" w:hAnsi="Times New Roman" w:cs="Times New Roman"/>
          <w:sz w:val="28"/>
          <w:szCs w:val="28"/>
        </w:rPr>
        <w:t>.</w:t>
      </w:r>
    </w:p>
    <w:p w:rsidR="00A72B44" w:rsidRPr="009C7B19" w:rsidRDefault="009C7B19" w:rsidP="009C7B19">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2.2.5. </w:t>
      </w:r>
      <w:r w:rsidR="00A72B44" w:rsidRPr="00A3693F">
        <w:rPr>
          <w:rFonts w:ascii="Times New Roman" w:hAnsi="Times New Roman" w:cs="Times New Roman"/>
          <w:sz w:val="28"/>
          <w:szCs w:val="28"/>
        </w:rPr>
        <w:tab/>
      </w:r>
      <w:r w:rsidRPr="009C7B19">
        <w:rPr>
          <w:rFonts w:ascii="Times New Roman" w:hAnsi="Times New Roman" w:cs="Times New Roman"/>
          <w:sz w:val="28"/>
          <w:szCs w:val="28"/>
        </w:rPr>
        <w:t>В случае</w:t>
      </w:r>
      <w:proofErr w:type="gramStart"/>
      <w:r w:rsidRPr="009C7B19">
        <w:rPr>
          <w:rFonts w:ascii="Times New Roman" w:hAnsi="Times New Roman" w:cs="Times New Roman"/>
          <w:sz w:val="28"/>
          <w:szCs w:val="28"/>
        </w:rPr>
        <w:t>,</w:t>
      </w:r>
      <w:proofErr w:type="gramEnd"/>
      <w:r w:rsidRPr="009C7B19">
        <w:rPr>
          <w:rFonts w:ascii="Times New Roman" w:hAnsi="Times New Roman" w:cs="Times New Roman"/>
          <w:sz w:val="28"/>
          <w:szCs w:val="28"/>
        </w:rPr>
        <w:t xml:space="preserve"> если обращение за получением муниципальной услуги осуществлено в электронной форме через </w:t>
      </w:r>
      <w:r w:rsidRPr="009C7B19">
        <w:rPr>
          <w:rFonts w:ascii="Times New Roman" w:hAnsi="Times New Roman" w:cs="Times New Roman"/>
          <w:color w:val="000000"/>
          <w:sz w:val="28"/>
          <w:szCs w:val="28"/>
        </w:rPr>
        <w:t>Единый портал государственных и муниципальных услуг (функций) или Архангельский региональный портал государственных и муниципальных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C7B19" w:rsidRDefault="009C7B19" w:rsidP="009C7B19">
      <w:pPr>
        <w:pStyle w:val="ConsPlusNormal"/>
        <w:jc w:val="both"/>
        <w:rPr>
          <w:rFonts w:ascii="Times New Roman" w:hAnsi="Times New Roman" w:cs="Times New Roman"/>
        </w:rPr>
      </w:pPr>
      <w:r>
        <w:rPr>
          <w:rFonts w:ascii="Times New Roman" w:hAnsi="Times New Roman" w:cs="Times New Roman"/>
        </w:rPr>
        <w:t>(в редакции Постановления от 18.10.2018 № 962)</w:t>
      </w:r>
    </w:p>
    <w:p w:rsidR="009C7B19" w:rsidRPr="00A3693F" w:rsidRDefault="009C7B19" w:rsidP="007A11B9">
      <w:pPr>
        <w:pStyle w:val="ConsPlusNormal"/>
        <w:jc w:val="both"/>
        <w:rPr>
          <w:rFonts w:ascii="Times New Roman" w:hAnsi="Times New Roman" w:cs="Times New Roman"/>
          <w:sz w:val="28"/>
          <w:szCs w:val="28"/>
        </w:rPr>
      </w:pPr>
    </w:p>
    <w:p w:rsidR="00A72B44" w:rsidRPr="00A3693F" w:rsidRDefault="00A72B44" w:rsidP="00FA6686">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 xml:space="preserve">2.3. </w:t>
      </w:r>
      <w:r w:rsidR="007F4D84">
        <w:rPr>
          <w:rFonts w:ascii="Times New Roman" w:hAnsi="Times New Roman" w:cs="Times New Roman"/>
          <w:b/>
          <w:sz w:val="28"/>
          <w:szCs w:val="28"/>
        </w:rPr>
        <w:t>Отказ в приеме документов</w:t>
      </w:r>
    </w:p>
    <w:p w:rsidR="00A72B44" w:rsidRPr="00A3693F" w:rsidRDefault="00A72B44" w:rsidP="00AE1221">
      <w:pPr>
        <w:pStyle w:val="ConsPlusNormal"/>
        <w:jc w:val="center"/>
        <w:rPr>
          <w:rFonts w:ascii="Times New Roman" w:hAnsi="Times New Roman" w:cs="Times New Roman"/>
          <w:sz w:val="28"/>
          <w:szCs w:val="28"/>
        </w:rPr>
      </w:pPr>
    </w:p>
    <w:p w:rsidR="007F4D84" w:rsidRPr="007F4D84" w:rsidRDefault="00FA6686" w:rsidP="007F4D8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F4D84">
        <w:rPr>
          <w:rFonts w:ascii="Times New Roman" w:hAnsi="Times New Roman" w:cs="Times New Roman"/>
          <w:sz w:val="28"/>
          <w:szCs w:val="28"/>
        </w:rPr>
        <w:tab/>
      </w:r>
      <w:r w:rsidR="00C14626">
        <w:rPr>
          <w:rFonts w:ascii="Times New Roman" w:hAnsi="Times New Roman" w:cs="Times New Roman"/>
          <w:sz w:val="28"/>
          <w:szCs w:val="28"/>
        </w:rPr>
        <w:t xml:space="preserve">2.3.1. </w:t>
      </w:r>
      <w:r w:rsidR="007F4D84" w:rsidRPr="007F4D84">
        <w:rPr>
          <w:rFonts w:ascii="Times New Roman" w:hAnsi="Times New Roman" w:cs="Times New Roman"/>
          <w:sz w:val="28"/>
          <w:szCs w:val="28"/>
        </w:rPr>
        <w:t>Основаниями для отказа в приеме документов гражданина-заявителя являются следующие обстоятельства:</w:t>
      </w:r>
    </w:p>
    <w:p w:rsidR="007F4D84" w:rsidRPr="007F4D84" w:rsidRDefault="007F4D84" w:rsidP="007F4D84">
      <w:pPr>
        <w:pStyle w:val="ConsPlusNormal"/>
        <w:jc w:val="both"/>
        <w:rPr>
          <w:rFonts w:ascii="Times New Roman" w:hAnsi="Times New Roman" w:cs="Times New Roman"/>
          <w:sz w:val="28"/>
          <w:szCs w:val="28"/>
        </w:rPr>
      </w:pPr>
      <w:r w:rsidRPr="007F4D84">
        <w:rPr>
          <w:rFonts w:ascii="Times New Roman" w:hAnsi="Times New Roman" w:cs="Times New Roman"/>
          <w:sz w:val="28"/>
          <w:szCs w:val="28"/>
        </w:rPr>
        <w:t xml:space="preserve"> </w:t>
      </w:r>
      <w:r>
        <w:rPr>
          <w:rFonts w:ascii="Times New Roman" w:hAnsi="Times New Roman" w:cs="Times New Roman"/>
          <w:sz w:val="28"/>
          <w:szCs w:val="28"/>
        </w:rPr>
        <w:tab/>
      </w:r>
      <w:r w:rsidRPr="007F4D84">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61" w:history="1">
        <w:r w:rsidRPr="007F4D84">
          <w:rPr>
            <w:rStyle w:val="a3"/>
            <w:rFonts w:ascii="Times New Roman" w:hAnsi="Times New Roman" w:cs="Times New Roman"/>
            <w:color w:val="auto"/>
            <w:sz w:val="28"/>
            <w:szCs w:val="28"/>
            <w:u w:val="none"/>
          </w:rPr>
          <w:t>пунктами 1.2.1</w:t>
        </w:r>
      </w:hyperlink>
      <w:r w:rsidRPr="007F4D84">
        <w:rPr>
          <w:rFonts w:ascii="Times New Roman" w:hAnsi="Times New Roman" w:cs="Times New Roman"/>
          <w:sz w:val="28"/>
          <w:szCs w:val="28"/>
        </w:rPr>
        <w:t xml:space="preserve">, </w:t>
      </w:r>
      <w:hyperlink w:anchor="P63" w:history="1">
        <w:r w:rsidRPr="007F4D84">
          <w:rPr>
            <w:rStyle w:val="a3"/>
            <w:rFonts w:ascii="Times New Roman" w:hAnsi="Times New Roman" w:cs="Times New Roman"/>
            <w:color w:val="auto"/>
            <w:sz w:val="28"/>
            <w:szCs w:val="28"/>
            <w:u w:val="none"/>
          </w:rPr>
          <w:t>1.2.2</w:t>
        </w:r>
      </w:hyperlink>
      <w:r w:rsidRPr="007F4D84">
        <w:rPr>
          <w:rFonts w:ascii="Times New Roman" w:hAnsi="Times New Roman" w:cs="Times New Roman"/>
          <w:sz w:val="28"/>
          <w:szCs w:val="28"/>
        </w:rPr>
        <w:t xml:space="preserve"> настоящего регламента</w:t>
      </w:r>
    </w:p>
    <w:p w:rsidR="007F4D84" w:rsidRPr="007F4D84" w:rsidRDefault="007F4D84" w:rsidP="007F4D84">
      <w:pPr>
        <w:pStyle w:val="ConsPlusNormal"/>
        <w:jc w:val="both"/>
        <w:rPr>
          <w:rFonts w:ascii="Times New Roman" w:hAnsi="Times New Roman" w:cs="Times New Roman"/>
          <w:bCs/>
          <w:sz w:val="28"/>
          <w:szCs w:val="28"/>
        </w:rPr>
      </w:pPr>
      <w:r w:rsidRPr="007F4D84">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7F4D84">
        <w:rPr>
          <w:rFonts w:ascii="Times New Roman" w:hAnsi="Times New Roman" w:cs="Times New Roman"/>
          <w:sz w:val="28"/>
          <w:szCs w:val="28"/>
        </w:rPr>
        <w:t>2)</w:t>
      </w:r>
      <w:r>
        <w:rPr>
          <w:rFonts w:ascii="Times New Roman" w:hAnsi="Times New Roman" w:cs="Times New Roman"/>
          <w:sz w:val="28"/>
          <w:szCs w:val="28"/>
        </w:rPr>
        <w:t xml:space="preserve"> </w:t>
      </w:r>
      <w:r w:rsidRPr="007F4D84">
        <w:rPr>
          <w:rFonts w:ascii="Times New Roman" w:hAnsi="Times New Roman" w:cs="Times New Roman"/>
          <w:sz w:val="28"/>
          <w:szCs w:val="28"/>
        </w:rPr>
        <w:t xml:space="preserve">непредставление или представление не в полном объеме документов, предусмотренных </w:t>
      </w:r>
      <w:hyperlink w:anchor="P129" w:history="1">
        <w:r w:rsidRPr="007F4D84">
          <w:rPr>
            <w:rStyle w:val="a3"/>
            <w:rFonts w:ascii="Times New Roman" w:hAnsi="Times New Roman" w:cs="Times New Roman"/>
            <w:bCs/>
            <w:color w:val="auto"/>
            <w:sz w:val="28"/>
            <w:szCs w:val="28"/>
            <w:u w:val="none"/>
          </w:rPr>
          <w:t>пунктом 2.2.1</w:t>
        </w:r>
      </w:hyperlink>
      <w:r w:rsidRPr="007F4D84">
        <w:rPr>
          <w:rFonts w:ascii="Times New Roman" w:hAnsi="Times New Roman" w:cs="Times New Roman"/>
          <w:bCs/>
          <w:sz w:val="28"/>
          <w:szCs w:val="28"/>
        </w:rPr>
        <w:t xml:space="preserve"> настоящего регламента, обязанность по представлению которых возложена на заявителя;</w:t>
      </w:r>
      <w:proofErr w:type="gramEnd"/>
    </w:p>
    <w:p w:rsidR="007F4D84" w:rsidRPr="007F4D84" w:rsidRDefault="007F4D84" w:rsidP="007F4D84">
      <w:pPr>
        <w:pStyle w:val="ConsPlusNormal"/>
        <w:ind w:firstLine="708"/>
        <w:jc w:val="both"/>
        <w:rPr>
          <w:rFonts w:ascii="Times New Roman" w:hAnsi="Times New Roman" w:cs="Times New Roman"/>
          <w:sz w:val="28"/>
          <w:szCs w:val="28"/>
        </w:rPr>
      </w:pPr>
      <w:r w:rsidRPr="007F4D84">
        <w:rPr>
          <w:rFonts w:ascii="Times New Roman" w:hAnsi="Times New Roman" w:cs="Times New Roman"/>
          <w:sz w:val="28"/>
          <w:szCs w:val="28"/>
        </w:rPr>
        <w:t>3) заявитель представил документы, оформление которых не соответствует требованиям, установленным настоящим регламентом;</w:t>
      </w:r>
    </w:p>
    <w:p w:rsidR="007F4D84" w:rsidRPr="007F4D84" w:rsidRDefault="007F4D84" w:rsidP="007F4D84">
      <w:pPr>
        <w:pStyle w:val="ConsPlusNormal"/>
        <w:ind w:firstLine="708"/>
        <w:jc w:val="both"/>
        <w:rPr>
          <w:rFonts w:ascii="Times New Roman" w:hAnsi="Times New Roman" w:cs="Times New Roman"/>
          <w:sz w:val="28"/>
          <w:szCs w:val="28"/>
        </w:rPr>
      </w:pPr>
      <w:r w:rsidRPr="007F4D84">
        <w:rPr>
          <w:rFonts w:ascii="Times New Roman" w:hAnsi="Times New Roman" w:cs="Times New Roman"/>
          <w:sz w:val="28"/>
          <w:szCs w:val="28"/>
        </w:rPr>
        <w:t xml:space="preserve">4) заявитель представил документы с неоговоренными исправлениями, серьезными повреждениями, не позволяющими однозначно толковать </w:t>
      </w:r>
      <w:r w:rsidRPr="007F4D84">
        <w:rPr>
          <w:rFonts w:ascii="Times New Roman" w:hAnsi="Times New Roman" w:cs="Times New Roman"/>
          <w:sz w:val="28"/>
          <w:szCs w:val="28"/>
        </w:rPr>
        <w:lastRenderedPageBreak/>
        <w:t>содержание, с подчистками либо приписками, зачеркнутыми словами, записями, выполненными карандашом</w:t>
      </w:r>
      <w:r>
        <w:rPr>
          <w:rFonts w:ascii="Times New Roman" w:hAnsi="Times New Roman" w:cs="Times New Roman"/>
          <w:sz w:val="28"/>
          <w:szCs w:val="28"/>
        </w:rPr>
        <w:t>.</w:t>
      </w:r>
    </w:p>
    <w:p w:rsidR="007F4D84" w:rsidRPr="007F4D84" w:rsidRDefault="007F4D84" w:rsidP="007F4D84">
      <w:pPr>
        <w:pStyle w:val="ConsPlusNormal"/>
        <w:ind w:firstLine="708"/>
        <w:jc w:val="both"/>
        <w:rPr>
          <w:rFonts w:ascii="Times New Roman" w:hAnsi="Times New Roman" w:cs="Times New Roman"/>
          <w:sz w:val="28"/>
          <w:szCs w:val="28"/>
        </w:rPr>
      </w:pPr>
      <w:r w:rsidRPr="007F4D84">
        <w:rPr>
          <w:rFonts w:ascii="Times New Roman" w:hAnsi="Times New Roman" w:cs="Times New Roman"/>
          <w:sz w:val="28"/>
          <w:szCs w:val="28"/>
        </w:rPr>
        <w:t>2.</w:t>
      </w:r>
      <w:r>
        <w:rPr>
          <w:rFonts w:ascii="Times New Roman" w:hAnsi="Times New Roman" w:cs="Times New Roman"/>
          <w:sz w:val="28"/>
          <w:szCs w:val="28"/>
        </w:rPr>
        <w:t xml:space="preserve">3.2. </w:t>
      </w:r>
      <w:r w:rsidRPr="007F4D84">
        <w:rPr>
          <w:rFonts w:ascii="Times New Roman" w:hAnsi="Times New Roman" w:cs="Times New Roman"/>
          <w:sz w:val="28"/>
          <w:szCs w:val="28"/>
        </w:rPr>
        <w:t>Решение об отказе в приеме документов гражданина-заявителя принимается в течение семи рабочих дней со дня регистрации заявления о принятии на учет. Заверенная копия этого решения направляется гражданину-заявителю в течение трех рабочих дней со дня его принятия.</w:t>
      </w:r>
    </w:p>
    <w:p w:rsidR="007F4D84" w:rsidRPr="007F4D84" w:rsidRDefault="007F4D84" w:rsidP="007F4D84">
      <w:pPr>
        <w:pStyle w:val="ConsPlusNormal"/>
        <w:ind w:firstLine="708"/>
        <w:jc w:val="both"/>
        <w:rPr>
          <w:rFonts w:ascii="Times New Roman" w:hAnsi="Times New Roman" w:cs="Times New Roman"/>
          <w:sz w:val="28"/>
          <w:szCs w:val="28"/>
        </w:rPr>
      </w:pPr>
      <w:r w:rsidRPr="007F4D84">
        <w:rPr>
          <w:rFonts w:ascii="Times New Roman" w:hAnsi="Times New Roman" w:cs="Times New Roman"/>
          <w:sz w:val="28"/>
          <w:szCs w:val="28"/>
        </w:rPr>
        <w:t>2</w:t>
      </w:r>
      <w:r>
        <w:rPr>
          <w:rFonts w:ascii="Times New Roman" w:hAnsi="Times New Roman" w:cs="Times New Roman"/>
          <w:sz w:val="28"/>
          <w:szCs w:val="28"/>
        </w:rPr>
        <w:t>.3.3.</w:t>
      </w:r>
      <w:r w:rsidRPr="007F4D84">
        <w:rPr>
          <w:rFonts w:ascii="Times New Roman" w:hAnsi="Times New Roman" w:cs="Times New Roman"/>
          <w:sz w:val="28"/>
          <w:szCs w:val="28"/>
        </w:rPr>
        <w:t xml:space="preserve"> В книге регистрации заявлений о принятии на учет делается отметка о выдаче (направлении) гражданину-заявителю заверенной копии решения об отказе в приеме документов.</w:t>
      </w:r>
    </w:p>
    <w:p w:rsidR="007F4D84" w:rsidRDefault="007F4D84" w:rsidP="007F4D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2.3.4. </w:t>
      </w:r>
      <w:r w:rsidRPr="007F4D84">
        <w:rPr>
          <w:rFonts w:ascii="Times New Roman" w:hAnsi="Times New Roman" w:cs="Times New Roman"/>
          <w:sz w:val="28"/>
          <w:szCs w:val="28"/>
        </w:rPr>
        <w:t xml:space="preserve">Гражданин-заявитель вправе устранить выявленные нарушения, указанные в решении об отказе в приеме документов, и повторно представить соответствующие документы до истечения 30 рабочих дней со дня регистрации заявления о принятии на учет в книге регистрации заявлений о принятии на учет. </w:t>
      </w:r>
      <w:proofErr w:type="gramStart"/>
      <w:r w:rsidRPr="007F4D84">
        <w:rPr>
          <w:rFonts w:ascii="Times New Roman" w:hAnsi="Times New Roman" w:cs="Times New Roman"/>
          <w:sz w:val="28"/>
          <w:szCs w:val="28"/>
        </w:rPr>
        <w:t>В этом случае срок принятия решения о признании гражданина-заявителя и членов его семьи либо одиноко проживающего гражданина-заявителя нуждающимися (нуждающимся) в жилых помещениях, предоставляемых по договорам социального найма, и принятии их (его) на учет нуждающихся в жилых помещениях либо решения об отказе в этом исчисляется со дня повторного представления гражданином-заявителем соответствующих документов.</w:t>
      </w:r>
      <w:proofErr w:type="gramEnd"/>
    </w:p>
    <w:p w:rsidR="009C7B19" w:rsidRPr="009C7B19" w:rsidRDefault="009C7B19" w:rsidP="009C7B19">
      <w:pPr>
        <w:tabs>
          <w:tab w:val="left" w:pos="993"/>
        </w:tabs>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Pr="009C7B19">
        <w:rPr>
          <w:rFonts w:ascii="Times New Roman" w:hAnsi="Times New Roman" w:cs="Times New Roman"/>
          <w:sz w:val="28"/>
          <w:szCs w:val="28"/>
        </w:rPr>
        <w:t xml:space="preserve">2.3.5. </w:t>
      </w:r>
      <w:proofErr w:type="gramStart"/>
      <w:r w:rsidRPr="009C7B19">
        <w:rPr>
          <w:rFonts w:ascii="Times New Roman" w:hAnsi="Times New Roman" w:cs="Times New Roman"/>
          <w:color w:val="000000"/>
          <w:sz w:val="28"/>
          <w:szCs w:val="28"/>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«Вельский муниципальный район» Архангельской области в информационно-телекоммуникационной сети «Интернет».</w:t>
      </w:r>
      <w:proofErr w:type="gramEnd"/>
    </w:p>
    <w:p w:rsidR="009C7B19" w:rsidRPr="009C7B19" w:rsidRDefault="009C7B19" w:rsidP="009C7B19">
      <w:pPr>
        <w:pStyle w:val="ConsPlusNormal"/>
        <w:ind w:firstLine="708"/>
        <w:jc w:val="both"/>
        <w:rPr>
          <w:rFonts w:ascii="Times New Roman" w:hAnsi="Times New Roman" w:cs="Times New Roman"/>
          <w:sz w:val="28"/>
          <w:szCs w:val="28"/>
        </w:rPr>
      </w:pPr>
      <w:proofErr w:type="gramStart"/>
      <w:r w:rsidRPr="009C7B19">
        <w:rPr>
          <w:rFonts w:ascii="Times New Roman" w:hAnsi="Times New Roman" w:cs="Times New Roman"/>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w:t>
      </w:r>
      <w:proofErr w:type="gramEnd"/>
    </w:p>
    <w:p w:rsidR="009C7B19" w:rsidRPr="009C7B19" w:rsidRDefault="009C7B19" w:rsidP="009C7B19">
      <w:pPr>
        <w:pStyle w:val="ConsPlusNormal"/>
        <w:jc w:val="both"/>
        <w:rPr>
          <w:rFonts w:ascii="Times New Roman" w:hAnsi="Times New Roman" w:cs="Times New Roman"/>
          <w:sz w:val="20"/>
        </w:rPr>
      </w:pPr>
      <w:r w:rsidRPr="009C7B19">
        <w:rPr>
          <w:rFonts w:ascii="Times New Roman" w:hAnsi="Times New Roman" w:cs="Times New Roman"/>
          <w:sz w:val="20"/>
        </w:rPr>
        <w:t>(в редакции Постановления от 18.10.2018 № 962)</w:t>
      </w:r>
    </w:p>
    <w:p w:rsidR="00693E19" w:rsidRPr="009C7B19" w:rsidRDefault="00693E19" w:rsidP="009C7B19">
      <w:pPr>
        <w:pStyle w:val="ConsPlusNormal"/>
        <w:rPr>
          <w:rFonts w:ascii="Times New Roman" w:hAnsi="Times New Roman" w:cs="Times New Roman"/>
          <w:b/>
          <w:sz w:val="28"/>
          <w:szCs w:val="28"/>
        </w:rPr>
      </w:pPr>
    </w:p>
    <w:p w:rsidR="00A72B44" w:rsidRPr="00A3693F" w:rsidRDefault="00A72B44" w:rsidP="009C7B19">
      <w:pPr>
        <w:pStyle w:val="ConsPlusNormal"/>
        <w:jc w:val="center"/>
        <w:rPr>
          <w:rFonts w:ascii="Times New Roman" w:hAnsi="Times New Roman" w:cs="Times New Roman"/>
          <w:b/>
          <w:sz w:val="28"/>
          <w:szCs w:val="28"/>
        </w:rPr>
      </w:pPr>
      <w:r w:rsidRPr="009C7B19">
        <w:rPr>
          <w:rFonts w:ascii="Times New Roman" w:hAnsi="Times New Roman" w:cs="Times New Roman"/>
          <w:b/>
          <w:sz w:val="28"/>
          <w:szCs w:val="28"/>
        </w:rPr>
        <w:t>2.4. Срок предоставления</w:t>
      </w:r>
      <w:r w:rsidRPr="00A3693F">
        <w:rPr>
          <w:rFonts w:ascii="Times New Roman" w:hAnsi="Times New Roman" w:cs="Times New Roman"/>
          <w:b/>
          <w:sz w:val="28"/>
          <w:szCs w:val="28"/>
        </w:rPr>
        <w:t xml:space="preserve"> Услуги</w:t>
      </w:r>
    </w:p>
    <w:p w:rsidR="00A72B44" w:rsidRPr="00A3693F" w:rsidRDefault="00A72B44" w:rsidP="007A11B9">
      <w:pPr>
        <w:pStyle w:val="ConsPlusNormal"/>
        <w:jc w:val="both"/>
        <w:rPr>
          <w:rFonts w:ascii="Times New Roman" w:hAnsi="Times New Roman" w:cs="Times New Roman"/>
          <w:sz w:val="28"/>
          <w:szCs w:val="28"/>
        </w:rPr>
      </w:pPr>
    </w:p>
    <w:p w:rsidR="00A72B44" w:rsidRPr="00A3693F" w:rsidRDefault="00C14626"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F4D84">
        <w:rPr>
          <w:rFonts w:ascii="Times New Roman" w:hAnsi="Times New Roman" w:cs="Times New Roman"/>
          <w:sz w:val="28"/>
          <w:szCs w:val="28"/>
        </w:rPr>
        <w:tab/>
      </w:r>
      <w:r>
        <w:rPr>
          <w:rFonts w:ascii="Times New Roman" w:hAnsi="Times New Roman" w:cs="Times New Roman"/>
          <w:sz w:val="28"/>
          <w:szCs w:val="28"/>
        </w:rPr>
        <w:t xml:space="preserve">2.4.1. </w:t>
      </w:r>
      <w:r w:rsidR="00A72B44" w:rsidRPr="00A3693F">
        <w:rPr>
          <w:rFonts w:ascii="Times New Roman" w:hAnsi="Times New Roman" w:cs="Times New Roman"/>
          <w:sz w:val="28"/>
          <w:szCs w:val="28"/>
        </w:rPr>
        <w:t xml:space="preserve">Срок предоставления Услуги - 30 </w:t>
      </w:r>
      <w:r w:rsidR="0088239A">
        <w:rPr>
          <w:rFonts w:ascii="Times New Roman" w:hAnsi="Times New Roman" w:cs="Times New Roman"/>
          <w:sz w:val="28"/>
          <w:szCs w:val="28"/>
        </w:rPr>
        <w:t xml:space="preserve">календарных </w:t>
      </w:r>
      <w:r w:rsidR="00A72B44" w:rsidRPr="00A3693F">
        <w:rPr>
          <w:rFonts w:ascii="Times New Roman" w:hAnsi="Times New Roman" w:cs="Times New Roman"/>
          <w:sz w:val="28"/>
          <w:szCs w:val="28"/>
        </w:rPr>
        <w:t xml:space="preserve">дней с момента регистрации </w:t>
      </w:r>
      <w:r>
        <w:rPr>
          <w:rFonts w:ascii="Times New Roman" w:hAnsi="Times New Roman" w:cs="Times New Roman"/>
          <w:sz w:val="28"/>
          <w:szCs w:val="28"/>
        </w:rPr>
        <w:t>заявления.</w:t>
      </w:r>
    </w:p>
    <w:p w:rsidR="00531D98" w:rsidRDefault="00531D98" w:rsidP="00AE1221">
      <w:pPr>
        <w:pStyle w:val="ConsPlusNormal"/>
        <w:jc w:val="center"/>
        <w:rPr>
          <w:rFonts w:ascii="Times New Roman" w:hAnsi="Times New Roman" w:cs="Times New Roman"/>
          <w:b/>
          <w:sz w:val="28"/>
          <w:szCs w:val="28"/>
        </w:rPr>
      </w:pPr>
    </w:p>
    <w:p w:rsidR="00A72B44" w:rsidRPr="00A3693F" w:rsidRDefault="00A72B44" w:rsidP="00AE122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2.5. Основания для отказа в предоставлении Услуги</w:t>
      </w:r>
    </w:p>
    <w:p w:rsidR="00A72B44" w:rsidRPr="00A3693F" w:rsidRDefault="00A72B44" w:rsidP="007A11B9">
      <w:pPr>
        <w:pStyle w:val="ConsPlusNormal"/>
        <w:jc w:val="both"/>
        <w:rPr>
          <w:rFonts w:ascii="Times New Roman" w:hAnsi="Times New Roman" w:cs="Times New Roman"/>
          <w:sz w:val="28"/>
          <w:szCs w:val="28"/>
        </w:rPr>
      </w:pPr>
    </w:p>
    <w:p w:rsidR="007F4D84" w:rsidRPr="007F4D84" w:rsidRDefault="00FA6686" w:rsidP="007F4D84">
      <w:pPr>
        <w:pStyle w:val="ConsPlusNormal"/>
        <w:jc w:val="both"/>
        <w:rPr>
          <w:rFonts w:ascii="Times New Roman" w:hAnsi="Times New Roman" w:cs="Times New Roman"/>
          <w:bCs/>
          <w:sz w:val="28"/>
          <w:szCs w:val="28"/>
        </w:rPr>
      </w:pPr>
      <w:r>
        <w:rPr>
          <w:rFonts w:ascii="Times New Roman" w:hAnsi="Times New Roman" w:cs="Times New Roman"/>
          <w:sz w:val="28"/>
          <w:szCs w:val="28"/>
        </w:rPr>
        <w:lastRenderedPageBreak/>
        <w:t xml:space="preserve">   </w:t>
      </w:r>
      <w:r w:rsidR="007F4D84">
        <w:rPr>
          <w:rFonts w:ascii="Times New Roman" w:hAnsi="Times New Roman" w:cs="Times New Roman"/>
          <w:sz w:val="28"/>
          <w:szCs w:val="28"/>
        </w:rPr>
        <w:tab/>
        <w:t>2.5.1.</w:t>
      </w:r>
      <w:r w:rsidR="007F4D84" w:rsidRPr="007F4D84">
        <w:rPr>
          <w:rFonts w:ascii="Times New Roman" w:hAnsi="Times New Roman" w:cs="Times New Roman"/>
          <w:bCs/>
          <w:sz w:val="28"/>
          <w:szCs w:val="28"/>
        </w:rPr>
        <w:t>Отказ в предоставлении Услуги допускается в случаях, когда:</w:t>
      </w:r>
    </w:p>
    <w:p w:rsidR="007F4D84" w:rsidRPr="007F4D84" w:rsidRDefault="007F4D84" w:rsidP="007F4D84">
      <w:pPr>
        <w:pStyle w:val="ConsPlusNormal"/>
        <w:ind w:firstLine="708"/>
        <w:jc w:val="both"/>
        <w:rPr>
          <w:rFonts w:ascii="Times New Roman" w:hAnsi="Times New Roman" w:cs="Times New Roman"/>
          <w:bCs/>
          <w:sz w:val="28"/>
          <w:szCs w:val="28"/>
        </w:rPr>
      </w:pPr>
      <w:bookmarkStart w:id="2" w:name="P182"/>
      <w:bookmarkEnd w:id="2"/>
      <w:r>
        <w:rPr>
          <w:rFonts w:ascii="Times New Roman" w:hAnsi="Times New Roman" w:cs="Times New Roman"/>
          <w:bCs/>
          <w:sz w:val="28"/>
          <w:szCs w:val="28"/>
        </w:rPr>
        <w:t>1) п</w:t>
      </w:r>
      <w:r w:rsidRPr="007F4D84">
        <w:rPr>
          <w:rFonts w:ascii="Times New Roman" w:hAnsi="Times New Roman" w:cs="Times New Roman"/>
          <w:bCs/>
          <w:sz w:val="28"/>
          <w:szCs w:val="28"/>
        </w:rPr>
        <w:t>редставлены документы, которые не подтверждают право гражданина быть принятым на учет в качестве нуждающегося в жилом помещении, предоставляемом по договору социального найма</w:t>
      </w:r>
      <w:r>
        <w:rPr>
          <w:rFonts w:ascii="Times New Roman" w:hAnsi="Times New Roman" w:cs="Times New Roman"/>
          <w:bCs/>
          <w:sz w:val="28"/>
          <w:szCs w:val="28"/>
        </w:rPr>
        <w:t>;</w:t>
      </w:r>
    </w:p>
    <w:p w:rsidR="007F4D84" w:rsidRPr="007F4D84" w:rsidRDefault="007F4D84" w:rsidP="007F4D84">
      <w:pPr>
        <w:pStyle w:val="ConsPlusNormal"/>
        <w:ind w:firstLine="708"/>
        <w:jc w:val="both"/>
        <w:rPr>
          <w:rFonts w:ascii="Times New Roman" w:hAnsi="Times New Roman" w:cs="Times New Roman"/>
          <w:bCs/>
          <w:sz w:val="28"/>
          <w:szCs w:val="28"/>
        </w:rPr>
      </w:pPr>
      <w:r w:rsidRPr="007F4D84">
        <w:rPr>
          <w:rFonts w:ascii="Times New Roman" w:hAnsi="Times New Roman" w:cs="Times New Roman"/>
          <w:bCs/>
          <w:sz w:val="28"/>
          <w:szCs w:val="28"/>
        </w:rPr>
        <w:t>2</w:t>
      </w:r>
      <w:r>
        <w:rPr>
          <w:rFonts w:ascii="Times New Roman" w:hAnsi="Times New Roman" w:cs="Times New Roman"/>
          <w:bCs/>
          <w:sz w:val="28"/>
          <w:szCs w:val="28"/>
        </w:rPr>
        <w:t>) н</w:t>
      </w:r>
      <w:r w:rsidRPr="007F4D84">
        <w:rPr>
          <w:rFonts w:ascii="Times New Roman" w:hAnsi="Times New Roman" w:cs="Times New Roman"/>
          <w:bCs/>
          <w:sz w:val="28"/>
          <w:szCs w:val="28"/>
        </w:rPr>
        <w:t xml:space="preserve">е истек </w:t>
      </w:r>
      <w:r w:rsidR="0088239A">
        <w:rPr>
          <w:rFonts w:ascii="Times New Roman" w:hAnsi="Times New Roman" w:cs="Times New Roman"/>
          <w:bCs/>
          <w:sz w:val="28"/>
          <w:szCs w:val="28"/>
        </w:rPr>
        <w:t>с</w:t>
      </w:r>
      <w:r w:rsidRPr="007F4D84">
        <w:rPr>
          <w:rFonts w:ascii="Times New Roman" w:hAnsi="Times New Roman" w:cs="Times New Roman"/>
          <w:bCs/>
          <w:sz w:val="28"/>
          <w:szCs w:val="28"/>
        </w:rPr>
        <w:t>рок</w:t>
      </w:r>
      <w:r w:rsidR="0088239A">
        <w:rPr>
          <w:rFonts w:ascii="Times New Roman" w:hAnsi="Times New Roman" w:cs="Times New Roman"/>
          <w:bCs/>
          <w:sz w:val="28"/>
          <w:szCs w:val="28"/>
        </w:rPr>
        <w:t xml:space="preserve"> (5лет)</w:t>
      </w:r>
      <w:r w:rsidRPr="007F4D84">
        <w:rPr>
          <w:rFonts w:ascii="Times New Roman" w:hAnsi="Times New Roman" w:cs="Times New Roman"/>
          <w:bCs/>
          <w:sz w:val="28"/>
          <w:szCs w:val="28"/>
        </w:rPr>
        <w:t xml:space="preserve"> со дня совершения гражданином действий с намерением приобретения права состоять на учете в качестве нуждающегося в жилых помещениях, в результате которых такой гражданин мог быть признан нуждающимся в жилых помещениях</w:t>
      </w:r>
      <w:r w:rsidR="00667F8D">
        <w:rPr>
          <w:rFonts w:ascii="Times New Roman" w:hAnsi="Times New Roman" w:cs="Times New Roman"/>
          <w:bCs/>
          <w:sz w:val="28"/>
          <w:szCs w:val="28"/>
        </w:rPr>
        <w:t>;</w:t>
      </w:r>
    </w:p>
    <w:p w:rsidR="007F4D84" w:rsidRPr="007F4D84" w:rsidRDefault="007F4D84" w:rsidP="007F4D84">
      <w:pPr>
        <w:pStyle w:val="ConsPlusNormal"/>
        <w:ind w:firstLine="708"/>
        <w:jc w:val="both"/>
        <w:rPr>
          <w:rFonts w:ascii="Times New Roman" w:hAnsi="Times New Roman" w:cs="Times New Roman"/>
          <w:bCs/>
          <w:sz w:val="28"/>
          <w:szCs w:val="28"/>
        </w:rPr>
      </w:pPr>
      <w:r w:rsidRPr="007F4D84">
        <w:rPr>
          <w:rFonts w:ascii="Times New Roman" w:hAnsi="Times New Roman" w:cs="Times New Roman"/>
          <w:bCs/>
          <w:sz w:val="28"/>
          <w:szCs w:val="28"/>
        </w:rPr>
        <w:t>3</w:t>
      </w:r>
      <w:r>
        <w:rPr>
          <w:rFonts w:ascii="Times New Roman" w:hAnsi="Times New Roman" w:cs="Times New Roman"/>
          <w:bCs/>
          <w:sz w:val="28"/>
          <w:szCs w:val="28"/>
        </w:rPr>
        <w:t>) н</w:t>
      </w:r>
      <w:r w:rsidRPr="007F4D84">
        <w:rPr>
          <w:rFonts w:ascii="Times New Roman" w:hAnsi="Times New Roman" w:cs="Times New Roman"/>
          <w:bCs/>
          <w:sz w:val="28"/>
          <w:szCs w:val="28"/>
        </w:rPr>
        <w:t xml:space="preserve">е представлены документы, определенные </w:t>
      </w:r>
      <w:hyperlink w:anchor="P129" w:history="1">
        <w:r w:rsidRPr="007F4D84">
          <w:rPr>
            <w:rStyle w:val="a3"/>
            <w:rFonts w:ascii="Times New Roman" w:hAnsi="Times New Roman" w:cs="Times New Roman"/>
            <w:bCs/>
            <w:color w:val="auto"/>
            <w:sz w:val="28"/>
            <w:szCs w:val="28"/>
            <w:u w:val="none"/>
          </w:rPr>
          <w:t>пунктом 2.2.1</w:t>
        </w:r>
      </w:hyperlink>
      <w:r w:rsidRPr="007F4D84">
        <w:rPr>
          <w:rFonts w:ascii="Times New Roman" w:hAnsi="Times New Roman" w:cs="Times New Roman"/>
          <w:bCs/>
          <w:sz w:val="28"/>
          <w:szCs w:val="28"/>
        </w:rPr>
        <w:t xml:space="preserve"> настоящего регламента обязанность по представлению которых возложена на заявителя;</w:t>
      </w:r>
    </w:p>
    <w:p w:rsidR="007F4D84" w:rsidRPr="007F4D84" w:rsidRDefault="007F4D84" w:rsidP="00667F8D">
      <w:pPr>
        <w:pStyle w:val="ConsPlusNormal"/>
        <w:ind w:firstLine="708"/>
        <w:jc w:val="both"/>
        <w:rPr>
          <w:rFonts w:ascii="Times New Roman" w:hAnsi="Times New Roman" w:cs="Times New Roman"/>
          <w:bCs/>
          <w:sz w:val="28"/>
          <w:szCs w:val="28"/>
        </w:rPr>
      </w:pPr>
      <w:proofErr w:type="gramStart"/>
      <w:r w:rsidRPr="007F4D84">
        <w:rPr>
          <w:rFonts w:ascii="Times New Roman" w:hAnsi="Times New Roman" w:cs="Times New Roman"/>
          <w:bCs/>
          <w:sz w:val="28"/>
          <w:szCs w:val="28"/>
        </w:rPr>
        <w:t>4</w:t>
      </w:r>
      <w:r w:rsidR="00667F8D">
        <w:rPr>
          <w:rFonts w:ascii="Times New Roman" w:hAnsi="Times New Roman" w:cs="Times New Roman"/>
          <w:bCs/>
          <w:sz w:val="28"/>
          <w:szCs w:val="28"/>
        </w:rPr>
        <w:t>) о</w:t>
      </w:r>
      <w:r w:rsidRPr="007F4D84">
        <w:rPr>
          <w:rFonts w:ascii="Times New Roman" w:hAnsi="Times New Roman" w:cs="Times New Roman"/>
          <w:bCs/>
          <w:sz w:val="28"/>
          <w:szCs w:val="28"/>
        </w:rPr>
        <w:t>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7F4D84">
        <w:rPr>
          <w:rFonts w:ascii="Times New Roman" w:hAnsi="Times New Roman" w:cs="Times New Roman"/>
          <w:bCs/>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F4D84" w:rsidRPr="007F4D84" w:rsidRDefault="00667F8D" w:rsidP="00667F8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2.5.2. </w:t>
      </w:r>
      <w:r w:rsidR="007F4D84" w:rsidRPr="007F4D84">
        <w:rPr>
          <w:rFonts w:ascii="Times New Roman" w:hAnsi="Times New Roman" w:cs="Times New Roman"/>
          <w:sz w:val="28"/>
          <w:szCs w:val="28"/>
        </w:rPr>
        <w:t>Решение об отказе в принятии на учет должно содержать основания такого отказа с обязательной ссылкой на нормы, предусмотренные частью 1 статьи 54 Жилищного кодекса Российской Федерации</w:t>
      </w:r>
      <w:r>
        <w:rPr>
          <w:rFonts w:ascii="Times New Roman" w:hAnsi="Times New Roman" w:cs="Times New Roman"/>
          <w:sz w:val="28"/>
          <w:szCs w:val="28"/>
        </w:rPr>
        <w:t>.</w:t>
      </w:r>
      <w:r w:rsidR="00CD368A">
        <w:rPr>
          <w:rFonts w:ascii="Times New Roman" w:hAnsi="Times New Roman" w:cs="Times New Roman"/>
          <w:sz w:val="28"/>
          <w:szCs w:val="28"/>
        </w:rPr>
        <w:t xml:space="preserve"> Заверенная копия этого решения направляется гражданину-заявителю в течени</w:t>
      </w:r>
      <w:proofErr w:type="gramStart"/>
      <w:r w:rsidR="00CD368A">
        <w:rPr>
          <w:rFonts w:ascii="Times New Roman" w:hAnsi="Times New Roman" w:cs="Times New Roman"/>
          <w:sz w:val="28"/>
          <w:szCs w:val="28"/>
        </w:rPr>
        <w:t>и</w:t>
      </w:r>
      <w:proofErr w:type="gramEnd"/>
      <w:r w:rsidR="00CD368A">
        <w:rPr>
          <w:rFonts w:ascii="Times New Roman" w:hAnsi="Times New Roman" w:cs="Times New Roman"/>
          <w:sz w:val="28"/>
          <w:szCs w:val="28"/>
        </w:rPr>
        <w:t xml:space="preserve"> трех рабочих дней со дня его принятия.</w:t>
      </w:r>
    </w:p>
    <w:p w:rsidR="00CD368A" w:rsidRDefault="00CD368A" w:rsidP="00AE1221">
      <w:pPr>
        <w:pStyle w:val="ConsPlusNormal"/>
        <w:jc w:val="center"/>
        <w:rPr>
          <w:rFonts w:ascii="Times New Roman" w:hAnsi="Times New Roman" w:cs="Times New Roman"/>
          <w:b/>
          <w:sz w:val="28"/>
          <w:szCs w:val="28"/>
        </w:rPr>
      </w:pPr>
    </w:p>
    <w:p w:rsidR="00A72B44" w:rsidRPr="00A3693F" w:rsidRDefault="00A72B44" w:rsidP="00AE122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2.6. Плата, взимаемая с заявителя при предоставлении Услуги</w:t>
      </w:r>
    </w:p>
    <w:p w:rsidR="00A72B44" w:rsidRPr="00A3693F" w:rsidRDefault="00A72B44" w:rsidP="00AE1221">
      <w:pPr>
        <w:pStyle w:val="ConsPlusNormal"/>
        <w:jc w:val="center"/>
        <w:rPr>
          <w:rFonts w:ascii="Times New Roman" w:hAnsi="Times New Roman" w:cs="Times New Roman"/>
          <w:b/>
          <w:sz w:val="28"/>
          <w:szCs w:val="28"/>
        </w:rPr>
      </w:pPr>
    </w:p>
    <w:p w:rsidR="00A72B44" w:rsidRPr="00A3693F" w:rsidRDefault="00804FCB"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E06C56" w:rsidRPr="00A3693F">
        <w:rPr>
          <w:rFonts w:ascii="Times New Roman" w:hAnsi="Times New Roman" w:cs="Times New Roman"/>
          <w:sz w:val="28"/>
          <w:szCs w:val="28"/>
        </w:rPr>
        <w:t>2.6.1.</w:t>
      </w:r>
      <w:r w:rsidR="00A72B44" w:rsidRPr="00A3693F">
        <w:rPr>
          <w:rFonts w:ascii="Times New Roman" w:hAnsi="Times New Roman" w:cs="Times New Roman"/>
          <w:sz w:val="28"/>
          <w:szCs w:val="28"/>
        </w:rPr>
        <w:t>За предоставление Услуги плата не взимается.</w:t>
      </w:r>
    </w:p>
    <w:p w:rsidR="00A72B44" w:rsidRPr="00A3693F" w:rsidRDefault="00A72B44" w:rsidP="007A11B9">
      <w:pPr>
        <w:pStyle w:val="ConsPlusNormal"/>
        <w:jc w:val="both"/>
        <w:rPr>
          <w:rFonts w:ascii="Times New Roman" w:hAnsi="Times New Roman" w:cs="Times New Roman"/>
          <w:b/>
          <w:sz w:val="28"/>
          <w:szCs w:val="28"/>
        </w:rPr>
      </w:pPr>
    </w:p>
    <w:p w:rsidR="00A72B44" w:rsidRPr="00A3693F" w:rsidRDefault="00A72B44" w:rsidP="00AE1221">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2.7. Результаты предоставления Услуги</w:t>
      </w:r>
    </w:p>
    <w:p w:rsidR="00A72B44" w:rsidRPr="00A3693F" w:rsidRDefault="00A72B44" w:rsidP="00AE1221">
      <w:pPr>
        <w:pStyle w:val="ConsPlusNormal"/>
        <w:jc w:val="center"/>
        <w:rPr>
          <w:rFonts w:ascii="Times New Roman" w:hAnsi="Times New Roman" w:cs="Times New Roman"/>
          <w:b/>
          <w:sz w:val="28"/>
          <w:szCs w:val="28"/>
        </w:rPr>
      </w:pPr>
    </w:p>
    <w:p w:rsidR="00A72B44" w:rsidRPr="00A3693F" w:rsidRDefault="00804FCB"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E06C56" w:rsidRPr="00A3693F">
        <w:rPr>
          <w:rFonts w:ascii="Times New Roman" w:hAnsi="Times New Roman" w:cs="Times New Roman"/>
          <w:sz w:val="28"/>
          <w:szCs w:val="28"/>
        </w:rPr>
        <w:t>2.7.1.</w:t>
      </w:r>
      <w:r w:rsidR="00A72B44" w:rsidRPr="00A3693F">
        <w:rPr>
          <w:rFonts w:ascii="Times New Roman" w:hAnsi="Times New Roman" w:cs="Times New Roman"/>
          <w:sz w:val="28"/>
          <w:szCs w:val="28"/>
        </w:rPr>
        <w:t>Результатом предоставления Услуги являются:</w:t>
      </w:r>
    </w:p>
    <w:p w:rsidR="00667F8D" w:rsidRPr="00667F8D" w:rsidRDefault="00804FCB" w:rsidP="00667F8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 xml:space="preserve">1) </w:t>
      </w:r>
      <w:r w:rsidR="00FF2B50">
        <w:rPr>
          <w:rFonts w:ascii="Times New Roman" w:hAnsi="Times New Roman" w:cs="Times New Roman"/>
          <w:sz w:val="28"/>
          <w:szCs w:val="28"/>
        </w:rPr>
        <w:t>Постановление</w:t>
      </w:r>
      <w:r w:rsidR="00A72B44" w:rsidRPr="00A3693F">
        <w:rPr>
          <w:rFonts w:ascii="Times New Roman" w:hAnsi="Times New Roman" w:cs="Times New Roman"/>
          <w:sz w:val="28"/>
          <w:szCs w:val="28"/>
        </w:rPr>
        <w:t xml:space="preserve"> </w:t>
      </w:r>
      <w:r w:rsidR="00C14626">
        <w:rPr>
          <w:rFonts w:ascii="Times New Roman" w:hAnsi="Times New Roman" w:cs="Times New Roman"/>
          <w:sz w:val="28"/>
          <w:szCs w:val="28"/>
        </w:rPr>
        <w:t>г</w:t>
      </w:r>
      <w:r w:rsidR="00A72B44" w:rsidRPr="00A3693F">
        <w:rPr>
          <w:rFonts w:ascii="Times New Roman" w:hAnsi="Times New Roman" w:cs="Times New Roman"/>
          <w:sz w:val="28"/>
          <w:szCs w:val="28"/>
        </w:rPr>
        <w:t xml:space="preserve">лавы </w:t>
      </w:r>
      <w:r w:rsidR="003065A6" w:rsidRPr="00A3693F">
        <w:rPr>
          <w:rFonts w:ascii="Times New Roman" w:hAnsi="Times New Roman" w:cs="Times New Roman"/>
          <w:sz w:val="28"/>
          <w:szCs w:val="28"/>
        </w:rPr>
        <w:t>МО «Вельск</w:t>
      </w:r>
      <w:r w:rsidR="00AE1221" w:rsidRPr="00A3693F">
        <w:rPr>
          <w:rFonts w:ascii="Times New Roman" w:hAnsi="Times New Roman" w:cs="Times New Roman"/>
          <w:sz w:val="28"/>
          <w:szCs w:val="28"/>
        </w:rPr>
        <w:t>ий муниципальный район</w:t>
      </w:r>
      <w:r w:rsidR="003065A6" w:rsidRPr="00A3693F">
        <w:rPr>
          <w:rFonts w:ascii="Times New Roman" w:hAnsi="Times New Roman" w:cs="Times New Roman"/>
          <w:sz w:val="28"/>
          <w:szCs w:val="28"/>
        </w:rPr>
        <w:t>»</w:t>
      </w:r>
      <w:r w:rsidR="00A72B44" w:rsidRPr="00A3693F">
        <w:rPr>
          <w:rFonts w:ascii="Times New Roman" w:hAnsi="Times New Roman" w:cs="Times New Roman"/>
          <w:sz w:val="28"/>
          <w:szCs w:val="28"/>
        </w:rPr>
        <w:t xml:space="preserve"> о признании </w:t>
      </w:r>
      <w:r w:rsidR="00667F8D" w:rsidRPr="00667F8D">
        <w:rPr>
          <w:rFonts w:ascii="Times New Roman" w:hAnsi="Times New Roman" w:cs="Times New Roman"/>
          <w:sz w:val="28"/>
          <w:szCs w:val="28"/>
        </w:rPr>
        <w:t>граждан-заявителей  и членов  их семей либо одиноко проживающих граждан-заявителей  нуждающимися в жилом помещении, предоставляемом по договору социального найма и принятие их на учет нуждающихся в жилых помещениях;</w:t>
      </w:r>
    </w:p>
    <w:p w:rsidR="00667F8D" w:rsidRPr="00667F8D" w:rsidRDefault="00804FCB" w:rsidP="00667F8D">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 xml:space="preserve">2) </w:t>
      </w:r>
      <w:r w:rsidR="00FF2B50">
        <w:rPr>
          <w:rFonts w:ascii="Times New Roman" w:hAnsi="Times New Roman" w:cs="Times New Roman"/>
          <w:sz w:val="28"/>
          <w:szCs w:val="28"/>
        </w:rPr>
        <w:t xml:space="preserve"> Постановление</w:t>
      </w:r>
      <w:r w:rsidR="00AE1221" w:rsidRPr="00A3693F">
        <w:rPr>
          <w:rFonts w:ascii="Times New Roman" w:hAnsi="Times New Roman" w:cs="Times New Roman"/>
          <w:sz w:val="28"/>
          <w:szCs w:val="28"/>
        </w:rPr>
        <w:t xml:space="preserve"> главы МО «Вельский муниципальный район</w:t>
      </w:r>
      <w:r w:rsidR="003065A6" w:rsidRPr="00A3693F">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об отказе </w:t>
      </w:r>
      <w:r w:rsidR="00667F8D" w:rsidRPr="00737DBC">
        <w:rPr>
          <w:rFonts w:ascii="Times New Roman" w:hAnsi="Times New Roman" w:cs="Times New Roman"/>
        </w:rPr>
        <w:t xml:space="preserve"> </w:t>
      </w:r>
      <w:r w:rsidR="00667F8D" w:rsidRPr="00667F8D">
        <w:rPr>
          <w:rFonts w:ascii="Times New Roman" w:hAnsi="Times New Roman" w:cs="Times New Roman"/>
          <w:sz w:val="28"/>
          <w:szCs w:val="28"/>
        </w:rPr>
        <w:t xml:space="preserve">в признании граждан-заявителей  и членов  их семей либо одиноко проживающих граждан-заявителей  нуждающимися в жилом помещении, предоставляемом по договору социального найма и </w:t>
      </w:r>
      <w:r w:rsidR="00FF2B50">
        <w:rPr>
          <w:rFonts w:ascii="Times New Roman" w:hAnsi="Times New Roman" w:cs="Times New Roman"/>
          <w:sz w:val="28"/>
          <w:szCs w:val="28"/>
        </w:rPr>
        <w:t xml:space="preserve">в </w:t>
      </w:r>
      <w:r w:rsidR="00667F8D" w:rsidRPr="00667F8D">
        <w:rPr>
          <w:rFonts w:ascii="Times New Roman" w:hAnsi="Times New Roman" w:cs="Times New Roman"/>
          <w:sz w:val="28"/>
          <w:szCs w:val="28"/>
        </w:rPr>
        <w:t>принятие их на учет нуждающихся в жилых помещениях</w:t>
      </w:r>
      <w:r w:rsidR="00667F8D">
        <w:rPr>
          <w:rFonts w:ascii="Times New Roman" w:hAnsi="Times New Roman" w:cs="Times New Roman"/>
          <w:sz w:val="28"/>
          <w:szCs w:val="28"/>
        </w:rPr>
        <w:t>.</w:t>
      </w:r>
    </w:p>
    <w:p w:rsidR="00693E19" w:rsidRDefault="00693E19" w:rsidP="00AE1221">
      <w:pPr>
        <w:pStyle w:val="ConsPlusNormal"/>
        <w:jc w:val="center"/>
        <w:rPr>
          <w:rFonts w:ascii="Times New Roman" w:hAnsi="Times New Roman" w:cs="Times New Roman"/>
          <w:b/>
          <w:sz w:val="28"/>
          <w:szCs w:val="28"/>
        </w:rPr>
      </w:pPr>
    </w:p>
    <w:p w:rsidR="00A72B44" w:rsidRPr="00A3693F" w:rsidRDefault="00A72B44" w:rsidP="00667F8D">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lastRenderedPageBreak/>
        <w:t>2.8. Требования к местам предоставления Услуги</w:t>
      </w:r>
    </w:p>
    <w:p w:rsidR="00A72B44" w:rsidRPr="00A3693F" w:rsidRDefault="00A72B44" w:rsidP="007A11B9">
      <w:pPr>
        <w:pStyle w:val="ConsPlusNormal"/>
        <w:jc w:val="both"/>
        <w:rPr>
          <w:rFonts w:ascii="Times New Roman" w:hAnsi="Times New Roman" w:cs="Times New Roman"/>
          <w:b/>
          <w:sz w:val="28"/>
          <w:szCs w:val="28"/>
        </w:rPr>
      </w:pP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2.8.1. Помещения, предназначенные для предоставления муниципальной услуги, обозначаются соответствующими табличками с указанием номера кабинета, мест приема и выдачи документов, мест информирования заявителей, графика работы с заявителями.</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 xml:space="preserve">2.8.2. Прием заявителей осуществляется в рабочих кабинетах Комитета.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график работы с заявителями, перечни документов, необходимых для предоставления муниципальной услуги (подраздел 1.3 настоящего административного регламента), образцы их заполнения, порядок получения консультаций (справок) о предоставлении муниципальной услуги. </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 xml:space="preserve">Помещения, предназначенные для предоставления муниципальной услуги, должны удовлетворять требованиям к обеспечению доступности для инвалидов к местам предоставления муниципальной услуги, установленным законодательством Российской Федерации о социальной защите инвалидов. </w:t>
      </w:r>
    </w:p>
    <w:p w:rsidR="00804FCB" w:rsidRDefault="00804FCB" w:rsidP="0088239A">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 xml:space="preserve">2.8.3. </w:t>
      </w:r>
      <w:proofErr w:type="gramStart"/>
      <w:r w:rsidRPr="00804FCB">
        <w:rPr>
          <w:rFonts w:ascii="Times New Roman" w:hAnsi="Times New Roman"/>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r w:rsidR="00CD368A">
        <w:rPr>
          <w:rFonts w:ascii="Times New Roman" w:hAnsi="Times New Roman"/>
          <w:sz w:val="28"/>
          <w:szCs w:val="28"/>
        </w:rPr>
        <w:t xml:space="preserve"> </w:t>
      </w:r>
      <w:r w:rsidR="00CD368A">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CD368A" w:rsidRPr="00A3693F">
        <w:rPr>
          <w:rFonts w:ascii="Times New Roman" w:hAnsi="Times New Roman" w:cs="Times New Roman"/>
          <w:sz w:val="28"/>
          <w:szCs w:val="28"/>
        </w:rPr>
        <w:t>.</w:t>
      </w:r>
      <w:proofErr w:type="gramEnd"/>
    </w:p>
    <w:p w:rsidR="0088239A" w:rsidRPr="00804FCB" w:rsidRDefault="0088239A" w:rsidP="0088239A">
      <w:pPr>
        <w:spacing w:after="0" w:line="240" w:lineRule="auto"/>
        <w:contextualSpacing/>
        <w:jc w:val="both"/>
        <w:rPr>
          <w:rFonts w:ascii="Times New Roman" w:hAnsi="Times New Roman"/>
          <w:sz w:val="28"/>
          <w:szCs w:val="28"/>
        </w:rPr>
      </w:pPr>
    </w:p>
    <w:p w:rsidR="00A72B44" w:rsidRPr="00A3693F" w:rsidRDefault="00A72B44" w:rsidP="0088239A">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2.9. Показатели доступности и качества Услуги</w:t>
      </w:r>
    </w:p>
    <w:p w:rsidR="00A72B44" w:rsidRPr="00A3693F" w:rsidRDefault="00A72B44" w:rsidP="00AE1221">
      <w:pPr>
        <w:pStyle w:val="ConsPlusNormal"/>
        <w:jc w:val="center"/>
        <w:rPr>
          <w:rFonts w:ascii="Times New Roman" w:hAnsi="Times New Roman" w:cs="Times New Roman"/>
          <w:b/>
          <w:sz w:val="28"/>
          <w:szCs w:val="28"/>
        </w:rPr>
      </w:pPr>
    </w:p>
    <w:p w:rsidR="00804FCB" w:rsidRPr="00804FCB" w:rsidRDefault="00804FCB" w:rsidP="00804FCB">
      <w:pPr>
        <w:spacing w:line="240" w:lineRule="auto"/>
        <w:contextualSpacing/>
        <w:jc w:val="both"/>
        <w:rPr>
          <w:rFonts w:ascii="Times New Roman" w:hAnsi="Times New Roman"/>
          <w:bCs/>
          <w:sz w:val="28"/>
          <w:szCs w:val="28"/>
        </w:rPr>
      </w:pPr>
      <w:r>
        <w:rPr>
          <w:rFonts w:ascii="Times New Roman" w:hAnsi="Times New Roman"/>
          <w:bCs/>
          <w:sz w:val="28"/>
          <w:szCs w:val="28"/>
        </w:rPr>
        <w:t xml:space="preserve">   </w:t>
      </w:r>
      <w:r w:rsidR="00667F8D">
        <w:rPr>
          <w:rFonts w:ascii="Times New Roman" w:hAnsi="Times New Roman"/>
          <w:bCs/>
          <w:sz w:val="28"/>
          <w:szCs w:val="28"/>
        </w:rPr>
        <w:tab/>
      </w:r>
      <w:r w:rsidRPr="00804FCB">
        <w:rPr>
          <w:rFonts w:ascii="Times New Roman" w:hAnsi="Times New Roman"/>
          <w:bCs/>
          <w:sz w:val="28"/>
          <w:szCs w:val="28"/>
        </w:rPr>
        <w:t xml:space="preserve">2.9.1. </w:t>
      </w:r>
      <w:r w:rsidRPr="00804FCB">
        <w:rPr>
          <w:rFonts w:ascii="Times New Roman" w:hAnsi="Times New Roman"/>
          <w:sz w:val="28"/>
          <w:szCs w:val="28"/>
        </w:rPr>
        <w:t>Показателями доступности Услуги являются: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1) предоставление заявителям информации о</w:t>
      </w:r>
      <w:r w:rsidR="00667F8D">
        <w:rPr>
          <w:rFonts w:ascii="Times New Roman" w:hAnsi="Times New Roman"/>
          <w:sz w:val="28"/>
          <w:szCs w:val="28"/>
        </w:rPr>
        <w:t xml:space="preserve"> правилах предоставления Услуги</w:t>
      </w:r>
      <w:r w:rsidRPr="00804FCB">
        <w:rPr>
          <w:rFonts w:ascii="Times New Roman" w:hAnsi="Times New Roman"/>
          <w:sz w:val="28"/>
          <w:szCs w:val="28"/>
        </w:rPr>
        <w:t>;</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 обеспечение заявителям возможности обращения за предоставлением Услуги через представителя;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3) своевременность предоставления муниципальной услуги в соответствии со стандартом, установленным настоящим Регламентом;</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4) обеспечение заявителям возможности взаимодействия с Комитетом, предоставляющим Услугу, в электронной форме через Архангельский региональный портал государственных и муниципальных услуг</w:t>
      </w:r>
      <w:r w:rsidR="00293F4A">
        <w:rPr>
          <w:rFonts w:ascii="Times New Roman" w:hAnsi="Times New Roman"/>
          <w:sz w:val="28"/>
          <w:szCs w:val="28"/>
        </w:rPr>
        <w:t xml:space="preserve"> (функций)</w:t>
      </w:r>
      <w:r w:rsidRPr="00804FCB">
        <w:rPr>
          <w:rFonts w:ascii="Times New Roman" w:hAnsi="Times New Roman"/>
          <w:sz w:val="28"/>
          <w:szCs w:val="28"/>
        </w:rPr>
        <w:t xml:space="preserve"> и Единый портал  государственных и муниципальных услуг (функций)</w:t>
      </w:r>
      <w:r w:rsidR="00293F4A">
        <w:rPr>
          <w:rFonts w:ascii="Times New Roman" w:hAnsi="Times New Roman"/>
          <w:sz w:val="28"/>
          <w:szCs w:val="28"/>
        </w:rPr>
        <w:t>;</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5)</w:t>
      </w:r>
      <w:r w:rsidRPr="00804FCB">
        <w:rPr>
          <w:rFonts w:ascii="Times New Roman" w:hAnsi="Times New Roman"/>
          <w:sz w:val="28"/>
          <w:szCs w:val="28"/>
        </w:rPr>
        <w:t xml:space="preserve"> размещение на Архангельском региональном портале государственных и  муниципальных услуг</w:t>
      </w:r>
      <w:r w:rsidR="00293F4A">
        <w:rPr>
          <w:rFonts w:ascii="Times New Roman" w:hAnsi="Times New Roman"/>
          <w:sz w:val="28"/>
          <w:szCs w:val="28"/>
        </w:rPr>
        <w:t xml:space="preserve"> (функций)</w:t>
      </w:r>
      <w:r w:rsidRPr="00804FCB">
        <w:rPr>
          <w:rFonts w:ascii="Times New Roman" w:hAnsi="Times New Roman"/>
          <w:sz w:val="28"/>
          <w:szCs w:val="28"/>
        </w:rPr>
        <w:t xml:space="preserve">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lastRenderedPageBreak/>
        <w:t xml:space="preserve">  </w:t>
      </w:r>
      <w:r w:rsidR="00667F8D">
        <w:rPr>
          <w:rFonts w:ascii="Times New Roman" w:hAnsi="Times New Roman"/>
          <w:sz w:val="28"/>
          <w:szCs w:val="28"/>
        </w:rPr>
        <w:tab/>
      </w:r>
      <w:r w:rsidR="001E3EB4">
        <w:rPr>
          <w:rFonts w:ascii="Times New Roman" w:hAnsi="Times New Roman"/>
          <w:sz w:val="28"/>
          <w:szCs w:val="28"/>
        </w:rPr>
        <w:t>6)</w:t>
      </w:r>
      <w:r w:rsidRPr="00804FCB">
        <w:rPr>
          <w:rFonts w:ascii="Times New Roman" w:hAnsi="Times New Roman"/>
          <w:sz w:val="28"/>
          <w:szCs w:val="28"/>
        </w:rPr>
        <w:t xml:space="preserve">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7)</w:t>
      </w:r>
      <w:r w:rsidRPr="00804FCB">
        <w:rPr>
          <w:rFonts w:ascii="Times New Roman" w:hAnsi="Times New Roman"/>
          <w:sz w:val="28"/>
          <w:szCs w:val="28"/>
        </w:rPr>
        <w:t xml:space="preserve"> обеспечение заявителям возможности осуществлять с использованием Архангельского регионального портала государственных и муниципальных услуг </w:t>
      </w:r>
      <w:r w:rsidR="00293F4A">
        <w:rPr>
          <w:rFonts w:ascii="Times New Roman" w:hAnsi="Times New Roman"/>
          <w:sz w:val="28"/>
          <w:szCs w:val="28"/>
        </w:rPr>
        <w:t xml:space="preserve">(функций) </w:t>
      </w:r>
      <w:r w:rsidRPr="00804FCB">
        <w:rPr>
          <w:rFonts w:ascii="Times New Roman" w:hAnsi="Times New Roman"/>
          <w:sz w:val="28"/>
          <w:szCs w:val="28"/>
        </w:rPr>
        <w:t>и Единого портала государственных и муниципальных услуг (функций) мониторинг хода движения дела заявителя;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8)</w:t>
      </w:r>
      <w:r w:rsidRPr="00804FCB">
        <w:rPr>
          <w:rFonts w:ascii="Times New Roman" w:hAnsi="Times New Roman"/>
          <w:sz w:val="28"/>
          <w:szCs w:val="28"/>
        </w:rPr>
        <w:t xml:space="preserve"> 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804FCB" w:rsidRPr="00804FCB" w:rsidRDefault="00FC7118"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9</w:t>
      </w:r>
      <w:r w:rsidR="00804FCB" w:rsidRPr="00804FCB">
        <w:rPr>
          <w:rFonts w:ascii="Times New Roman" w:hAnsi="Times New Roman"/>
          <w:sz w:val="28"/>
          <w:szCs w:val="28"/>
        </w:rPr>
        <w:t xml:space="preserve">) обеспечение заявителям возможности взаимодействия с Комитетом, предоставляющим Услугу, </w:t>
      </w:r>
      <w:r w:rsidR="00A137D9">
        <w:rPr>
          <w:rFonts w:ascii="Times New Roman" w:hAnsi="Times New Roman"/>
          <w:sz w:val="28"/>
          <w:szCs w:val="28"/>
        </w:rPr>
        <w:t xml:space="preserve">посредством обращения в </w:t>
      </w:r>
      <w:r w:rsidR="00804FCB" w:rsidRPr="00804FCB">
        <w:rPr>
          <w:rFonts w:ascii="Times New Roman" w:hAnsi="Times New Roman"/>
          <w:sz w:val="28"/>
          <w:szCs w:val="28"/>
        </w:rPr>
        <w:t xml:space="preserve"> МФЦ.             </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001E3EB4">
        <w:rPr>
          <w:rFonts w:ascii="Times New Roman" w:hAnsi="Times New Roman"/>
          <w:sz w:val="28"/>
          <w:szCs w:val="28"/>
        </w:rPr>
        <w:t>10</w:t>
      </w:r>
      <w:r w:rsidRPr="00804FCB">
        <w:rPr>
          <w:rFonts w:ascii="Times New Roman" w:hAnsi="Times New Roman"/>
          <w:sz w:val="28"/>
          <w:szCs w:val="28"/>
        </w:rPr>
        <w:t>) безвозмездность предоставления Услуги.</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2.9.2. Показателями качества Услуги являются:</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1) отсутствие случаев нарушения сроков при предоставлении Услуги;</w:t>
      </w:r>
    </w:p>
    <w:p w:rsidR="00804FCB" w:rsidRPr="00804FCB" w:rsidRDefault="00804FCB" w:rsidP="00804FCB">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667F8D">
        <w:rPr>
          <w:rFonts w:ascii="Times New Roman" w:hAnsi="Times New Roman"/>
          <w:sz w:val="28"/>
          <w:szCs w:val="28"/>
        </w:rPr>
        <w:tab/>
      </w:r>
      <w:r w:rsidRPr="00804FCB">
        <w:rPr>
          <w:rFonts w:ascii="Times New Roman" w:hAnsi="Times New Roman"/>
          <w:sz w:val="28"/>
          <w:szCs w:val="28"/>
        </w:rPr>
        <w:t>2) отсутствие случаев удовлетворения в досудебном, судебном порядке заявлений заявителей, оспаривающих действия (бездействие) сотрудников Комитета, предоставляющего Услугу, и решения Комитета, предоставляющего Услугу.</w:t>
      </w:r>
    </w:p>
    <w:p w:rsidR="00A72B44" w:rsidRPr="00A3693F" w:rsidRDefault="00A72B44" w:rsidP="000B6B9B">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 Административные процедуры</w:t>
      </w:r>
    </w:p>
    <w:p w:rsidR="00A72B44" w:rsidRPr="00A3693F" w:rsidRDefault="00A72B44" w:rsidP="007A11B9">
      <w:pPr>
        <w:pStyle w:val="ConsPlusNormal"/>
        <w:jc w:val="both"/>
        <w:rPr>
          <w:rFonts w:ascii="Times New Roman" w:hAnsi="Times New Roman" w:cs="Times New Roman"/>
          <w:b/>
          <w:sz w:val="28"/>
          <w:szCs w:val="28"/>
        </w:rPr>
      </w:pPr>
    </w:p>
    <w:p w:rsidR="00A72B44" w:rsidRPr="00A3693F" w:rsidRDefault="00232174" w:rsidP="00FF2B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 xml:space="preserve">Решение о предоставлении Услуги принимает </w:t>
      </w:r>
      <w:r w:rsidR="003065A6" w:rsidRPr="00A3693F">
        <w:rPr>
          <w:rFonts w:ascii="Times New Roman" w:hAnsi="Times New Roman" w:cs="Times New Roman"/>
          <w:sz w:val="28"/>
          <w:szCs w:val="28"/>
        </w:rPr>
        <w:t>глава МО «Вельск</w:t>
      </w:r>
      <w:r w:rsidR="000B6B9B" w:rsidRPr="00A3693F">
        <w:rPr>
          <w:rFonts w:ascii="Times New Roman" w:hAnsi="Times New Roman" w:cs="Times New Roman"/>
          <w:sz w:val="28"/>
          <w:szCs w:val="28"/>
        </w:rPr>
        <w:t>ий муниципальный район</w:t>
      </w:r>
      <w:r w:rsidR="003065A6" w:rsidRPr="00A3693F">
        <w:rPr>
          <w:rFonts w:ascii="Times New Roman" w:hAnsi="Times New Roman" w:cs="Times New Roman"/>
          <w:sz w:val="28"/>
          <w:szCs w:val="28"/>
        </w:rPr>
        <w:t>»</w:t>
      </w:r>
      <w:r w:rsidR="00A72B44" w:rsidRPr="00A3693F">
        <w:rPr>
          <w:rFonts w:ascii="Times New Roman" w:hAnsi="Times New Roman" w:cs="Times New Roman"/>
          <w:sz w:val="28"/>
          <w:szCs w:val="28"/>
        </w:rPr>
        <w:t>.</w:t>
      </w:r>
      <w:r>
        <w:rPr>
          <w:rFonts w:ascii="Times New Roman" w:hAnsi="Times New Roman" w:cs="Times New Roman"/>
          <w:sz w:val="28"/>
          <w:szCs w:val="28"/>
        </w:rPr>
        <w:t xml:space="preserve"> </w:t>
      </w:r>
      <w:r w:rsidR="00A72B44" w:rsidRPr="00A3693F">
        <w:rPr>
          <w:rFonts w:ascii="Times New Roman" w:hAnsi="Times New Roman" w:cs="Times New Roman"/>
          <w:sz w:val="28"/>
          <w:szCs w:val="28"/>
        </w:rPr>
        <w:t>Процедура по предоставлению Услуги включает в себя следующие административные действия:</w:t>
      </w:r>
    </w:p>
    <w:p w:rsidR="00A72B44" w:rsidRPr="00A3693F" w:rsidRDefault="00232174" w:rsidP="00FF2B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1)</w:t>
      </w:r>
      <w:r w:rsidR="00A72B44" w:rsidRPr="00A3693F">
        <w:rPr>
          <w:rFonts w:ascii="Times New Roman" w:hAnsi="Times New Roman" w:cs="Times New Roman"/>
          <w:sz w:val="28"/>
          <w:szCs w:val="28"/>
        </w:rPr>
        <w:t xml:space="preserve"> регистрация заявления;</w:t>
      </w:r>
    </w:p>
    <w:p w:rsidR="00A72B44" w:rsidRPr="00A3693F" w:rsidRDefault="00232174" w:rsidP="00FF2B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2)</w:t>
      </w:r>
      <w:r w:rsidR="00A72B44" w:rsidRPr="00A3693F">
        <w:rPr>
          <w:rFonts w:ascii="Times New Roman" w:hAnsi="Times New Roman" w:cs="Times New Roman"/>
          <w:sz w:val="28"/>
          <w:szCs w:val="28"/>
        </w:rPr>
        <w:t xml:space="preserve"> рассмотрение представленных документов;</w:t>
      </w:r>
    </w:p>
    <w:p w:rsidR="00A72B44" w:rsidRPr="00A3693F" w:rsidRDefault="00232174" w:rsidP="00FF2B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3)</w:t>
      </w:r>
      <w:r w:rsidR="00A72B44" w:rsidRPr="00A3693F">
        <w:rPr>
          <w:rFonts w:ascii="Times New Roman" w:hAnsi="Times New Roman" w:cs="Times New Roman"/>
          <w:sz w:val="28"/>
          <w:szCs w:val="28"/>
        </w:rPr>
        <w:t xml:space="preserve"> принятие решения о предоставлении (отказе в предоставлении) Услуги;</w:t>
      </w:r>
    </w:p>
    <w:p w:rsidR="00A72B44" w:rsidRDefault="00232174" w:rsidP="00FF2B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4)</w:t>
      </w:r>
      <w:r w:rsidR="00A72B44" w:rsidRPr="00A3693F">
        <w:rPr>
          <w:rFonts w:ascii="Times New Roman" w:hAnsi="Times New Roman" w:cs="Times New Roman"/>
          <w:sz w:val="28"/>
          <w:szCs w:val="28"/>
        </w:rPr>
        <w:t xml:space="preserve"> выдача результата предоставления Услуги.</w:t>
      </w:r>
    </w:p>
    <w:p w:rsidR="00293F4A" w:rsidRPr="00A3693F" w:rsidRDefault="00293F4A" w:rsidP="00FF2B50">
      <w:pPr>
        <w:pStyle w:val="ConsPlusNormal"/>
        <w:jc w:val="both"/>
        <w:rPr>
          <w:rFonts w:ascii="Times New Roman" w:hAnsi="Times New Roman" w:cs="Times New Roman"/>
          <w:sz w:val="28"/>
          <w:szCs w:val="28"/>
        </w:rPr>
      </w:pPr>
      <w:r>
        <w:rPr>
          <w:rFonts w:ascii="Times New Roman" w:hAnsi="Times New Roman" w:cs="Times New Roman"/>
          <w:sz w:val="28"/>
          <w:szCs w:val="28"/>
        </w:rPr>
        <w:tab/>
        <w:t>5) Блок схема (приложение № 3)</w:t>
      </w:r>
    </w:p>
    <w:p w:rsidR="00A72B44" w:rsidRPr="00A3693F" w:rsidRDefault="00A72B44" w:rsidP="007A11B9">
      <w:pPr>
        <w:pStyle w:val="ConsPlusNormal"/>
        <w:jc w:val="both"/>
        <w:rPr>
          <w:rFonts w:ascii="Times New Roman" w:hAnsi="Times New Roman" w:cs="Times New Roman"/>
          <w:sz w:val="28"/>
          <w:szCs w:val="28"/>
        </w:rPr>
      </w:pPr>
    </w:p>
    <w:p w:rsidR="00A72B44" w:rsidRPr="00A3693F" w:rsidRDefault="00A72B44" w:rsidP="000B6B9B">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3.1. Регистрация заявления</w:t>
      </w:r>
    </w:p>
    <w:p w:rsidR="00A72B44" w:rsidRPr="00A3693F" w:rsidRDefault="00A72B44" w:rsidP="007A11B9">
      <w:pPr>
        <w:pStyle w:val="ConsPlusNormal"/>
        <w:jc w:val="both"/>
        <w:rPr>
          <w:rFonts w:ascii="Times New Roman" w:hAnsi="Times New Roman" w:cs="Times New Roman"/>
          <w:b/>
          <w:sz w:val="28"/>
          <w:szCs w:val="28"/>
        </w:rPr>
      </w:pPr>
    </w:p>
    <w:p w:rsidR="00A72B44" w:rsidRPr="00A3693F" w:rsidRDefault="00232174" w:rsidP="00FF2B5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3.1.1. С</w:t>
      </w:r>
      <w:r w:rsidR="000B6B9B" w:rsidRPr="00A3693F">
        <w:rPr>
          <w:rFonts w:ascii="Times New Roman" w:hAnsi="Times New Roman" w:cs="Times New Roman"/>
          <w:sz w:val="28"/>
          <w:szCs w:val="28"/>
        </w:rPr>
        <w:t>пециалист</w:t>
      </w:r>
      <w:r w:rsidR="00F47C49" w:rsidRPr="00A3693F">
        <w:rPr>
          <w:rFonts w:ascii="Times New Roman" w:hAnsi="Times New Roman" w:cs="Times New Roman"/>
          <w:sz w:val="28"/>
          <w:szCs w:val="28"/>
        </w:rPr>
        <w:t xml:space="preserve"> отдела учета муниципальной собственности</w:t>
      </w:r>
      <w:r w:rsidR="000B6B9B" w:rsidRPr="00A3693F">
        <w:rPr>
          <w:rFonts w:ascii="Times New Roman" w:hAnsi="Times New Roman" w:cs="Times New Roman"/>
          <w:sz w:val="28"/>
          <w:szCs w:val="28"/>
        </w:rPr>
        <w:t xml:space="preserve"> К</w:t>
      </w:r>
      <w:r>
        <w:rPr>
          <w:rFonts w:ascii="Times New Roman" w:hAnsi="Times New Roman" w:cs="Times New Roman"/>
          <w:sz w:val="28"/>
          <w:szCs w:val="28"/>
        </w:rPr>
        <w:t>омитета</w:t>
      </w:r>
      <w:r w:rsidR="00F47C49" w:rsidRPr="00A3693F">
        <w:rPr>
          <w:rFonts w:ascii="Times New Roman" w:hAnsi="Times New Roman" w:cs="Times New Roman"/>
          <w:sz w:val="28"/>
          <w:szCs w:val="28"/>
        </w:rPr>
        <w:t xml:space="preserve"> пр</w:t>
      </w:r>
      <w:r w:rsidR="00A72B44" w:rsidRPr="00A3693F">
        <w:rPr>
          <w:rFonts w:ascii="Times New Roman" w:hAnsi="Times New Roman" w:cs="Times New Roman"/>
          <w:sz w:val="28"/>
          <w:szCs w:val="28"/>
        </w:rPr>
        <w:t>оизводит прием заявления с приложением документов лично от заявителя или его представителя.</w:t>
      </w:r>
    </w:p>
    <w:p w:rsidR="00A72B44" w:rsidRPr="00A3693F" w:rsidRDefault="00A72B44" w:rsidP="00FF2B50">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В ходе приема заявления и прилагаемых к нему документов </w:t>
      </w:r>
      <w:r w:rsidR="000B6B9B" w:rsidRPr="00A3693F">
        <w:rPr>
          <w:rFonts w:ascii="Times New Roman" w:hAnsi="Times New Roman" w:cs="Times New Roman"/>
          <w:sz w:val="28"/>
          <w:szCs w:val="28"/>
        </w:rPr>
        <w:t>специалист</w:t>
      </w:r>
      <w:r w:rsidRPr="00A3693F">
        <w:rPr>
          <w:rFonts w:ascii="Times New Roman" w:hAnsi="Times New Roman" w:cs="Times New Roman"/>
          <w:sz w:val="28"/>
          <w:szCs w:val="28"/>
        </w:rPr>
        <w:t xml:space="preserve"> осуществляет их проверку </w:t>
      </w:r>
      <w:proofErr w:type="gramStart"/>
      <w:r w:rsidRPr="00A3693F">
        <w:rPr>
          <w:rFonts w:ascii="Times New Roman" w:hAnsi="Times New Roman" w:cs="Times New Roman"/>
          <w:sz w:val="28"/>
          <w:szCs w:val="28"/>
        </w:rPr>
        <w:t>на</w:t>
      </w:r>
      <w:proofErr w:type="gramEnd"/>
      <w:r w:rsidRPr="00A3693F">
        <w:rPr>
          <w:rFonts w:ascii="Times New Roman" w:hAnsi="Times New Roman" w:cs="Times New Roman"/>
          <w:sz w:val="28"/>
          <w:szCs w:val="28"/>
        </w:rPr>
        <w:t>:</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1)</w:t>
      </w:r>
      <w:r w:rsidR="00A72B44" w:rsidRPr="00A3693F">
        <w:rPr>
          <w:rFonts w:ascii="Times New Roman" w:hAnsi="Times New Roman" w:cs="Times New Roman"/>
          <w:sz w:val="28"/>
          <w:szCs w:val="28"/>
        </w:rPr>
        <w:t xml:space="preserve"> соответствие заявителя требованиям, указанным в </w:t>
      </w:r>
      <w:hyperlink w:anchor="P59" w:history="1">
        <w:r w:rsidR="00A72B44" w:rsidRPr="00A3693F">
          <w:rPr>
            <w:rStyle w:val="a3"/>
            <w:rFonts w:ascii="Times New Roman" w:hAnsi="Times New Roman" w:cs="Times New Roman"/>
            <w:color w:val="auto"/>
            <w:sz w:val="28"/>
            <w:szCs w:val="28"/>
            <w:u w:val="none"/>
          </w:rPr>
          <w:t>подразделе 1.2</w:t>
        </w:r>
      </w:hyperlink>
      <w:r w:rsidR="00A72B44" w:rsidRPr="00A3693F">
        <w:rPr>
          <w:rFonts w:ascii="Times New Roman" w:hAnsi="Times New Roman" w:cs="Times New Roman"/>
          <w:sz w:val="28"/>
          <w:szCs w:val="28"/>
        </w:rPr>
        <w:t xml:space="preserve"> настоящего регламента;</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proofErr w:type="gramStart"/>
      <w:r w:rsidR="00667F8D">
        <w:rPr>
          <w:rFonts w:ascii="Times New Roman" w:hAnsi="Times New Roman" w:cs="Times New Roman"/>
          <w:sz w:val="28"/>
          <w:szCs w:val="28"/>
        </w:rPr>
        <w:t>2</w:t>
      </w:r>
      <w:r w:rsidR="00F47C49" w:rsidRPr="00A3693F">
        <w:rPr>
          <w:rFonts w:ascii="Times New Roman" w:hAnsi="Times New Roman" w:cs="Times New Roman"/>
          <w:sz w:val="28"/>
          <w:szCs w:val="28"/>
        </w:rPr>
        <w:t>)</w:t>
      </w:r>
      <w:r w:rsidR="00A72B44" w:rsidRPr="00A3693F">
        <w:rPr>
          <w:rFonts w:ascii="Times New Roman" w:hAnsi="Times New Roman" w:cs="Times New Roman"/>
          <w:sz w:val="28"/>
          <w:szCs w:val="28"/>
        </w:rPr>
        <w:t xml:space="preserve"> комплектность представленных документов в соответствии с </w:t>
      </w:r>
      <w:hyperlink w:anchor="P126" w:history="1">
        <w:r w:rsidR="00A72B44" w:rsidRPr="00A3693F">
          <w:rPr>
            <w:rStyle w:val="a3"/>
            <w:rFonts w:ascii="Times New Roman" w:hAnsi="Times New Roman" w:cs="Times New Roman"/>
            <w:color w:val="auto"/>
            <w:sz w:val="28"/>
            <w:szCs w:val="28"/>
            <w:u w:val="none"/>
          </w:rPr>
          <w:t>пунктами 2.2.1</w:t>
        </w:r>
      </w:hyperlink>
      <w:r w:rsidR="00A72B44" w:rsidRPr="00A3693F">
        <w:rPr>
          <w:rFonts w:ascii="Times New Roman" w:hAnsi="Times New Roman" w:cs="Times New Roman"/>
          <w:sz w:val="28"/>
          <w:szCs w:val="28"/>
        </w:rPr>
        <w:t xml:space="preserve">, </w:t>
      </w:r>
      <w:hyperlink w:anchor="P142" w:history="1">
        <w:r w:rsidR="00A72B44" w:rsidRPr="00A3693F">
          <w:rPr>
            <w:rStyle w:val="a3"/>
            <w:rFonts w:ascii="Times New Roman" w:hAnsi="Times New Roman" w:cs="Times New Roman"/>
            <w:color w:val="auto"/>
            <w:sz w:val="28"/>
            <w:szCs w:val="28"/>
            <w:u w:val="none"/>
          </w:rPr>
          <w:t>2.2.2</w:t>
        </w:r>
      </w:hyperlink>
      <w:r w:rsidR="00A72B44" w:rsidRPr="00A3693F">
        <w:rPr>
          <w:rFonts w:ascii="Times New Roman" w:hAnsi="Times New Roman" w:cs="Times New Roman"/>
          <w:sz w:val="28"/>
          <w:szCs w:val="28"/>
        </w:rPr>
        <w:t xml:space="preserve"> настоящего регламента (в случае если заявитель представил только те документы, которые указаны в </w:t>
      </w:r>
      <w:hyperlink w:anchor="P126" w:history="1">
        <w:r w:rsidR="00A72B44" w:rsidRPr="00A3693F">
          <w:rPr>
            <w:rStyle w:val="a3"/>
            <w:rFonts w:ascii="Times New Roman" w:hAnsi="Times New Roman" w:cs="Times New Roman"/>
            <w:color w:val="auto"/>
            <w:sz w:val="28"/>
            <w:szCs w:val="28"/>
            <w:u w:val="none"/>
          </w:rPr>
          <w:t>пункте 2.2.1</w:t>
        </w:r>
      </w:hyperlink>
      <w:r w:rsidR="00A72B44" w:rsidRPr="00A3693F">
        <w:rPr>
          <w:rFonts w:ascii="Times New Roman" w:hAnsi="Times New Roman" w:cs="Times New Roman"/>
          <w:sz w:val="28"/>
          <w:szCs w:val="28"/>
        </w:rPr>
        <w:t xml:space="preserve"> настоящего регламента, </w:t>
      </w:r>
      <w:r w:rsidR="000B6B9B" w:rsidRPr="00A3693F">
        <w:rPr>
          <w:rFonts w:ascii="Times New Roman" w:hAnsi="Times New Roman" w:cs="Times New Roman"/>
          <w:sz w:val="28"/>
          <w:szCs w:val="28"/>
        </w:rPr>
        <w:t xml:space="preserve">специалист </w:t>
      </w:r>
      <w:r w:rsidR="00A72B44" w:rsidRPr="00A3693F">
        <w:rPr>
          <w:rFonts w:ascii="Times New Roman" w:hAnsi="Times New Roman" w:cs="Times New Roman"/>
          <w:sz w:val="28"/>
          <w:szCs w:val="28"/>
        </w:rPr>
        <w:t xml:space="preserve"> запрашивает недостающую информацию в </w:t>
      </w:r>
      <w:r w:rsidR="00A72B44" w:rsidRPr="00A3693F">
        <w:rPr>
          <w:rFonts w:ascii="Times New Roman" w:hAnsi="Times New Roman" w:cs="Times New Roman"/>
          <w:sz w:val="28"/>
          <w:szCs w:val="28"/>
        </w:rPr>
        <w:lastRenderedPageBreak/>
        <w:t xml:space="preserve">соответствии со </w:t>
      </w:r>
      <w:hyperlink r:id="rId15" w:history="1">
        <w:r w:rsidR="00A72B44" w:rsidRPr="00A3693F">
          <w:rPr>
            <w:rStyle w:val="a3"/>
            <w:rFonts w:ascii="Times New Roman" w:hAnsi="Times New Roman" w:cs="Times New Roman"/>
            <w:color w:val="auto"/>
            <w:sz w:val="28"/>
            <w:szCs w:val="28"/>
            <w:u w:val="none"/>
          </w:rPr>
          <w:t>ст</w:t>
        </w:r>
        <w:r w:rsidR="00A137D9">
          <w:rPr>
            <w:rStyle w:val="a3"/>
            <w:rFonts w:ascii="Times New Roman" w:hAnsi="Times New Roman" w:cs="Times New Roman"/>
            <w:color w:val="auto"/>
            <w:sz w:val="28"/>
            <w:szCs w:val="28"/>
            <w:u w:val="none"/>
          </w:rPr>
          <w:t>атьей</w:t>
        </w:r>
        <w:r w:rsidR="00A72B44" w:rsidRPr="00A3693F">
          <w:rPr>
            <w:rStyle w:val="a3"/>
            <w:rFonts w:ascii="Times New Roman" w:hAnsi="Times New Roman" w:cs="Times New Roman"/>
            <w:color w:val="auto"/>
            <w:sz w:val="28"/>
            <w:szCs w:val="28"/>
            <w:u w:val="none"/>
          </w:rPr>
          <w:t xml:space="preserve"> 6</w:t>
        </w:r>
      </w:hyperlink>
      <w:r w:rsidR="00A72B44" w:rsidRPr="00A3693F">
        <w:rPr>
          <w:rFonts w:ascii="Times New Roman" w:hAnsi="Times New Roman" w:cs="Times New Roman"/>
          <w:sz w:val="28"/>
          <w:szCs w:val="28"/>
        </w:rPr>
        <w:t xml:space="preserve"> Федерального закона от 27 июля 2010 года </w:t>
      </w:r>
      <w:r w:rsidR="000B6B9B" w:rsidRPr="00A3693F">
        <w:rPr>
          <w:rFonts w:ascii="Times New Roman" w:hAnsi="Times New Roman" w:cs="Times New Roman"/>
          <w:sz w:val="28"/>
          <w:szCs w:val="28"/>
        </w:rPr>
        <w:t>№</w:t>
      </w:r>
      <w:r w:rsidR="00A72B44" w:rsidRPr="00A3693F">
        <w:rPr>
          <w:rFonts w:ascii="Times New Roman" w:hAnsi="Times New Roman" w:cs="Times New Roman"/>
          <w:sz w:val="28"/>
          <w:szCs w:val="28"/>
        </w:rPr>
        <w:t xml:space="preserve">210-ФЗ </w:t>
      </w:r>
      <w:r w:rsidR="00A137D9">
        <w:rPr>
          <w:rFonts w:ascii="Times New Roman" w:hAnsi="Times New Roman" w:cs="Times New Roman"/>
          <w:sz w:val="28"/>
          <w:szCs w:val="28"/>
        </w:rPr>
        <w:t>«</w:t>
      </w:r>
      <w:r w:rsidR="00A72B44" w:rsidRPr="00A3693F">
        <w:rPr>
          <w:rFonts w:ascii="Times New Roman" w:hAnsi="Times New Roman" w:cs="Times New Roman"/>
          <w:sz w:val="28"/>
          <w:szCs w:val="28"/>
        </w:rPr>
        <w:t>Об организации предоставления государственных и муниципальных услуг</w:t>
      </w:r>
      <w:r w:rsidR="00A137D9">
        <w:rPr>
          <w:rFonts w:ascii="Times New Roman" w:hAnsi="Times New Roman" w:cs="Times New Roman"/>
          <w:sz w:val="28"/>
          <w:szCs w:val="28"/>
        </w:rPr>
        <w:t>»</w:t>
      </w:r>
      <w:r w:rsidR="00A72B44" w:rsidRPr="00A3693F">
        <w:rPr>
          <w:rFonts w:ascii="Times New Roman" w:hAnsi="Times New Roman" w:cs="Times New Roman"/>
          <w:sz w:val="28"/>
          <w:szCs w:val="28"/>
        </w:rPr>
        <w:t>);</w:t>
      </w:r>
      <w:proofErr w:type="gramEnd"/>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F47C49" w:rsidRPr="00A3693F">
        <w:rPr>
          <w:rFonts w:ascii="Times New Roman" w:hAnsi="Times New Roman" w:cs="Times New Roman"/>
          <w:sz w:val="28"/>
          <w:szCs w:val="28"/>
        </w:rPr>
        <w:t>3)</w:t>
      </w:r>
      <w:r w:rsidR="00A72B44" w:rsidRPr="00A3693F">
        <w:rPr>
          <w:rFonts w:ascii="Times New Roman" w:hAnsi="Times New Roman" w:cs="Times New Roman"/>
          <w:sz w:val="28"/>
          <w:szCs w:val="28"/>
        </w:rPr>
        <w:t xml:space="preserve"> оформление документов в соответствии с требованиями, установленными федеральными законами и иными нормативными правовыми актами Российской Федерации;</w:t>
      </w:r>
    </w:p>
    <w:p w:rsidR="00A72B44"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При установлении фактов несоответствия заявления и прилагаемых к нему документов установленным требованиям с</w:t>
      </w:r>
      <w:r w:rsidR="000B6B9B" w:rsidRPr="00A3693F">
        <w:rPr>
          <w:rFonts w:ascii="Times New Roman" w:hAnsi="Times New Roman" w:cs="Times New Roman"/>
          <w:sz w:val="28"/>
          <w:szCs w:val="28"/>
        </w:rPr>
        <w:t xml:space="preserve">пециалист </w:t>
      </w:r>
      <w:r w:rsidR="005E59E7" w:rsidRPr="00A3693F">
        <w:rPr>
          <w:rFonts w:ascii="Times New Roman" w:hAnsi="Times New Roman" w:cs="Times New Roman"/>
          <w:sz w:val="28"/>
          <w:szCs w:val="28"/>
        </w:rPr>
        <w:t xml:space="preserve">отдела учета муниципальной собственности </w:t>
      </w:r>
      <w:r w:rsidR="000B6B9B" w:rsidRPr="00A3693F">
        <w:rPr>
          <w:rFonts w:ascii="Times New Roman" w:hAnsi="Times New Roman" w:cs="Times New Roman"/>
          <w:sz w:val="28"/>
          <w:szCs w:val="28"/>
        </w:rPr>
        <w:t>К</w:t>
      </w:r>
      <w:r>
        <w:rPr>
          <w:rFonts w:ascii="Times New Roman" w:hAnsi="Times New Roman" w:cs="Times New Roman"/>
          <w:sz w:val="28"/>
          <w:szCs w:val="28"/>
        </w:rPr>
        <w:t>омитета</w:t>
      </w:r>
      <w:r w:rsidR="00A72B44" w:rsidRPr="00A3693F">
        <w:rPr>
          <w:rFonts w:ascii="Times New Roman" w:hAnsi="Times New Roman" w:cs="Times New Roman"/>
          <w:sz w:val="28"/>
          <w:szCs w:val="28"/>
        </w:rPr>
        <w:t xml:space="preserve"> уведомляет заявителя о наличии оснований для оставления заявления гражданина-заявителя без рассмотрения по существу, объясняет заявителю содержание выявленных недостатков и предлагает принять меры по их устранению.</w:t>
      </w:r>
    </w:p>
    <w:p w:rsidR="00A72B44" w:rsidRPr="00A3693F" w:rsidRDefault="00A72B44" w:rsidP="00667F8D">
      <w:pPr>
        <w:pStyle w:val="ConsPlusNormal"/>
        <w:ind w:firstLine="708"/>
        <w:jc w:val="both"/>
        <w:rPr>
          <w:rFonts w:ascii="Times New Roman" w:hAnsi="Times New Roman" w:cs="Times New Roman"/>
          <w:sz w:val="28"/>
          <w:szCs w:val="28"/>
        </w:rPr>
      </w:pPr>
      <w:r w:rsidRPr="00A3693F">
        <w:rPr>
          <w:rFonts w:ascii="Times New Roman" w:hAnsi="Times New Roman" w:cs="Times New Roman"/>
          <w:sz w:val="28"/>
          <w:szCs w:val="28"/>
        </w:rPr>
        <w:t xml:space="preserve">После проверки документов </w:t>
      </w:r>
      <w:r w:rsidR="000B6B9B" w:rsidRPr="00A3693F">
        <w:rPr>
          <w:rFonts w:ascii="Times New Roman" w:hAnsi="Times New Roman" w:cs="Times New Roman"/>
          <w:sz w:val="28"/>
          <w:szCs w:val="28"/>
        </w:rPr>
        <w:t xml:space="preserve">специалист </w:t>
      </w:r>
      <w:r w:rsidR="005E59E7" w:rsidRPr="00A3693F">
        <w:rPr>
          <w:rFonts w:ascii="Times New Roman" w:hAnsi="Times New Roman" w:cs="Times New Roman"/>
          <w:sz w:val="28"/>
          <w:szCs w:val="28"/>
        </w:rPr>
        <w:t xml:space="preserve">отдела учета муниципальной собственности </w:t>
      </w:r>
      <w:r w:rsidR="000B6B9B" w:rsidRPr="00A3693F">
        <w:rPr>
          <w:rFonts w:ascii="Times New Roman" w:hAnsi="Times New Roman" w:cs="Times New Roman"/>
          <w:sz w:val="28"/>
          <w:szCs w:val="28"/>
        </w:rPr>
        <w:t>К</w:t>
      </w:r>
      <w:r w:rsidR="00232174">
        <w:rPr>
          <w:rFonts w:ascii="Times New Roman" w:hAnsi="Times New Roman" w:cs="Times New Roman"/>
          <w:sz w:val="28"/>
          <w:szCs w:val="28"/>
        </w:rPr>
        <w:t>омитета</w:t>
      </w:r>
      <w:r w:rsidRPr="00A3693F">
        <w:rPr>
          <w:rFonts w:ascii="Times New Roman" w:hAnsi="Times New Roman" w:cs="Times New Roman"/>
          <w:sz w:val="28"/>
          <w:szCs w:val="28"/>
        </w:rPr>
        <w:t xml:space="preserve">  регистрирует  </w:t>
      </w:r>
      <w:r w:rsidR="00A90688" w:rsidRPr="00A3693F">
        <w:rPr>
          <w:rFonts w:ascii="Times New Roman" w:hAnsi="Times New Roman" w:cs="Times New Roman"/>
          <w:sz w:val="28"/>
          <w:szCs w:val="28"/>
        </w:rPr>
        <w:t xml:space="preserve">заявление </w:t>
      </w:r>
      <w:r w:rsidRPr="00A3693F">
        <w:rPr>
          <w:rFonts w:ascii="Times New Roman" w:hAnsi="Times New Roman" w:cs="Times New Roman"/>
          <w:sz w:val="28"/>
          <w:szCs w:val="28"/>
        </w:rPr>
        <w:t xml:space="preserve">в </w:t>
      </w:r>
      <w:r w:rsidR="00A90688" w:rsidRPr="00A3693F">
        <w:rPr>
          <w:rFonts w:ascii="Times New Roman" w:hAnsi="Times New Roman" w:cs="Times New Roman"/>
          <w:sz w:val="28"/>
          <w:szCs w:val="28"/>
        </w:rPr>
        <w:t xml:space="preserve">книге регистрации заявлений о признании граждан </w:t>
      </w:r>
      <w:proofErr w:type="gramStart"/>
      <w:r w:rsidR="00A90688" w:rsidRPr="00A3693F">
        <w:rPr>
          <w:rFonts w:ascii="Times New Roman" w:hAnsi="Times New Roman" w:cs="Times New Roman"/>
          <w:sz w:val="28"/>
          <w:szCs w:val="28"/>
        </w:rPr>
        <w:t>нуждающи</w:t>
      </w:r>
      <w:r w:rsidR="00667F8D">
        <w:rPr>
          <w:rFonts w:ascii="Times New Roman" w:hAnsi="Times New Roman" w:cs="Times New Roman"/>
          <w:sz w:val="28"/>
          <w:szCs w:val="28"/>
        </w:rPr>
        <w:t>мися</w:t>
      </w:r>
      <w:proofErr w:type="gramEnd"/>
      <w:r w:rsidR="00A90688" w:rsidRPr="00A3693F">
        <w:rPr>
          <w:rFonts w:ascii="Times New Roman" w:hAnsi="Times New Roman" w:cs="Times New Roman"/>
          <w:sz w:val="28"/>
          <w:szCs w:val="28"/>
        </w:rPr>
        <w:t xml:space="preserve"> в жилых помещениях, предоставляемых по договорам социального найма</w:t>
      </w:r>
      <w:r w:rsidR="00667F8D">
        <w:rPr>
          <w:rFonts w:ascii="Times New Roman" w:hAnsi="Times New Roman" w:cs="Times New Roman"/>
          <w:sz w:val="28"/>
          <w:szCs w:val="28"/>
        </w:rPr>
        <w:t>, и принятии на учет нуждающихся в жилых помещениях, предоставляемых по договорам социального найма.</w:t>
      </w:r>
      <w:r w:rsidR="00A90688" w:rsidRPr="00A3693F">
        <w:rPr>
          <w:rFonts w:ascii="Times New Roman" w:hAnsi="Times New Roman" w:cs="Times New Roman"/>
          <w:sz w:val="28"/>
          <w:szCs w:val="28"/>
        </w:rPr>
        <w:t xml:space="preserve"> За</w:t>
      </w:r>
      <w:r w:rsidRPr="00A3693F">
        <w:rPr>
          <w:rFonts w:ascii="Times New Roman" w:hAnsi="Times New Roman" w:cs="Times New Roman"/>
          <w:sz w:val="28"/>
          <w:szCs w:val="28"/>
        </w:rPr>
        <w:t>явителю выдается расписка в получении заявления и прилагаемых к нему документов с указанием их перечня и даты их получения.</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BB2868" w:rsidRPr="00A3693F">
        <w:rPr>
          <w:rFonts w:ascii="Times New Roman" w:hAnsi="Times New Roman" w:cs="Times New Roman"/>
          <w:bCs/>
          <w:sz w:val="28"/>
          <w:szCs w:val="28"/>
        </w:rPr>
        <w:t xml:space="preserve">В расписке </w:t>
      </w:r>
      <w:r w:rsidR="00A90688" w:rsidRPr="00A3693F">
        <w:rPr>
          <w:rFonts w:ascii="Times New Roman" w:hAnsi="Times New Roman" w:cs="Times New Roman"/>
          <w:bCs/>
          <w:sz w:val="28"/>
          <w:szCs w:val="28"/>
        </w:rPr>
        <w:t>о</w:t>
      </w:r>
      <w:r w:rsidR="00667F8D">
        <w:rPr>
          <w:rFonts w:ascii="Times New Roman" w:hAnsi="Times New Roman" w:cs="Times New Roman"/>
          <w:bCs/>
          <w:sz w:val="28"/>
          <w:szCs w:val="28"/>
        </w:rPr>
        <w:t xml:space="preserve"> получении заявления </w:t>
      </w:r>
      <w:r w:rsidR="00667F8D" w:rsidRPr="00A3693F">
        <w:rPr>
          <w:rFonts w:ascii="Times New Roman" w:hAnsi="Times New Roman" w:cs="Times New Roman"/>
          <w:sz w:val="28"/>
          <w:szCs w:val="28"/>
        </w:rPr>
        <w:t xml:space="preserve">о признании граждан </w:t>
      </w:r>
      <w:proofErr w:type="gramStart"/>
      <w:r w:rsidR="00667F8D" w:rsidRPr="00A3693F">
        <w:rPr>
          <w:rFonts w:ascii="Times New Roman" w:hAnsi="Times New Roman" w:cs="Times New Roman"/>
          <w:sz w:val="28"/>
          <w:szCs w:val="28"/>
        </w:rPr>
        <w:t>нуждающи</w:t>
      </w:r>
      <w:r w:rsidR="00667F8D">
        <w:rPr>
          <w:rFonts w:ascii="Times New Roman" w:hAnsi="Times New Roman" w:cs="Times New Roman"/>
          <w:sz w:val="28"/>
          <w:szCs w:val="28"/>
        </w:rPr>
        <w:t>мися</w:t>
      </w:r>
      <w:proofErr w:type="gramEnd"/>
      <w:r w:rsidR="00667F8D" w:rsidRPr="00A3693F">
        <w:rPr>
          <w:rFonts w:ascii="Times New Roman" w:hAnsi="Times New Roman" w:cs="Times New Roman"/>
          <w:sz w:val="28"/>
          <w:szCs w:val="28"/>
        </w:rPr>
        <w:t xml:space="preserve"> в жилых помещениях, предоставляемых по договорам социального найма</w:t>
      </w:r>
      <w:r w:rsidR="00667F8D">
        <w:rPr>
          <w:rFonts w:ascii="Times New Roman" w:hAnsi="Times New Roman" w:cs="Times New Roman"/>
          <w:sz w:val="28"/>
          <w:szCs w:val="28"/>
        </w:rPr>
        <w:t>, и принятии на учет нуждающихся в жилых помещениях, предоставляемых по договорам социального найма указываются</w:t>
      </w:r>
      <w:r w:rsidR="00BB2868" w:rsidRPr="00A3693F">
        <w:rPr>
          <w:rFonts w:ascii="Times New Roman" w:hAnsi="Times New Roman" w:cs="Times New Roman"/>
          <w:bCs/>
          <w:sz w:val="28"/>
          <w:szCs w:val="28"/>
        </w:rPr>
        <w:t>:</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1) </w:t>
      </w:r>
      <w:r w:rsidR="00BB2868" w:rsidRPr="00A3693F">
        <w:rPr>
          <w:rFonts w:ascii="Times New Roman" w:hAnsi="Times New Roman" w:cs="Times New Roman"/>
          <w:bCs/>
          <w:sz w:val="28"/>
          <w:szCs w:val="28"/>
        </w:rPr>
        <w:t>фамилия, имя, отчество (последнее - при наличии) и реквизиты паспорта гражданина Российской Федерации или иного документа, удостоверяющего личность гражданина-заявителя;</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2) </w:t>
      </w:r>
      <w:r w:rsidR="00BB2868" w:rsidRPr="00A3693F">
        <w:rPr>
          <w:rFonts w:ascii="Times New Roman" w:hAnsi="Times New Roman" w:cs="Times New Roman"/>
          <w:bCs/>
          <w:sz w:val="28"/>
          <w:szCs w:val="28"/>
        </w:rPr>
        <w:t>перечень документов, прилагаемых к заявлению;</w:t>
      </w:r>
    </w:p>
    <w:p w:rsidR="00BB2868" w:rsidRPr="00A3693F" w:rsidRDefault="00232174" w:rsidP="007A11B9">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3) </w:t>
      </w:r>
      <w:r w:rsidR="00BB2868" w:rsidRPr="00A3693F">
        <w:rPr>
          <w:rFonts w:ascii="Times New Roman" w:hAnsi="Times New Roman" w:cs="Times New Roman"/>
          <w:bCs/>
          <w:sz w:val="28"/>
          <w:szCs w:val="28"/>
        </w:rPr>
        <w:t>дата и время получения заявления;</w:t>
      </w:r>
    </w:p>
    <w:p w:rsidR="00BB2868" w:rsidRPr="00A3693F" w:rsidRDefault="00232174" w:rsidP="007A11B9">
      <w:pPr>
        <w:pStyle w:val="ConsPlusNormal"/>
        <w:jc w:val="both"/>
        <w:rPr>
          <w:rFonts w:ascii="Times New Roman" w:hAnsi="Times New Roman" w:cs="Times New Roman"/>
          <w:sz w:val="28"/>
          <w:szCs w:val="28"/>
        </w:rPr>
      </w:pPr>
      <w:r>
        <w:rPr>
          <w:rFonts w:ascii="Times New Roman" w:hAnsi="Times New Roman" w:cs="Times New Roman"/>
          <w:bCs/>
          <w:sz w:val="28"/>
          <w:szCs w:val="28"/>
        </w:rPr>
        <w:t xml:space="preserve">   </w:t>
      </w:r>
      <w:r w:rsidR="00667F8D">
        <w:rPr>
          <w:rFonts w:ascii="Times New Roman" w:hAnsi="Times New Roman" w:cs="Times New Roman"/>
          <w:bCs/>
          <w:sz w:val="28"/>
          <w:szCs w:val="28"/>
        </w:rPr>
        <w:tab/>
      </w:r>
      <w:r w:rsidR="00F47C49" w:rsidRPr="00A3693F">
        <w:rPr>
          <w:rFonts w:ascii="Times New Roman" w:hAnsi="Times New Roman" w:cs="Times New Roman"/>
          <w:bCs/>
          <w:sz w:val="28"/>
          <w:szCs w:val="28"/>
        </w:rPr>
        <w:t xml:space="preserve">4) </w:t>
      </w:r>
      <w:r w:rsidR="00BB2868" w:rsidRPr="00A3693F">
        <w:rPr>
          <w:rFonts w:ascii="Times New Roman" w:hAnsi="Times New Roman" w:cs="Times New Roman"/>
          <w:bCs/>
          <w:sz w:val="28"/>
          <w:szCs w:val="28"/>
        </w:rPr>
        <w:t>фамилия, имя, отчество (последнее - при наличии) должностного лица уполномоченного органа местного самоуправления (многофункционального центра), которое приняло заявление о принятии на учет и выдало расписку в получении этого заявления</w:t>
      </w:r>
      <w:r w:rsidR="005E59E7" w:rsidRPr="00A3693F">
        <w:rPr>
          <w:rFonts w:ascii="Times New Roman" w:hAnsi="Times New Roman" w:cs="Times New Roman"/>
          <w:bCs/>
          <w:sz w:val="28"/>
          <w:szCs w:val="28"/>
        </w:rPr>
        <w:t>.</w:t>
      </w:r>
    </w:p>
    <w:p w:rsidR="00A72B44" w:rsidRPr="00A3693F" w:rsidRDefault="00A72B44" w:rsidP="007A11B9">
      <w:pPr>
        <w:pStyle w:val="ConsPlusNormal"/>
        <w:jc w:val="both"/>
        <w:rPr>
          <w:rFonts w:ascii="Times New Roman" w:hAnsi="Times New Roman" w:cs="Times New Roman"/>
          <w:sz w:val="28"/>
          <w:szCs w:val="28"/>
        </w:rPr>
      </w:pPr>
      <w:r w:rsidRPr="00A3693F">
        <w:rPr>
          <w:rFonts w:ascii="Times New Roman" w:hAnsi="Times New Roman" w:cs="Times New Roman"/>
          <w:sz w:val="28"/>
          <w:szCs w:val="28"/>
        </w:rPr>
        <w:t xml:space="preserve">Заявитель может направить заявление и прилагаемые к нему документы почтовым отправлением с описью вложения. </w:t>
      </w:r>
    </w:p>
    <w:p w:rsidR="00511599" w:rsidRPr="00A3693F" w:rsidRDefault="00511599" w:rsidP="007A11B9">
      <w:pPr>
        <w:pStyle w:val="ConsPlusNormal"/>
        <w:jc w:val="both"/>
        <w:rPr>
          <w:rFonts w:ascii="Times New Roman" w:hAnsi="Times New Roman" w:cs="Times New Roman"/>
          <w:b/>
          <w:sz w:val="28"/>
          <w:szCs w:val="28"/>
        </w:rPr>
      </w:pPr>
    </w:p>
    <w:p w:rsidR="00A72B44" w:rsidRPr="00A3693F" w:rsidRDefault="00A72B44" w:rsidP="005E59E7">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3.2. Рассмотрение представленных документов</w:t>
      </w:r>
    </w:p>
    <w:p w:rsidR="00A72B44" w:rsidRPr="00A3693F" w:rsidRDefault="00A72B44" w:rsidP="007A11B9">
      <w:pPr>
        <w:pStyle w:val="ConsPlusNormal"/>
        <w:jc w:val="both"/>
        <w:rPr>
          <w:rFonts w:ascii="Times New Roman" w:hAnsi="Times New Roman" w:cs="Times New Roman"/>
          <w:b/>
          <w:sz w:val="28"/>
          <w:szCs w:val="28"/>
        </w:rPr>
      </w:pPr>
    </w:p>
    <w:p w:rsidR="00FC7118" w:rsidRDefault="00232174"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3.2</w:t>
      </w:r>
      <w:r w:rsidR="005E59E7" w:rsidRPr="00A3693F">
        <w:rPr>
          <w:rFonts w:ascii="Times New Roman" w:hAnsi="Times New Roman" w:cs="Times New Roman"/>
          <w:sz w:val="28"/>
          <w:szCs w:val="28"/>
        </w:rPr>
        <w:t xml:space="preserve">.1. </w:t>
      </w:r>
      <w:r w:rsidR="00511599" w:rsidRPr="00A3693F">
        <w:rPr>
          <w:rFonts w:ascii="Times New Roman" w:hAnsi="Times New Roman" w:cs="Times New Roman"/>
          <w:sz w:val="28"/>
          <w:szCs w:val="28"/>
        </w:rPr>
        <w:t>Специалист отдела учета муниципальной собственности К</w:t>
      </w:r>
      <w:r>
        <w:rPr>
          <w:rFonts w:ascii="Times New Roman" w:hAnsi="Times New Roman" w:cs="Times New Roman"/>
          <w:sz w:val="28"/>
          <w:szCs w:val="28"/>
        </w:rPr>
        <w:t>омитета</w:t>
      </w:r>
      <w:r w:rsidR="00FC7118">
        <w:rPr>
          <w:rFonts w:ascii="Times New Roman" w:hAnsi="Times New Roman" w:cs="Times New Roman"/>
          <w:sz w:val="28"/>
          <w:szCs w:val="28"/>
        </w:rPr>
        <w:t>:</w:t>
      </w:r>
    </w:p>
    <w:p w:rsidR="00A72B44" w:rsidRPr="00A3693F" w:rsidRDefault="00FC7118"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Pr>
          <w:rFonts w:ascii="Times New Roman" w:hAnsi="Times New Roman" w:cs="Times New Roman"/>
          <w:sz w:val="28"/>
          <w:szCs w:val="28"/>
        </w:rPr>
        <w:t>1)</w:t>
      </w:r>
      <w:r w:rsidR="00232174">
        <w:rPr>
          <w:rFonts w:ascii="Times New Roman" w:hAnsi="Times New Roman" w:cs="Times New Roman"/>
          <w:sz w:val="28"/>
          <w:szCs w:val="28"/>
        </w:rPr>
        <w:t xml:space="preserve"> </w:t>
      </w:r>
      <w:r>
        <w:rPr>
          <w:rFonts w:ascii="Times New Roman" w:hAnsi="Times New Roman" w:cs="Times New Roman"/>
          <w:sz w:val="28"/>
          <w:szCs w:val="28"/>
        </w:rPr>
        <w:t>пр</w:t>
      </w:r>
      <w:r w:rsidR="00A72B44" w:rsidRPr="00A3693F">
        <w:rPr>
          <w:rFonts w:ascii="Times New Roman" w:hAnsi="Times New Roman" w:cs="Times New Roman"/>
          <w:sz w:val="28"/>
          <w:szCs w:val="28"/>
        </w:rPr>
        <w:t>оводит проверку представленных документов.</w:t>
      </w:r>
    </w:p>
    <w:p w:rsidR="00A72B44" w:rsidRPr="00A3693F" w:rsidRDefault="00FC7118"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5E59E7" w:rsidRPr="00A3693F">
        <w:rPr>
          <w:rFonts w:ascii="Times New Roman" w:hAnsi="Times New Roman" w:cs="Times New Roman"/>
          <w:sz w:val="28"/>
          <w:szCs w:val="28"/>
        </w:rPr>
        <w:t>2</w:t>
      </w:r>
      <w:r>
        <w:rPr>
          <w:rFonts w:ascii="Times New Roman" w:hAnsi="Times New Roman" w:cs="Times New Roman"/>
          <w:sz w:val="28"/>
          <w:szCs w:val="28"/>
        </w:rPr>
        <w:t xml:space="preserve">) </w:t>
      </w:r>
      <w:r w:rsidR="00A72B44" w:rsidRPr="00A3693F">
        <w:rPr>
          <w:rFonts w:ascii="Times New Roman" w:hAnsi="Times New Roman" w:cs="Times New Roman"/>
          <w:sz w:val="28"/>
          <w:szCs w:val="28"/>
        </w:rPr>
        <w:t xml:space="preserve">запрашивает документы, предусмотренные </w:t>
      </w:r>
      <w:hyperlink w:anchor="P142" w:history="1">
        <w:r w:rsidR="00A72B44" w:rsidRPr="00A3693F">
          <w:rPr>
            <w:rStyle w:val="a3"/>
            <w:rFonts w:ascii="Times New Roman" w:hAnsi="Times New Roman" w:cs="Times New Roman"/>
            <w:color w:val="auto"/>
            <w:sz w:val="28"/>
            <w:szCs w:val="28"/>
            <w:u w:val="none"/>
          </w:rPr>
          <w:t>пунктом 2.2.2</w:t>
        </w:r>
      </w:hyperlink>
      <w:r w:rsidR="00A72B44" w:rsidRPr="00A3693F">
        <w:rPr>
          <w:rFonts w:ascii="Times New Roman" w:hAnsi="Times New Roman" w:cs="Times New Roman"/>
          <w:sz w:val="28"/>
          <w:szCs w:val="28"/>
        </w:rPr>
        <w:t xml:space="preserve"> настоящего регламента, если гражданин-заявитель не представил их по собственной инициативе.</w:t>
      </w:r>
    </w:p>
    <w:p w:rsidR="00A72B44" w:rsidRPr="00A3693F" w:rsidRDefault="00FC7118" w:rsidP="007A11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p>
    <w:p w:rsidR="00E47A83" w:rsidRDefault="00A72B44" w:rsidP="003D5A84">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3.3. Принятие решения о предоставлении</w:t>
      </w:r>
    </w:p>
    <w:p w:rsidR="00A72B44" w:rsidRPr="00A3693F" w:rsidRDefault="00A72B44" w:rsidP="003D5A84">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lastRenderedPageBreak/>
        <w:t>(</w:t>
      </w:r>
      <w:proofErr w:type="gramStart"/>
      <w:r w:rsidRPr="00A3693F">
        <w:rPr>
          <w:rFonts w:ascii="Times New Roman" w:hAnsi="Times New Roman" w:cs="Times New Roman"/>
          <w:b/>
          <w:sz w:val="28"/>
          <w:szCs w:val="28"/>
        </w:rPr>
        <w:t>отказе</w:t>
      </w:r>
      <w:proofErr w:type="gramEnd"/>
      <w:r w:rsidRPr="00A3693F">
        <w:rPr>
          <w:rFonts w:ascii="Times New Roman" w:hAnsi="Times New Roman" w:cs="Times New Roman"/>
          <w:b/>
          <w:sz w:val="28"/>
          <w:szCs w:val="28"/>
        </w:rPr>
        <w:t xml:space="preserve"> в предоставлении) Услуги</w:t>
      </w:r>
    </w:p>
    <w:p w:rsidR="00A72B44" w:rsidRPr="00A3693F" w:rsidRDefault="00A72B44" w:rsidP="007A11B9">
      <w:pPr>
        <w:pStyle w:val="ConsPlusNormal"/>
        <w:jc w:val="both"/>
        <w:rPr>
          <w:rFonts w:ascii="Times New Roman" w:hAnsi="Times New Roman" w:cs="Times New Roman"/>
          <w:sz w:val="28"/>
          <w:szCs w:val="28"/>
        </w:rPr>
      </w:pPr>
    </w:p>
    <w:p w:rsidR="00667F8D" w:rsidRDefault="00232174" w:rsidP="00667F8D">
      <w:pPr>
        <w:pStyle w:val="ConsPlusNormal"/>
        <w:jc w:val="both"/>
        <w:rPr>
          <w:rFonts w:ascii="Times New Roman" w:hAnsi="Times New Roman" w:cs="Times New Roman"/>
          <w:sz w:val="28"/>
          <w:szCs w:val="28"/>
        </w:rPr>
      </w:pPr>
      <w:bookmarkStart w:id="3" w:name="P258"/>
      <w:bookmarkEnd w:id="3"/>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sz w:val="28"/>
          <w:szCs w:val="28"/>
        </w:rPr>
        <w:t xml:space="preserve">3.3.1. </w:t>
      </w:r>
      <w:proofErr w:type="gramStart"/>
      <w:r w:rsidR="00A72B44" w:rsidRPr="00A3693F">
        <w:rPr>
          <w:rFonts w:ascii="Times New Roman" w:hAnsi="Times New Roman" w:cs="Times New Roman"/>
          <w:sz w:val="28"/>
          <w:szCs w:val="28"/>
        </w:rPr>
        <w:t xml:space="preserve">В случае соответствия представленных документов всем требованиям, установленным настоящим регламентом, специалист </w:t>
      </w:r>
      <w:r w:rsidR="005E59E7" w:rsidRPr="00A3693F">
        <w:rPr>
          <w:rFonts w:ascii="Times New Roman" w:hAnsi="Times New Roman" w:cs="Times New Roman"/>
          <w:sz w:val="28"/>
          <w:szCs w:val="28"/>
        </w:rPr>
        <w:t>отдела учета муниципальной собственности К</w:t>
      </w:r>
      <w:r>
        <w:rPr>
          <w:rFonts w:ascii="Times New Roman" w:hAnsi="Times New Roman" w:cs="Times New Roman"/>
          <w:sz w:val="28"/>
          <w:szCs w:val="28"/>
        </w:rPr>
        <w:t>омитета</w:t>
      </w:r>
      <w:r w:rsidR="00667F8D">
        <w:rPr>
          <w:rFonts w:ascii="Times New Roman" w:hAnsi="Times New Roman" w:cs="Times New Roman"/>
          <w:sz w:val="28"/>
          <w:szCs w:val="28"/>
        </w:rPr>
        <w:t xml:space="preserve"> </w:t>
      </w:r>
      <w:r w:rsidR="005C0B47" w:rsidRPr="00A3693F">
        <w:rPr>
          <w:rFonts w:ascii="Times New Roman" w:hAnsi="Times New Roman" w:cs="Times New Roman"/>
          <w:sz w:val="28"/>
          <w:szCs w:val="28"/>
        </w:rPr>
        <w:t xml:space="preserve">готовит проект </w:t>
      </w:r>
      <w:r w:rsidR="00A72B44" w:rsidRPr="00A3693F">
        <w:rPr>
          <w:rFonts w:ascii="Times New Roman" w:hAnsi="Times New Roman" w:cs="Times New Roman"/>
          <w:sz w:val="28"/>
          <w:szCs w:val="28"/>
        </w:rPr>
        <w:t xml:space="preserve"> </w:t>
      </w:r>
      <w:r w:rsidR="005C0B47" w:rsidRPr="00A3693F">
        <w:rPr>
          <w:rFonts w:ascii="Times New Roman" w:hAnsi="Times New Roman" w:cs="Times New Roman"/>
          <w:sz w:val="28"/>
          <w:szCs w:val="28"/>
        </w:rPr>
        <w:t>постановления</w:t>
      </w:r>
      <w:r w:rsidR="00A72B44" w:rsidRPr="00A3693F">
        <w:rPr>
          <w:rFonts w:ascii="Times New Roman" w:hAnsi="Times New Roman" w:cs="Times New Roman"/>
          <w:sz w:val="28"/>
          <w:szCs w:val="28"/>
        </w:rPr>
        <w:t xml:space="preserve"> </w:t>
      </w:r>
      <w:r w:rsidR="00667F8D" w:rsidRPr="00667F8D">
        <w:rPr>
          <w:rFonts w:ascii="Times New Roman" w:hAnsi="Times New Roman" w:cs="Times New Roman"/>
          <w:sz w:val="28"/>
          <w:szCs w:val="28"/>
        </w:rPr>
        <w:t>о признании гражданина-заявителя и членов его семьи</w:t>
      </w:r>
      <w:r w:rsidR="00483E39">
        <w:rPr>
          <w:rFonts w:ascii="Times New Roman" w:hAnsi="Times New Roman" w:cs="Times New Roman"/>
          <w:sz w:val="28"/>
          <w:szCs w:val="28"/>
        </w:rPr>
        <w:t>,</w:t>
      </w:r>
      <w:r w:rsidR="00667F8D" w:rsidRPr="00667F8D">
        <w:rPr>
          <w:rFonts w:ascii="Times New Roman" w:hAnsi="Times New Roman" w:cs="Times New Roman"/>
          <w:sz w:val="28"/>
          <w:szCs w:val="28"/>
        </w:rPr>
        <w:t xml:space="preserve"> либо одиноко проживающего гражданина-заявителя нуждающимися (нуждающимся) в жилых помещениях, предоставляемых по договору социального найма и принятии его (их) на учет </w:t>
      </w:r>
      <w:r w:rsidR="00293F4A">
        <w:rPr>
          <w:rFonts w:ascii="Times New Roman" w:hAnsi="Times New Roman" w:cs="Times New Roman"/>
          <w:sz w:val="28"/>
          <w:szCs w:val="28"/>
        </w:rPr>
        <w:t>нуждающихся в жилых помещениях.</w:t>
      </w:r>
      <w:proofErr w:type="gramEnd"/>
      <w:r w:rsidR="00293F4A">
        <w:rPr>
          <w:rFonts w:ascii="Times New Roman" w:hAnsi="Times New Roman" w:cs="Times New Roman"/>
          <w:sz w:val="28"/>
          <w:szCs w:val="28"/>
        </w:rPr>
        <w:t xml:space="preserve"> В случае от</w:t>
      </w:r>
      <w:r w:rsidR="00667F8D" w:rsidRPr="00667F8D">
        <w:rPr>
          <w:rFonts w:ascii="Times New Roman" w:hAnsi="Times New Roman" w:cs="Times New Roman"/>
          <w:sz w:val="28"/>
          <w:szCs w:val="28"/>
        </w:rPr>
        <w:t>каз</w:t>
      </w:r>
      <w:r w:rsidR="00293F4A">
        <w:rPr>
          <w:rFonts w:ascii="Times New Roman" w:hAnsi="Times New Roman" w:cs="Times New Roman"/>
          <w:sz w:val="28"/>
          <w:szCs w:val="28"/>
        </w:rPr>
        <w:t>а,</w:t>
      </w:r>
      <w:r w:rsidR="00293F4A" w:rsidRPr="00293F4A">
        <w:rPr>
          <w:rFonts w:ascii="Times New Roman" w:hAnsi="Times New Roman" w:cs="Times New Roman"/>
          <w:sz w:val="28"/>
          <w:szCs w:val="28"/>
        </w:rPr>
        <w:t xml:space="preserve"> </w:t>
      </w:r>
      <w:r w:rsidR="00293F4A" w:rsidRPr="00A3693F">
        <w:rPr>
          <w:rFonts w:ascii="Times New Roman" w:hAnsi="Times New Roman" w:cs="Times New Roman"/>
          <w:sz w:val="28"/>
          <w:szCs w:val="28"/>
        </w:rPr>
        <w:t>специалист отдела учета муниципальной собственности К</w:t>
      </w:r>
      <w:r w:rsidR="00293F4A">
        <w:rPr>
          <w:rFonts w:ascii="Times New Roman" w:hAnsi="Times New Roman" w:cs="Times New Roman"/>
          <w:sz w:val="28"/>
          <w:szCs w:val="28"/>
        </w:rPr>
        <w:t xml:space="preserve">омитета </w:t>
      </w:r>
      <w:r w:rsidR="00293F4A" w:rsidRPr="00A3693F">
        <w:rPr>
          <w:rFonts w:ascii="Times New Roman" w:hAnsi="Times New Roman" w:cs="Times New Roman"/>
          <w:sz w:val="28"/>
          <w:szCs w:val="28"/>
        </w:rPr>
        <w:t>готовит проект  постановления</w:t>
      </w:r>
      <w:r w:rsidR="00293F4A">
        <w:rPr>
          <w:rFonts w:ascii="Times New Roman" w:hAnsi="Times New Roman" w:cs="Times New Roman"/>
          <w:sz w:val="28"/>
          <w:szCs w:val="28"/>
        </w:rPr>
        <w:t xml:space="preserve"> о</w:t>
      </w:r>
      <w:r w:rsidR="000E054C">
        <w:rPr>
          <w:rFonts w:ascii="Times New Roman" w:hAnsi="Times New Roman" w:cs="Times New Roman"/>
          <w:sz w:val="28"/>
          <w:szCs w:val="28"/>
        </w:rPr>
        <w:t>б отказе в</w:t>
      </w:r>
      <w:r w:rsidR="00667F8D" w:rsidRPr="00667F8D">
        <w:rPr>
          <w:rFonts w:ascii="Times New Roman" w:hAnsi="Times New Roman" w:cs="Times New Roman"/>
          <w:sz w:val="28"/>
          <w:szCs w:val="28"/>
        </w:rPr>
        <w:t xml:space="preserve"> признании гражданина-заявителя и членов его семьи либо одиноко проживающего гражданина-заявителя </w:t>
      </w:r>
      <w:proofErr w:type="gramStart"/>
      <w:r w:rsidR="00667F8D" w:rsidRPr="00667F8D">
        <w:rPr>
          <w:rFonts w:ascii="Times New Roman" w:hAnsi="Times New Roman" w:cs="Times New Roman"/>
          <w:sz w:val="28"/>
          <w:szCs w:val="28"/>
        </w:rPr>
        <w:t>нуждающимися</w:t>
      </w:r>
      <w:proofErr w:type="gramEnd"/>
      <w:r w:rsidR="00667F8D" w:rsidRPr="00667F8D">
        <w:rPr>
          <w:rFonts w:ascii="Times New Roman" w:hAnsi="Times New Roman" w:cs="Times New Roman"/>
          <w:sz w:val="28"/>
          <w:szCs w:val="28"/>
        </w:rPr>
        <w:t xml:space="preserve"> (нуждающимся) в жилых помещениях, предоставляемых по договору социального найма и принятии его (их) на учет нуждающихся в жилых помещениях</w:t>
      </w:r>
      <w:r w:rsidR="00667F8D">
        <w:rPr>
          <w:rFonts w:ascii="Times New Roman" w:hAnsi="Times New Roman" w:cs="Times New Roman"/>
          <w:sz w:val="28"/>
          <w:szCs w:val="28"/>
        </w:rPr>
        <w:t>.</w:t>
      </w:r>
    </w:p>
    <w:p w:rsidR="008D4742" w:rsidRDefault="008D4742" w:rsidP="008D4742">
      <w:pPr>
        <w:spacing w:after="0" w:line="240" w:lineRule="auto"/>
        <w:ind w:firstLine="720"/>
        <w:jc w:val="both"/>
        <w:rPr>
          <w:rFonts w:ascii="Times New Roman" w:hAnsi="Times New Roman"/>
          <w:sz w:val="20"/>
          <w:szCs w:val="20"/>
        </w:rPr>
      </w:pPr>
      <w:r>
        <w:rPr>
          <w:rFonts w:ascii="Times New Roman" w:hAnsi="Times New Roman"/>
          <w:sz w:val="20"/>
          <w:szCs w:val="20"/>
        </w:rPr>
        <w:t>(в редакции Постановления от 05.03.2018 № 193)</w:t>
      </w:r>
    </w:p>
    <w:p w:rsidR="008D4742" w:rsidRPr="00667F8D" w:rsidRDefault="008D4742" w:rsidP="00667F8D">
      <w:pPr>
        <w:pStyle w:val="ConsPlusNormal"/>
        <w:jc w:val="both"/>
        <w:rPr>
          <w:rFonts w:ascii="Times New Roman" w:hAnsi="Times New Roman" w:cs="Times New Roman"/>
          <w:sz w:val="28"/>
          <w:szCs w:val="28"/>
        </w:rPr>
      </w:pPr>
    </w:p>
    <w:p w:rsidR="00A72B44" w:rsidRDefault="00667F8D" w:rsidP="00667F8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3.3.2. </w:t>
      </w:r>
      <w:r w:rsidR="00A72B44" w:rsidRPr="00A3693F">
        <w:rPr>
          <w:rFonts w:ascii="Times New Roman" w:hAnsi="Times New Roman" w:cs="Times New Roman"/>
          <w:sz w:val="28"/>
          <w:szCs w:val="28"/>
        </w:rPr>
        <w:t>Постановление подписывается главой МО «Вельск</w:t>
      </w:r>
      <w:r w:rsidR="005C0B47" w:rsidRPr="00A3693F">
        <w:rPr>
          <w:rFonts w:ascii="Times New Roman" w:hAnsi="Times New Roman" w:cs="Times New Roman"/>
          <w:sz w:val="28"/>
          <w:szCs w:val="28"/>
        </w:rPr>
        <w:t>ий муниципальный район</w:t>
      </w:r>
      <w:r w:rsidR="00A72B44" w:rsidRPr="00A3693F">
        <w:rPr>
          <w:rFonts w:ascii="Times New Roman" w:hAnsi="Times New Roman" w:cs="Times New Roman"/>
          <w:sz w:val="28"/>
          <w:szCs w:val="28"/>
        </w:rPr>
        <w:t>»</w:t>
      </w:r>
      <w:r w:rsidR="005C0B47" w:rsidRPr="00A3693F">
        <w:rPr>
          <w:rFonts w:ascii="Times New Roman" w:hAnsi="Times New Roman" w:cs="Times New Roman"/>
          <w:sz w:val="28"/>
          <w:szCs w:val="28"/>
        </w:rPr>
        <w:t>.</w:t>
      </w:r>
    </w:p>
    <w:p w:rsidR="00667F8D" w:rsidRDefault="00667F8D" w:rsidP="00667F8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3.3.3. </w:t>
      </w:r>
      <w:r w:rsidRPr="00667F8D">
        <w:rPr>
          <w:rFonts w:ascii="Times New Roman" w:hAnsi="Times New Roman" w:cs="Times New Roman"/>
          <w:sz w:val="28"/>
          <w:szCs w:val="28"/>
        </w:rPr>
        <w:t xml:space="preserve">Решение об отказе в принятии на учет должно содержать основания такого отказа с обязательной ссылкой на нормы, предусмотренные </w:t>
      </w:r>
      <w:hyperlink r:id="rId16" w:history="1">
        <w:r w:rsidRPr="00667F8D">
          <w:rPr>
            <w:rStyle w:val="a3"/>
            <w:rFonts w:ascii="Times New Roman" w:hAnsi="Times New Roman" w:cs="Times New Roman"/>
            <w:color w:val="auto"/>
            <w:sz w:val="28"/>
            <w:szCs w:val="28"/>
            <w:u w:val="none"/>
          </w:rPr>
          <w:t>частью 1 статьи 54</w:t>
        </w:r>
      </w:hyperlink>
      <w:r w:rsidRPr="00667F8D">
        <w:rPr>
          <w:rFonts w:ascii="Times New Roman" w:hAnsi="Times New Roman" w:cs="Times New Roman"/>
          <w:sz w:val="28"/>
          <w:szCs w:val="28"/>
        </w:rPr>
        <w:t xml:space="preserve"> Жилищного кодекса Российской Федерации</w:t>
      </w:r>
      <w:r>
        <w:rPr>
          <w:rFonts w:ascii="Times New Roman" w:hAnsi="Times New Roman" w:cs="Times New Roman"/>
          <w:sz w:val="28"/>
          <w:szCs w:val="28"/>
        </w:rPr>
        <w:t>.</w:t>
      </w:r>
    </w:p>
    <w:p w:rsidR="00A72B44" w:rsidRPr="00A3693F" w:rsidRDefault="00A72B44" w:rsidP="007A11B9">
      <w:pPr>
        <w:pStyle w:val="ConsPlusNormal"/>
        <w:jc w:val="both"/>
        <w:rPr>
          <w:rFonts w:ascii="Times New Roman" w:hAnsi="Times New Roman" w:cs="Times New Roman"/>
          <w:sz w:val="28"/>
          <w:szCs w:val="28"/>
        </w:rPr>
      </w:pPr>
    </w:p>
    <w:p w:rsidR="00A72B44" w:rsidRDefault="00A72B44" w:rsidP="005C0B47">
      <w:pPr>
        <w:pStyle w:val="ConsPlusNormal"/>
        <w:jc w:val="center"/>
        <w:rPr>
          <w:rFonts w:ascii="Times New Roman" w:hAnsi="Times New Roman" w:cs="Times New Roman"/>
          <w:b/>
          <w:sz w:val="28"/>
          <w:szCs w:val="28"/>
        </w:rPr>
      </w:pPr>
      <w:r w:rsidRPr="00A3693F">
        <w:rPr>
          <w:rFonts w:ascii="Times New Roman" w:hAnsi="Times New Roman" w:cs="Times New Roman"/>
          <w:b/>
          <w:sz w:val="28"/>
          <w:szCs w:val="28"/>
        </w:rPr>
        <w:t>3.4. Выдача результата предоставления Услуги</w:t>
      </w:r>
    </w:p>
    <w:p w:rsidR="000460C0" w:rsidRDefault="000460C0" w:rsidP="005C0B47">
      <w:pPr>
        <w:pStyle w:val="ConsPlusNormal"/>
        <w:jc w:val="center"/>
        <w:rPr>
          <w:rFonts w:ascii="Times New Roman" w:hAnsi="Times New Roman" w:cs="Times New Roman"/>
          <w:b/>
          <w:sz w:val="28"/>
          <w:szCs w:val="28"/>
        </w:rPr>
      </w:pPr>
    </w:p>
    <w:p w:rsid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Pr="00A3693F">
        <w:rPr>
          <w:rFonts w:ascii="Times New Roman" w:hAnsi="Times New Roman" w:cs="Times New Roman"/>
          <w:sz w:val="28"/>
          <w:szCs w:val="28"/>
        </w:rPr>
        <w:t>Специалист отдела учета муниципальной собственности К</w:t>
      </w:r>
      <w:r>
        <w:rPr>
          <w:rFonts w:ascii="Times New Roman" w:hAnsi="Times New Roman" w:cs="Times New Roman"/>
          <w:sz w:val="28"/>
          <w:szCs w:val="28"/>
        </w:rPr>
        <w:t>омитета</w:t>
      </w:r>
      <w:r w:rsidRPr="000460C0">
        <w:rPr>
          <w:rFonts w:ascii="Times New Roman" w:hAnsi="Times New Roman" w:cs="Times New Roman"/>
          <w:sz w:val="28"/>
          <w:szCs w:val="28"/>
        </w:rPr>
        <w:t>, вручает результат предоставления муниципальной услуги заявителю</w:t>
      </w:r>
      <w:r>
        <w:rPr>
          <w:rFonts w:ascii="Times New Roman" w:hAnsi="Times New Roman" w:cs="Times New Roman"/>
          <w:sz w:val="28"/>
          <w:szCs w:val="28"/>
        </w:rPr>
        <w:t>:</w:t>
      </w:r>
    </w:p>
    <w:p w:rsidR="000460C0" w:rsidRDefault="000460C0" w:rsidP="000460C0">
      <w:pPr>
        <w:pStyle w:val="ConsPlusNormal"/>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w:t>
      </w:r>
      <w:r w:rsidRPr="000460C0">
        <w:rPr>
          <w:rFonts w:ascii="Times New Roman" w:hAnsi="Times New Roman" w:cs="Times New Roman"/>
          <w:sz w:val="28"/>
          <w:szCs w:val="28"/>
        </w:rPr>
        <w:t xml:space="preserve"> лично (в случае его явки) либо направляет заявителю</w:t>
      </w:r>
      <w:r>
        <w:rPr>
          <w:rFonts w:ascii="Times New Roman" w:hAnsi="Times New Roman" w:cs="Times New Roman"/>
          <w:sz w:val="28"/>
          <w:szCs w:val="28"/>
        </w:rPr>
        <w:t xml:space="preserve"> </w:t>
      </w:r>
      <w:r w:rsidRPr="000460C0">
        <w:rPr>
          <w:rFonts w:ascii="Times New Roman" w:hAnsi="Times New Roman" w:cs="Times New Roman"/>
          <w:sz w:val="28"/>
          <w:szCs w:val="28"/>
        </w:rPr>
        <w:t>почтовым отправлением</w:t>
      </w:r>
      <w:r>
        <w:rPr>
          <w:rFonts w:ascii="Times New Roman" w:hAnsi="Times New Roman" w:cs="Times New Roman"/>
          <w:sz w:val="28"/>
          <w:szCs w:val="28"/>
        </w:rPr>
        <w:t xml:space="preserve"> - </w:t>
      </w:r>
      <w:r w:rsidRPr="000460C0">
        <w:rPr>
          <w:rFonts w:ascii="Times New Roman" w:hAnsi="Times New Roman" w:cs="Times New Roman"/>
          <w:color w:val="000000"/>
          <w:sz w:val="28"/>
          <w:szCs w:val="28"/>
          <w:shd w:val="clear" w:color="auto" w:fill="FFFFFF"/>
        </w:rPr>
        <w:t xml:space="preserve">если заявитель обратился за получением муниципальной услуги лично в </w:t>
      </w:r>
      <w:r>
        <w:rPr>
          <w:rFonts w:ascii="Times New Roman" w:hAnsi="Times New Roman" w:cs="Times New Roman"/>
          <w:color w:val="000000"/>
          <w:sz w:val="28"/>
          <w:szCs w:val="28"/>
          <w:shd w:val="clear" w:color="auto" w:fill="FFFFFF"/>
        </w:rPr>
        <w:t>Комите</w:t>
      </w:r>
      <w:r w:rsidRPr="000460C0">
        <w:rPr>
          <w:rFonts w:ascii="Times New Roman" w:hAnsi="Times New Roman" w:cs="Times New Roman"/>
          <w:color w:val="000000"/>
          <w:sz w:val="28"/>
          <w:szCs w:val="28"/>
          <w:shd w:val="clear" w:color="auto" w:fill="FFFFFF"/>
        </w:rPr>
        <w:t>т</w:t>
      </w:r>
      <w:r>
        <w:rPr>
          <w:rFonts w:ascii="Times New Roman" w:hAnsi="Times New Roman" w:cs="Times New Roman"/>
          <w:color w:val="000000"/>
          <w:sz w:val="28"/>
          <w:szCs w:val="28"/>
          <w:shd w:val="clear" w:color="auto" w:fill="FFFFFF"/>
        </w:rPr>
        <w:t>;</w:t>
      </w:r>
      <w:r w:rsidRPr="000460C0">
        <w:rPr>
          <w:rFonts w:ascii="Times New Roman" w:hAnsi="Times New Roman" w:cs="Times New Roman"/>
          <w:color w:val="000000"/>
          <w:sz w:val="28"/>
          <w:szCs w:val="28"/>
          <w:shd w:val="clear" w:color="auto" w:fill="FFFFFF"/>
        </w:rPr>
        <w:t xml:space="preserve"> </w:t>
      </w:r>
    </w:p>
    <w:p w:rsidR="000460C0" w:rsidRP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Pr="000460C0">
        <w:rPr>
          <w:rFonts w:ascii="Times New Roman" w:hAnsi="Times New Roman" w:cs="Times New Roman"/>
          <w:color w:val="000000"/>
          <w:sz w:val="28"/>
          <w:szCs w:val="28"/>
          <w:shd w:val="clear" w:color="auto" w:fill="FFFFFF"/>
        </w:rPr>
        <w:t>посредством почтового отправления или по электронной почте;</w:t>
      </w:r>
    </w:p>
    <w:p w:rsidR="000460C0" w:rsidRP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460C0">
        <w:rPr>
          <w:rFonts w:ascii="Times New Roman" w:hAnsi="Times New Roman" w:cs="Times New Roman"/>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460C0">
        <w:rPr>
          <w:rFonts w:ascii="Times New Roman" w:hAnsi="Times New Roman" w:cs="Times New Roman"/>
          <w:sz w:val="28"/>
          <w:szCs w:val="28"/>
        </w:rPr>
        <w:t>через МФЦ – если заявитель обратился за получением муниципальной услуги через МФЦ;</w:t>
      </w:r>
    </w:p>
    <w:p w:rsidR="000460C0" w:rsidRP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460C0">
        <w:rPr>
          <w:rFonts w:ascii="Times New Roman" w:hAnsi="Times New Roman" w:cs="Times New Roman"/>
          <w:sz w:val="28"/>
          <w:szCs w:val="28"/>
        </w:rPr>
        <w:t>любым из способов, предусмотренных абзацами первым – четвертым настоящего пункта, если заявитель указал на такой способ в запросе.</w:t>
      </w:r>
    </w:p>
    <w:p w:rsidR="000460C0" w:rsidRP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3.5.</w:t>
      </w:r>
      <w:r w:rsidRPr="000460C0">
        <w:rPr>
          <w:rFonts w:ascii="Times New Roman" w:hAnsi="Times New Roman" w:cs="Times New Roman"/>
          <w:sz w:val="28"/>
          <w:szCs w:val="28"/>
        </w:rPr>
        <w:t xml:space="preserve"> В случае выявления заявителем в полученных документах опечаток и (или) ошибок заявитель представляет в </w:t>
      </w:r>
      <w:r>
        <w:rPr>
          <w:rFonts w:ascii="Times New Roman" w:hAnsi="Times New Roman" w:cs="Times New Roman"/>
          <w:sz w:val="28"/>
          <w:szCs w:val="28"/>
        </w:rPr>
        <w:t>Комитет</w:t>
      </w:r>
      <w:r w:rsidRPr="000460C0">
        <w:rPr>
          <w:rFonts w:ascii="Times New Roman" w:hAnsi="Times New Roman" w:cs="Times New Roman"/>
          <w:sz w:val="28"/>
          <w:szCs w:val="28"/>
        </w:rPr>
        <w:t xml:space="preserve"> заявление в свободной форме об исправлении таких опечаток и (или) ошибок.</w:t>
      </w:r>
    </w:p>
    <w:p w:rsidR="000460C0" w:rsidRP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Pr="000460C0">
        <w:rPr>
          <w:rFonts w:ascii="Times New Roman" w:hAnsi="Times New Roman" w:cs="Times New Roman"/>
          <w:sz w:val="28"/>
          <w:szCs w:val="28"/>
        </w:rPr>
        <w:t xml:space="preserve">Ответственный исполнитель в срок, не превышающий двух рабочих дней со дня поступления соответствующего заявления, проводит </w:t>
      </w:r>
      <w:r w:rsidRPr="000460C0">
        <w:rPr>
          <w:rFonts w:ascii="Times New Roman" w:hAnsi="Times New Roman" w:cs="Times New Roman"/>
          <w:sz w:val="28"/>
          <w:szCs w:val="28"/>
        </w:rPr>
        <w:lastRenderedPageBreak/>
        <w:t>проверку указанных в заявлении сведений.</w:t>
      </w:r>
    </w:p>
    <w:p w:rsidR="000460C0" w:rsidRPr="000460C0" w:rsidRDefault="000460C0" w:rsidP="000460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3.7. </w:t>
      </w:r>
      <w:r w:rsidRPr="000460C0">
        <w:rPr>
          <w:rFonts w:ascii="Times New Roman" w:hAnsi="Times New Roman" w:cs="Times New Roman"/>
          <w:sz w:val="28"/>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A72B44" w:rsidRPr="00A3693F" w:rsidRDefault="00A72B44" w:rsidP="007A11B9">
      <w:pPr>
        <w:pStyle w:val="ConsPlusNormal"/>
        <w:jc w:val="both"/>
        <w:rPr>
          <w:rFonts w:ascii="Times New Roman" w:hAnsi="Times New Roman" w:cs="Times New Roman"/>
          <w:b/>
          <w:sz w:val="28"/>
          <w:szCs w:val="28"/>
        </w:rPr>
      </w:pPr>
    </w:p>
    <w:p w:rsidR="00A72B44" w:rsidRPr="00A3693F" w:rsidRDefault="00232174" w:rsidP="000460C0">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A72B44" w:rsidRPr="00A3693F">
        <w:rPr>
          <w:rFonts w:ascii="Times New Roman" w:hAnsi="Times New Roman" w:cs="Times New Roman"/>
          <w:b/>
          <w:sz w:val="28"/>
          <w:szCs w:val="28"/>
        </w:rPr>
        <w:t xml:space="preserve">4. </w:t>
      </w:r>
      <w:proofErr w:type="gramStart"/>
      <w:r w:rsidR="00A72B44" w:rsidRPr="00A3693F">
        <w:rPr>
          <w:rFonts w:ascii="Times New Roman" w:hAnsi="Times New Roman" w:cs="Times New Roman"/>
          <w:b/>
          <w:sz w:val="28"/>
          <w:szCs w:val="28"/>
        </w:rPr>
        <w:t>Контроль за</w:t>
      </w:r>
      <w:proofErr w:type="gramEnd"/>
      <w:r w:rsidR="00A72B44" w:rsidRPr="00A3693F">
        <w:rPr>
          <w:rFonts w:ascii="Times New Roman" w:hAnsi="Times New Roman" w:cs="Times New Roman"/>
          <w:b/>
          <w:sz w:val="28"/>
          <w:szCs w:val="28"/>
        </w:rPr>
        <w:t xml:space="preserve"> исполнением административного регламента</w:t>
      </w:r>
    </w:p>
    <w:p w:rsidR="00E47A83" w:rsidRDefault="00E47A83" w:rsidP="00E47A83">
      <w:pPr>
        <w:pStyle w:val="aa"/>
        <w:autoSpaceDE w:val="0"/>
        <w:autoSpaceDN w:val="0"/>
        <w:adjustRightInd w:val="0"/>
        <w:spacing w:after="0" w:line="240" w:lineRule="auto"/>
        <w:ind w:left="0"/>
        <w:jc w:val="both"/>
        <w:outlineLvl w:val="1"/>
        <w:rPr>
          <w:rFonts w:ascii="Times New Roman" w:hAnsi="Times New Roman" w:cs="Times New Roman"/>
          <w:sz w:val="28"/>
          <w:szCs w:val="28"/>
        </w:rPr>
      </w:pPr>
    </w:p>
    <w:p w:rsidR="00725108" w:rsidRDefault="00232174" w:rsidP="00232174">
      <w:pPr>
        <w:pStyle w:val="aa"/>
        <w:autoSpaceDE w:val="0"/>
        <w:autoSpaceDN w:val="0"/>
        <w:adjustRightInd w:val="0"/>
        <w:spacing w:line="240" w:lineRule="auto"/>
        <w:ind w:left="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Pr="00232174">
        <w:rPr>
          <w:rFonts w:ascii="Times New Roman" w:hAnsi="Times New Roman" w:cs="Times New Roman"/>
          <w:sz w:val="28"/>
          <w:szCs w:val="28"/>
        </w:rPr>
        <w:t xml:space="preserve">4.1. </w:t>
      </w:r>
      <w:proofErr w:type="gramStart"/>
      <w:r w:rsidRPr="00232174">
        <w:rPr>
          <w:rFonts w:ascii="Times New Roman" w:hAnsi="Times New Roman" w:cs="Times New Roman"/>
          <w:sz w:val="28"/>
          <w:szCs w:val="28"/>
        </w:rPr>
        <w:t>Контроль за</w:t>
      </w:r>
      <w:proofErr w:type="gramEnd"/>
      <w:r w:rsidRPr="00232174">
        <w:rPr>
          <w:rFonts w:ascii="Times New Roman" w:hAnsi="Times New Roman" w:cs="Times New Roman"/>
          <w:sz w:val="28"/>
          <w:szCs w:val="28"/>
        </w:rPr>
        <w:t xml:space="preserve"> исполнением настоящего Р</w:t>
      </w:r>
      <w:r>
        <w:rPr>
          <w:rFonts w:ascii="Times New Roman" w:hAnsi="Times New Roman" w:cs="Times New Roman"/>
          <w:sz w:val="28"/>
          <w:szCs w:val="28"/>
        </w:rPr>
        <w:t xml:space="preserve">егламента осуществляется </w:t>
      </w:r>
      <w:r w:rsidRPr="00232174">
        <w:rPr>
          <w:rFonts w:ascii="Times New Roman" w:hAnsi="Times New Roman" w:cs="Times New Roman"/>
          <w:sz w:val="28"/>
          <w:szCs w:val="28"/>
        </w:rPr>
        <w:t>председателем Комитета в следующих формах:</w:t>
      </w:r>
    </w:p>
    <w:p w:rsidR="00232174" w:rsidRPr="00232174" w:rsidRDefault="001E3EB4" w:rsidP="00E47A83">
      <w:pPr>
        <w:pStyle w:val="aa"/>
        <w:autoSpaceDE w:val="0"/>
        <w:autoSpaceDN w:val="0"/>
        <w:adjustRightInd w:val="0"/>
        <w:spacing w:after="0" w:line="240" w:lineRule="auto"/>
        <w:ind w:left="0" w:firstLine="708"/>
        <w:jc w:val="both"/>
        <w:outlineLvl w:val="1"/>
        <w:rPr>
          <w:rFonts w:ascii="Times New Roman" w:hAnsi="Times New Roman" w:cs="Times New Roman"/>
          <w:sz w:val="28"/>
          <w:szCs w:val="28"/>
        </w:rPr>
      </w:pPr>
      <w:r>
        <w:rPr>
          <w:rFonts w:ascii="Times New Roman" w:hAnsi="Times New Roman" w:cs="Times New Roman"/>
          <w:sz w:val="28"/>
          <w:szCs w:val="28"/>
        </w:rPr>
        <w:t>1)</w:t>
      </w:r>
      <w:r w:rsidR="00232174" w:rsidRPr="00232174">
        <w:rPr>
          <w:rFonts w:ascii="Times New Roman" w:hAnsi="Times New Roman" w:cs="Times New Roman"/>
          <w:sz w:val="28"/>
          <w:szCs w:val="28"/>
        </w:rPr>
        <w:t xml:space="preserve"> текущее наблюдение за выполнением муниципальными служащими Комитета административных действий при предоставлении Услуги;</w:t>
      </w:r>
    </w:p>
    <w:p w:rsidR="00232174" w:rsidRPr="00232174" w:rsidRDefault="00232174" w:rsidP="00E47A8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001E3EB4">
        <w:rPr>
          <w:rFonts w:ascii="Times New Roman" w:hAnsi="Times New Roman" w:cs="Times New Roman"/>
          <w:sz w:val="28"/>
          <w:szCs w:val="28"/>
        </w:rPr>
        <w:t>2)</w:t>
      </w:r>
      <w:r w:rsidRPr="00232174">
        <w:rPr>
          <w:rFonts w:ascii="Times New Roman" w:hAnsi="Times New Roman" w:cs="Times New Roman"/>
          <w:sz w:val="28"/>
          <w:szCs w:val="28"/>
        </w:rPr>
        <w:t xml:space="preserve"> рассмотрение жалоб на действия (бездействие) муниципальных служащих Комитета, выполняющих административные действия при предоставлении Услуги.</w:t>
      </w:r>
    </w:p>
    <w:p w:rsidR="00232174" w:rsidRPr="00232174" w:rsidRDefault="00232174" w:rsidP="00E47A8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Pr="00232174">
        <w:rPr>
          <w:rFonts w:ascii="Times New Roman" w:hAnsi="Times New Roman" w:cs="Times New Roman"/>
          <w:sz w:val="28"/>
          <w:szCs w:val="28"/>
        </w:rPr>
        <w:t>4.2. Обязанности муниципальных служащих органа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232174" w:rsidRPr="00232174" w:rsidRDefault="00232174" w:rsidP="0023217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67F8D">
        <w:rPr>
          <w:rFonts w:ascii="Times New Roman" w:hAnsi="Times New Roman" w:cs="Times New Roman"/>
          <w:sz w:val="28"/>
          <w:szCs w:val="28"/>
        </w:rPr>
        <w:tab/>
      </w:r>
      <w:r w:rsidRPr="00232174">
        <w:rPr>
          <w:rFonts w:ascii="Times New Roman" w:hAnsi="Times New Roman" w:cs="Times New Roman"/>
          <w:sz w:val="28"/>
          <w:szCs w:val="28"/>
        </w:rPr>
        <w:t>4.3. Решения председателя Комитета могут быть оспорены в судебном порядке.</w:t>
      </w:r>
    </w:p>
    <w:p w:rsidR="00C854CB" w:rsidRDefault="00C854CB" w:rsidP="00C854CB">
      <w:pPr>
        <w:pStyle w:val="ConsPlusNormal"/>
        <w:jc w:val="both"/>
        <w:rPr>
          <w:rFonts w:ascii="Times New Roman" w:hAnsi="Times New Roman" w:cs="Times New Roman"/>
        </w:rPr>
      </w:pPr>
      <w:r>
        <w:rPr>
          <w:rFonts w:ascii="Times New Roman" w:hAnsi="Times New Roman" w:cs="Times New Roman"/>
        </w:rPr>
        <w:t>(в редакции Постановления от 05.03.2018 № 19</w:t>
      </w:r>
      <w:r w:rsidR="008D4742">
        <w:rPr>
          <w:rFonts w:ascii="Times New Roman" w:hAnsi="Times New Roman" w:cs="Times New Roman"/>
        </w:rPr>
        <w:t>3</w:t>
      </w:r>
      <w:r>
        <w:rPr>
          <w:rFonts w:ascii="Times New Roman" w:hAnsi="Times New Roman" w:cs="Times New Roman"/>
        </w:rPr>
        <w:t>)</w:t>
      </w:r>
    </w:p>
    <w:p w:rsidR="00E06C56" w:rsidRPr="00A3693F" w:rsidRDefault="00E06C56" w:rsidP="007A11B9">
      <w:pPr>
        <w:pStyle w:val="ConsPlusNormal"/>
        <w:jc w:val="both"/>
        <w:rPr>
          <w:rFonts w:ascii="Times New Roman" w:hAnsi="Times New Roman" w:cs="Times New Roman"/>
          <w:bCs/>
          <w:sz w:val="28"/>
          <w:szCs w:val="28"/>
        </w:rPr>
      </w:pPr>
    </w:p>
    <w:p w:rsidR="009C7B19" w:rsidRPr="009C7B19" w:rsidRDefault="009C7B19" w:rsidP="009C7B19">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5. </w:t>
      </w:r>
      <w:r w:rsidRPr="009C7B19">
        <w:rPr>
          <w:rFonts w:ascii="Times New Roman" w:hAnsi="Times New Roman" w:cs="Times New Roman"/>
          <w:b/>
          <w:bCs/>
          <w:sz w:val="28"/>
          <w:szCs w:val="28"/>
        </w:rPr>
        <w:t>Досудебный (внесудебный) порядок обжалования</w:t>
      </w:r>
    </w:p>
    <w:p w:rsidR="009C7B19" w:rsidRPr="009C7B19" w:rsidRDefault="009C7B19" w:rsidP="009C7B19">
      <w:pPr>
        <w:autoSpaceDE w:val="0"/>
        <w:autoSpaceDN w:val="0"/>
        <w:adjustRightInd w:val="0"/>
        <w:spacing w:after="0" w:line="240" w:lineRule="auto"/>
        <w:jc w:val="center"/>
        <w:outlineLvl w:val="1"/>
        <w:rPr>
          <w:rFonts w:ascii="Times New Roman" w:hAnsi="Times New Roman" w:cs="Times New Roman"/>
          <w:b/>
          <w:bCs/>
          <w:sz w:val="28"/>
          <w:szCs w:val="28"/>
        </w:rPr>
      </w:pPr>
      <w:r w:rsidRPr="009C7B19">
        <w:rPr>
          <w:rFonts w:ascii="Times New Roman" w:hAnsi="Times New Roman" w:cs="Times New Roman"/>
          <w:b/>
          <w:bCs/>
          <w:sz w:val="28"/>
          <w:szCs w:val="28"/>
        </w:rPr>
        <w:t>решений и действий (бездействия) администрации, ее должностных лиц,</w:t>
      </w:r>
    </w:p>
    <w:p w:rsidR="009C7B19" w:rsidRPr="009C7B19" w:rsidRDefault="009C7B19" w:rsidP="009C7B19">
      <w:pPr>
        <w:autoSpaceDE w:val="0"/>
        <w:autoSpaceDN w:val="0"/>
        <w:adjustRightInd w:val="0"/>
        <w:spacing w:after="0" w:line="240" w:lineRule="auto"/>
        <w:jc w:val="center"/>
        <w:outlineLvl w:val="1"/>
        <w:rPr>
          <w:rFonts w:ascii="Times New Roman" w:hAnsi="Times New Roman" w:cs="Times New Roman"/>
          <w:b/>
          <w:bCs/>
          <w:sz w:val="28"/>
          <w:szCs w:val="28"/>
        </w:rPr>
      </w:pPr>
      <w:r w:rsidRPr="009C7B19">
        <w:rPr>
          <w:rFonts w:ascii="Times New Roman" w:hAnsi="Times New Roman" w:cs="Times New Roman"/>
          <w:b/>
          <w:bCs/>
          <w:sz w:val="28"/>
          <w:szCs w:val="28"/>
        </w:rPr>
        <w:t>муниципальных служащих, а также многофункционального центра</w:t>
      </w:r>
    </w:p>
    <w:p w:rsidR="009C7B19" w:rsidRPr="009C7B19" w:rsidRDefault="009C7B19" w:rsidP="009C7B19">
      <w:pPr>
        <w:autoSpaceDE w:val="0"/>
        <w:autoSpaceDN w:val="0"/>
        <w:adjustRightInd w:val="0"/>
        <w:spacing w:after="0" w:line="240" w:lineRule="auto"/>
        <w:jc w:val="center"/>
        <w:outlineLvl w:val="1"/>
        <w:rPr>
          <w:rFonts w:ascii="Times New Roman" w:hAnsi="Times New Roman" w:cs="Times New Roman"/>
          <w:b/>
          <w:bCs/>
          <w:sz w:val="28"/>
          <w:szCs w:val="28"/>
        </w:rPr>
      </w:pPr>
      <w:r w:rsidRPr="009C7B19">
        <w:rPr>
          <w:rFonts w:ascii="Times New Roman" w:hAnsi="Times New Roman" w:cs="Times New Roman"/>
          <w:b/>
          <w:bCs/>
          <w:sz w:val="28"/>
          <w:szCs w:val="28"/>
        </w:rPr>
        <w:t>предоставления государственных и муниципальных услуг и</w:t>
      </w:r>
    </w:p>
    <w:p w:rsidR="009C7B19" w:rsidRPr="009C7B19" w:rsidRDefault="009C7B19" w:rsidP="009C7B19">
      <w:pPr>
        <w:autoSpaceDE w:val="0"/>
        <w:autoSpaceDN w:val="0"/>
        <w:adjustRightInd w:val="0"/>
        <w:spacing w:after="0" w:line="240" w:lineRule="auto"/>
        <w:jc w:val="center"/>
        <w:outlineLvl w:val="1"/>
        <w:rPr>
          <w:rFonts w:ascii="Times New Roman" w:hAnsi="Times New Roman" w:cs="Times New Roman"/>
          <w:b/>
          <w:bCs/>
          <w:sz w:val="28"/>
          <w:szCs w:val="28"/>
        </w:rPr>
      </w:pPr>
      <w:r w:rsidRPr="009C7B19">
        <w:rPr>
          <w:rFonts w:ascii="Times New Roman" w:hAnsi="Times New Roman" w:cs="Times New Roman"/>
          <w:b/>
          <w:bCs/>
          <w:sz w:val="28"/>
          <w:szCs w:val="28"/>
        </w:rPr>
        <w:t>привлекаемых им организаций, их работников</w:t>
      </w: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5.1. Заявитель вправе в досудебном (внесудебном) порядке обратиться с жалобой на решения и действия (бездействие) Комитета,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 в случае нарушения установленного порядка предоставления Услуги, включая:</w:t>
      </w:r>
    </w:p>
    <w:p w:rsidR="009C7B19" w:rsidRPr="009C7B19" w:rsidRDefault="009C7B19" w:rsidP="009C7B1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C7B19">
        <w:rPr>
          <w:rFonts w:ascii="Times New Roman" w:hAnsi="Times New Roman" w:cs="Times New Roman"/>
          <w:sz w:val="28"/>
          <w:szCs w:val="28"/>
        </w:rPr>
        <w:t>1) нарушение срока регистрации запроса заявителя о предоставлении Услуги;</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2) нарушение срока предоставления Услуги;</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Услуги, настоящим Регламентом;</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C7B19">
        <w:rPr>
          <w:rFonts w:ascii="Times New Roman" w:hAnsi="Times New Roman" w:cs="Times New Roman"/>
          <w:sz w:val="28"/>
          <w:szCs w:val="28"/>
        </w:rPr>
        <w:lastRenderedPageBreak/>
        <w:t>правовыми актами Архангельской области, муниципальными правовыми актами для предоставления Услуги, у заявителя;</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r>
      <w:proofErr w:type="gramStart"/>
      <w:r w:rsidRPr="009C7B19">
        <w:rPr>
          <w:rFonts w:ascii="Times New Roman" w:hAnsi="Times New Roman" w:cs="Times New Roman"/>
          <w:sz w:val="28"/>
          <w:szCs w:val="28"/>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настоящим Регламентом;</w:t>
      </w:r>
      <w:proofErr w:type="gramEnd"/>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6) истребование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r>
      <w:proofErr w:type="gramStart"/>
      <w:r w:rsidRPr="009C7B19">
        <w:rPr>
          <w:rFonts w:ascii="Times New Roman" w:hAnsi="Times New Roman" w:cs="Times New Roman"/>
          <w:sz w:val="28"/>
          <w:szCs w:val="28"/>
        </w:rPr>
        <w:t>7) отказ Комитета, его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5.2.  Жалобы подаются:</w:t>
      </w: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1) на решения и действия (бездействие) муниципальных служащих Комитета – председателю Комитета или главе администрации МО «Вельский муниципальный район» Архангельской области;</w:t>
      </w: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2) на решения действия (бездействие) руководителя структурного подразделения администрации, к ведению которого отнесено предоставление муниципальной услуги  – главе администрации МО «Вельский муниципальный район» Архангельской области;</w:t>
      </w: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9C7B19" w:rsidRPr="009C7B19" w:rsidRDefault="009C7B19" w:rsidP="009C7B1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9C7B19">
        <w:rPr>
          <w:rFonts w:ascii="Times New Roman" w:hAnsi="Times New Roman" w:cs="Times New Roman"/>
          <w:sz w:val="28"/>
          <w:szCs w:val="28"/>
        </w:rPr>
        <w:t>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и настоящим административным регламентом.</w:t>
      </w:r>
    </w:p>
    <w:p w:rsidR="009C7B19" w:rsidRPr="009C7B19" w:rsidRDefault="009C7B19" w:rsidP="009C7B1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C7B19">
        <w:rPr>
          <w:rFonts w:ascii="Times New Roman" w:hAnsi="Times New Roman" w:cs="Times New Roman"/>
          <w:sz w:val="28"/>
          <w:szCs w:val="28"/>
        </w:rPr>
        <w:t>5.4. Жалоба заявителя должна содержать следующую информацию:</w:t>
      </w:r>
    </w:p>
    <w:p w:rsidR="009C7B19" w:rsidRPr="009C7B19" w:rsidRDefault="009C7B19" w:rsidP="009C7B19">
      <w:pPr>
        <w:autoSpaceDE w:val="0"/>
        <w:autoSpaceDN w:val="0"/>
        <w:adjustRightInd w:val="0"/>
        <w:spacing w:after="0" w:line="240" w:lineRule="auto"/>
        <w:ind w:firstLine="708"/>
        <w:jc w:val="both"/>
        <w:outlineLvl w:val="2"/>
        <w:rPr>
          <w:rFonts w:ascii="Times New Roman" w:hAnsi="Times New Roman" w:cs="Times New Roman"/>
          <w:sz w:val="28"/>
          <w:szCs w:val="28"/>
        </w:rPr>
      </w:pPr>
      <w:proofErr w:type="gramStart"/>
      <w:r w:rsidRPr="009C7B19">
        <w:rPr>
          <w:rFonts w:ascii="Times New Roman" w:hAnsi="Times New Roman" w:cs="Times New Roman"/>
          <w:sz w:val="28"/>
          <w:szCs w:val="28"/>
        </w:rPr>
        <w:t>1) наименование органа, предоставляющего Услугу, его должностного лица либо муниципального служащего, решения и действия (бездействие) которых обжалуются;</w:t>
      </w:r>
      <w:proofErr w:type="gramEnd"/>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r>
      <w:proofErr w:type="gramStart"/>
      <w:r w:rsidRPr="009C7B19">
        <w:rPr>
          <w:rFonts w:ascii="Times New Roman" w:hAnsi="Times New Roman" w:cs="Times New Roman"/>
          <w:sz w:val="28"/>
          <w:szCs w:val="28"/>
        </w:rPr>
        <w:t xml:space="preserve">2) фамилию, имя, отчество, сведения о месте жительства заявителя, а также номер (номера) контактного телефона, адрес (адреса) электронной </w:t>
      </w:r>
      <w:r w:rsidRPr="009C7B19">
        <w:rPr>
          <w:rFonts w:ascii="Times New Roman" w:hAnsi="Times New Roman" w:cs="Times New Roman"/>
          <w:sz w:val="28"/>
          <w:szCs w:val="28"/>
        </w:rPr>
        <w:lastRenderedPageBreak/>
        <w:t xml:space="preserve">почты (при наличии) и почтовый адрес, по которым должен быть направлен ответ заявителю; </w:t>
      </w:r>
      <w:proofErr w:type="gramEnd"/>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3) сведения об обжалуемых решениях и действиях (бездействии) органа, предоставляющего Услугу, его должностного лица либо муниципального служащего;</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4) доводы, на основании которых заявитель не согласен с решением и действием (бездействием) органа, предоставляющего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5.5. При рассмотрении жалобы должностное лицо:</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1) обеспечивает объективное, всестороннее и своевременное рассмотрение обращения, в случае необходимости – с участием гражданина, направившего жалобу;</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3) предоставляет заявителю необходимые для рассмотрения жалобы информацию и документы;</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4) при необходимости назначает проверку.</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 xml:space="preserve">5.6. </w:t>
      </w:r>
      <w:proofErr w:type="gramStart"/>
      <w:r w:rsidRPr="009C7B19">
        <w:rPr>
          <w:rFonts w:ascii="Times New Roman" w:hAnsi="Times New Roman" w:cs="Times New Roman"/>
          <w:sz w:val="28"/>
          <w:szCs w:val="28"/>
        </w:rPr>
        <w:t>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9C7B19">
        <w:rPr>
          <w:rFonts w:ascii="Times New Roman" w:hAnsi="Times New Roman" w:cs="Times New Roman"/>
          <w:sz w:val="28"/>
          <w:szCs w:val="28"/>
        </w:rPr>
        <w:t xml:space="preserve"> регистрации.</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5.7. По результатам рассмотрения жалобы должностное лицо, рассматривающее жалобу,  принимает одно из следующих решений:</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2) отказывает в удовлетворении жалобы.</w:t>
      </w:r>
    </w:p>
    <w:p w:rsidR="009C7B19" w:rsidRPr="009C7B19" w:rsidRDefault="009C7B19" w:rsidP="009C7B19">
      <w:pPr>
        <w:autoSpaceDE w:val="0"/>
        <w:autoSpaceDN w:val="0"/>
        <w:adjustRightInd w:val="0"/>
        <w:spacing w:after="0" w:line="240" w:lineRule="auto"/>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   </w:t>
      </w:r>
      <w:r w:rsidRPr="009C7B19">
        <w:rPr>
          <w:rFonts w:ascii="Times New Roman" w:hAnsi="Times New Roman" w:cs="Times New Roman"/>
          <w:sz w:val="28"/>
          <w:szCs w:val="28"/>
        </w:rPr>
        <w:tab/>
        <w:t xml:space="preserve">5.8.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271C7" w:rsidRPr="009C7B19" w:rsidRDefault="009C7B19" w:rsidP="009C7B19">
      <w:pPr>
        <w:autoSpaceDE w:val="0"/>
        <w:autoSpaceDN w:val="0"/>
        <w:adjustRightInd w:val="0"/>
        <w:spacing w:after="0" w:line="240" w:lineRule="auto"/>
        <w:ind w:firstLine="708"/>
        <w:jc w:val="both"/>
        <w:outlineLvl w:val="2"/>
        <w:rPr>
          <w:rFonts w:ascii="Times New Roman" w:hAnsi="Times New Roman" w:cs="Times New Roman"/>
          <w:sz w:val="28"/>
          <w:szCs w:val="28"/>
        </w:rPr>
      </w:pPr>
      <w:r w:rsidRPr="009C7B19">
        <w:rPr>
          <w:rFonts w:ascii="Times New Roman" w:hAnsi="Times New Roman" w:cs="Times New Roman"/>
          <w:sz w:val="28"/>
          <w:szCs w:val="28"/>
        </w:rPr>
        <w:t xml:space="preserve">5.9. В случае установления в ходе или по результатам </w:t>
      </w:r>
      <w:proofErr w:type="gramStart"/>
      <w:r w:rsidRPr="009C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C7B19">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подразделом</w:t>
      </w:r>
      <w:r w:rsidRPr="009C7B19">
        <w:rPr>
          <w:rFonts w:ascii="Times New Roman" w:hAnsi="Times New Roman" w:cs="Times New Roman"/>
          <w:sz w:val="28"/>
          <w:szCs w:val="28"/>
          <w:lang w:val="en-US"/>
        </w:rPr>
        <w:t> </w:t>
      </w:r>
      <w:r w:rsidRPr="009C7B19">
        <w:rPr>
          <w:rFonts w:ascii="Times New Roman" w:hAnsi="Times New Roman" w:cs="Times New Roman"/>
          <w:sz w:val="28"/>
          <w:szCs w:val="28"/>
        </w:rPr>
        <w:t>5.2 настоящего Регламента, незамедлительно направляет имеющиеся материалы в органы прокуратуры.</w:t>
      </w:r>
    </w:p>
    <w:p w:rsidR="009C7B19" w:rsidRPr="009C7B19" w:rsidRDefault="009C7B19" w:rsidP="009C7B19">
      <w:pPr>
        <w:pStyle w:val="ConsPlusNormal"/>
        <w:ind w:firstLine="708"/>
        <w:jc w:val="both"/>
        <w:rPr>
          <w:rFonts w:ascii="Times New Roman" w:hAnsi="Times New Roman" w:cs="Times New Roman"/>
          <w:sz w:val="20"/>
        </w:rPr>
      </w:pPr>
      <w:r w:rsidRPr="009C7B19">
        <w:rPr>
          <w:rFonts w:ascii="Times New Roman" w:hAnsi="Times New Roman" w:cs="Times New Roman"/>
          <w:sz w:val="20"/>
        </w:rPr>
        <w:t>(в редакции Постановления от 18.10.2018 № 962)</w:t>
      </w:r>
    </w:p>
    <w:p w:rsidR="002C6B35" w:rsidRDefault="002C6B35" w:rsidP="007E634E">
      <w:pPr>
        <w:pStyle w:val="ConsPlusNormal"/>
        <w:jc w:val="right"/>
        <w:outlineLvl w:val="1"/>
        <w:rPr>
          <w:rFonts w:ascii="Times New Roman" w:hAnsi="Times New Roman" w:cs="Times New Roman"/>
          <w:sz w:val="20"/>
        </w:rPr>
      </w:pPr>
    </w:p>
    <w:tbl>
      <w:tblPr>
        <w:tblW w:w="10449" w:type="dxa"/>
        <w:tblInd w:w="108" w:type="dxa"/>
        <w:tblLook w:val="01E0"/>
      </w:tblPr>
      <w:tblGrid>
        <w:gridCol w:w="4111"/>
        <w:gridCol w:w="6338"/>
      </w:tblGrid>
      <w:tr w:rsidR="00667F8D" w:rsidRPr="00806A2F" w:rsidTr="00E47A83">
        <w:tc>
          <w:tcPr>
            <w:tcW w:w="4111" w:type="dxa"/>
          </w:tcPr>
          <w:p w:rsidR="00667F8D" w:rsidRPr="00806A2F" w:rsidRDefault="00667F8D" w:rsidP="00725108">
            <w:pPr>
              <w:pStyle w:val="ConsPlusNormal"/>
              <w:jc w:val="both"/>
              <w:rPr>
                <w:rFonts w:ascii="Times New Roman" w:hAnsi="Times New Roman" w:cs="Times New Roman"/>
              </w:rPr>
            </w:pPr>
          </w:p>
        </w:tc>
        <w:tc>
          <w:tcPr>
            <w:tcW w:w="6338" w:type="dxa"/>
          </w:tcPr>
          <w:p w:rsidR="009C7B19" w:rsidRDefault="009C7B19" w:rsidP="00E47A83">
            <w:pPr>
              <w:pStyle w:val="ConsPlusNormal"/>
              <w:jc w:val="center"/>
              <w:rPr>
                <w:rFonts w:ascii="Times New Roman" w:hAnsi="Times New Roman" w:cs="Times New Roman"/>
                <w:sz w:val="20"/>
              </w:rPr>
            </w:pPr>
          </w:p>
          <w:p w:rsidR="009C7B19" w:rsidRDefault="009C7B19" w:rsidP="00E47A83">
            <w:pPr>
              <w:pStyle w:val="ConsPlusNormal"/>
              <w:jc w:val="center"/>
              <w:rPr>
                <w:rFonts w:ascii="Times New Roman" w:hAnsi="Times New Roman" w:cs="Times New Roman"/>
                <w:sz w:val="20"/>
              </w:rPr>
            </w:pPr>
          </w:p>
          <w:p w:rsidR="00667F8D" w:rsidRPr="00806A2F" w:rsidRDefault="00667F8D" w:rsidP="00E47A83">
            <w:pPr>
              <w:pStyle w:val="ConsPlusNormal"/>
              <w:jc w:val="center"/>
              <w:rPr>
                <w:rFonts w:ascii="Times New Roman" w:hAnsi="Times New Roman" w:cs="Times New Roman"/>
                <w:sz w:val="20"/>
              </w:rPr>
            </w:pPr>
            <w:r w:rsidRPr="00806A2F">
              <w:rPr>
                <w:rFonts w:ascii="Times New Roman" w:hAnsi="Times New Roman" w:cs="Times New Roman"/>
                <w:sz w:val="20"/>
              </w:rPr>
              <w:t>Приложение</w:t>
            </w:r>
            <w:r>
              <w:rPr>
                <w:rFonts w:ascii="Times New Roman" w:hAnsi="Times New Roman" w:cs="Times New Roman"/>
                <w:sz w:val="20"/>
              </w:rPr>
              <w:t xml:space="preserve"> №1</w:t>
            </w:r>
          </w:p>
          <w:p w:rsidR="00E47A83" w:rsidRDefault="00667F8D" w:rsidP="00E47A83">
            <w:pPr>
              <w:spacing w:after="0" w:line="240" w:lineRule="auto"/>
              <w:jc w:val="center"/>
              <w:rPr>
                <w:rFonts w:ascii="Times New Roman" w:hAnsi="Times New Roman" w:cs="Times New Roman"/>
                <w:sz w:val="20"/>
              </w:rPr>
            </w:pPr>
            <w:r w:rsidRPr="00806A2F">
              <w:rPr>
                <w:rFonts w:ascii="Times New Roman" w:hAnsi="Times New Roman" w:cs="Times New Roman"/>
                <w:sz w:val="20"/>
              </w:rPr>
              <w:t>к административному регламенту</w:t>
            </w:r>
          </w:p>
          <w:p w:rsidR="00E47A83" w:rsidRDefault="00667F8D" w:rsidP="00E47A83">
            <w:pPr>
              <w:spacing w:after="0" w:line="240" w:lineRule="auto"/>
              <w:jc w:val="center"/>
              <w:rPr>
                <w:rFonts w:ascii="Times New Roman" w:hAnsi="Times New Roman" w:cs="Times New Roman"/>
                <w:sz w:val="20"/>
                <w:szCs w:val="20"/>
              </w:rPr>
            </w:pPr>
            <w:r w:rsidRPr="00667F8D">
              <w:rPr>
                <w:rFonts w:ascii="Times New Roman" w:hAnsi="Times New Roman" w:cs="Times New Roman"/>
                <w:b/>
                <w:sz w:val="20"/>
                <w:szCs w:val="20"/>
              </w:rPr>
              <w:t>«</w:t>
            </w:r>
            <w:r w:rsidRPr="00667F8D">
              <w:rPr>
                <w:rFonts w:ascii="Times New Roman" w:hAnsi="Times New Roman" w:cs="Times New Roman"/>
                <w:sz w:val="20"/>
                <w:szCs w:val="20"/>
              </w:rPr>
              <w:t>Признание (отказ в признании)</w:t>
            </w:r>
            <w:r>
              <w:rPr>
                <w:rFonts w:ascii="Times New Roman" w:hAnsi="Times New Roman" w:cs="Times New Roman"/>
                <w:sz w:val="20"/>
                <w:szCs w:val="20"/>
              </w:rPr>
              <w:t xml:space="preserve"> </w:t>
            </w:r>
            <w:r w:rsidRPr="00667F8D">
              <w:rPr>
                <w:rFonts w:ascii="Times New Roman" w:hAnsi="Times New Roman" w:cs="Times New Roman"/>
                <w:sz w:val="20"/>
                <w:szCs w:val="20"/>
              </w:rPr>
              <w:t>граждан</w:t>
            </w:r>
          </w:p>
          <w:p w:rsidR="00E47A83" w:rsidRDefault="00667F8D" w:rsidP="00E47A83">
            <w:pPr>
              <w:spacing w:after="0" w:line="240" w:lineRule="auto"/>
              <w:jc w:val="center"/>
              <w:rPr>
                <w:rFonts w:ascii="Times New Roman" w:hAnsi="Times New Roman" w:cs="Times New Roman"/>
                <w:sz w:val="20"/>
                <w:szCs w:val="20"/>
              </w:rPr>
            </w:pPr>
            <w:proofErr w:type="gramStart"/>
            <w:r w:rsidRPr="00667F8D">
              <w:rPr>
                <w:rFonts w:ascii="Times New Roman" w:hAnsi="Times New Roman" w:cs="Times New Roman"/>
                <w:sz w:val="20"/>
                <w:szCs w:val="20"/>
              </w:rPr>
              <w:t>нуждающи</w:t>
            </w:r>
            <w:r w:rsidR="00E47A83">
              <w:rPr>
                <w:rFonts w:ascii="Times New Roman" w:hAnsi="Times New Roman" w:cs="Times New Roman"/>
                <w:sz w:val="20"/>
                <w:szCs w:val="20"/>
              </w:rPr>
              <w:t>х</w:t>
            </w:r>
            <w:r w:rsidRPr="00667F8D">
              <w:rPr>
                <w:rFonts w:ascii="Times New Roman" w:hAnsi="Times New Roman" w:cs="Times New Roman"/>
                <w:sz w:val="20"/>
                <w:szCs w:val="20"/>
              </w:rPr>
              <w:t>ся в жилых помещениях,</w:t>
            </w:r>
            <w:proofErr w:type="gramEnd"/>
          </w:p>
          <w:p w:rsidR="00E47A83" w:rsidRDefault="00667F8D" w:rsidP="00E47A83">
            <w:pPr>
              <w:spacing w:after="0" w:line="240" w:lineRule="auto"/>
              <w:jc w:val="center"/>
              <w:rPr>
                <w:rFonts w:ascii="Times New Roman" w:hAnsi="Times New Roman" w:cs="Times New Roman"/>
                <w:sz w:val="20"/>
                <w:szCs w:val="20"/>
              </w:rPr>
            </w:pPr>
            <w:proofErr w:type="gramStart"/>
            <w:r w:rsidRPr="00667F8D">
              <w:rPr>
                <w:rFonts w:ascii="Times New Roman" w:hAnsi="Times New Roman" w:cs="Times New Roman"/>
                <w:sz w:val="20"/>
                <w:szCs w:val="20"/>
              </w:rPr>
              <w:t>предоставляемых</w:t>
            </w:r>
            <w:proofErr w:type="gramEnd"/>
            <w:r w:rsidRPr="00667F8D">
              <w:rPr>
                <w:rFonts w:ascii="Times New Roman" w:hAnsi="Times New Roman" w:cs="Times New Roman"/>
                <w:sz w:val="20"/>
                <w:szCs w:val="20"/>
              </w:rPr>
              <w:t xml:space="preserve"> по договорам социального</w:t>
            </w:r>
          </w:p>
          <w:p w:rsidR="00E47A83" w:rsidRDefault="00667F8D" w:rsidP="00E47A83">
            <w:pPr>
              <w:spacing w:after="0" w:line="240" w:lineRule="auto"/>
              <w:jc w:val="center"/>
              <w:rPr>
                <w:rFonts w:ascii="Times New Roman" w:hAnsi="Times New Roman" w:cs="Times New Roman"/>
                <w:sz w:val="20"/>
                <w:szCs w:val="20"/>
              </w:rPr>
            </w:pPr>
            <w:r w:rsidRPr="00667F8D">
              <w:rPr>
                <w:rFonts w:ascii="Times New Roman" w:hAnsi="Times New Roman" w:cs="Times New Roman"/>
                <w:sz w:val="20"/>
                <w:szCs w:val="20"/>
              </w:rPr>
              <w:t>найма и принятие (отказ в принятии) их</w:t>
            </w:r>
          </w:p>
          <w:p w:rsidR="00667F8D" w:rsidRPr="00667F8D" w:rsidRDefault="00667F8D" w:rsidP="00E47A83">
            <w:pPr>
              <w:spacing w:after="0" w:line="240" w:lineRule="auto"/>
              <w:jc w:val="center"/>
              <w:rPr>
                <w:rFonts w:ascii="Times New Roman" w:hAnsi="Times New Roman" w:cs="Times New Roman"/>
                <w:b/>
                <w:bCs/>
                <w:sz w:val="20"/>
                <w:szCs w:val="20"/>
              </w:rPr>
            </w:pPr>
            <w:proofErr w:type="gramStart"/>
            <w:r w:rsidRPr="00667F8D">
              <w:rPr>
                <w:rFonts w:ascii="Times New Roman" w:hAnsi="Times New Roman" w:cs="Times New Roman"/>
                <w:sz w:val="20"/>
                <w:szCs w:val="20"/>
              </w:rPr>
              <w:t>на учет нуждающихся в жилых помещениях</w:t>
            </w:r>
            <w:r w:rsidRPr="00667F8D">
              <w:rPr>
                <w:rFonts w:ascii="Times New Roman" w:hAnsi="Times New Roman" w:cs="Times New Roman"/>
                <w:b/>
                <w:sz w:val="20"/>
                <w:szCs w:val="20"/>
              </w:rPr>
              <w:t>»</w:t>
            </w:r>
            <w:proofErr w:type="gramEnd"/>
          </w:p>
          <w:p w:rsidR="00667F8D" w:rsidRPr="00806A2F" w:rsidRDefault="00667F8D" w:rsidP="00E47A83">
            <w:pPr>
              <w:pStyle w:val="ConsPlusNormal"/>
              <w:jc w:val="center"/>
              <w:rPr>
                <w:rFonts w:ascii="Times New Roman" w:hAnsi="Times New Roman" w:cs="Times New Roman"/>
              </w:rPr>
            </w:pPr>
          </w:p>
        </w:tc>
      </w:tr>
    </w:tbl>
    <w:tbl>
      <w:tblPr>
        <w:tblStyle w:val="ac"/>
        <w:tblW w:w="0" w:type="auto"/>
        <w:tblInd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503"/>
      </w:tblGrid>
      <w:tr w:rsidR="00E47A83" w:rsidRPr="00F25A12" w:rsidTr="008E0898">
        <w:tc>
          <w:tcPr>
            <w:tcW w:w="5503" w:type="dxa"/>
          </w:tcPr>
          <w:p w:rsidR="00E47A83" w:rsidRDefault="00E47A83" w:rsidP="008E0898">
            <w:pPr>
              <w:autoSpaceDE w:val="0"/>
              <w:autoSpaceDN w:val="0"/>
              <w:adjustRightInd w:val="0"/>
              <w:ind w:left="894"/>
              <w:outlineLvl w:val="2"/>
              <w:rPr>
                <w:sz w:val="24"/>
                <w:szCs w:val="24"/>
              </w:rPr>
            </w:pPr>
            <w:r w:rsidRPr="00F25A12">
              <w:rPr>
                <w:sz w:val="24"/>
                <w:szCs w:val="24"/>
              </w:rPr>
              <w:t xml:space="preserve">       </w:t>
            </w:r>
            <w:r>
              <w:rPr>
                <w:sz w:val="24"/>
                <w:szCs w:val="24"/>
              </w:rPr>
              <w:t xml:space="preserve">      </w:t>
            </w:r>
            <w:r w:rsidRPr="00F25A12">
              <w:rPr>
                <w:sz w:val="24"/>
                <w:szCs w:val="24"/>
              </w:rPr>
              <w:t xml:space="preserve"> </w:t>
            </w:r>
            <w:r>
              <w:rPr>
                <w:sz w:val="24"/>
                <w:szCs w:val="24"/>
              </w:rPr>
              <w:t xml:space="preserve">  </w:t>
            </w:r>
            <w:r w:rsidRPr="00F25A12">
              <w:rPr>
                <w:sz w:val="24"/>
                <w:szCs w:val="24"/>
              </w:rPr>
              <w:t xml:space="preserve">Председателю КУМИ </w:t>
            </w:r>
          </w:p>
          <w:p w:rsidR="00E47A83" w:rsidRPr="00F25A12" w:rsidRDefault="00E47A83" w:rsidP="008E0898">
            <w:pPr>
              <w:autoSpaceDE w:val="0"/>
              <w:autoSpaceDN w:val="0"/>
              <w:adjustRightInd w:val="0"/>
              <w:ind w:left="894"/>
              <w:outlineLvl w:val="2"/>
              <w:rPr>
                <w:sz w:val="24"/>
                <w:szCs w:val="24"/>
              </w:rPr>
            </w:pPr>
            <w:r w:rsidRPr="00F25A12">
              <w:rPr>
                <w:sz w:val="24"/>
                <w:szCs w:val="24"/>
              </w:rPr>
              <w:t>МО «Вельский муниципальный район»</w:t>
            </w:r>
          </w:p>
          <w:p w:rsidR="00E47A83" w:rsidRPr="00F25A12" w:rsidRDefault="00E47A83" w:rsidP="0073749F">
            <w:pPr>
              <w:autoSpaceDE w:val="0"/>
              <w:autoSpaceDN w:val="0"/>
              <w:adjustRightInd w:val="0"/>
              <w:ind w:left="894"/>
              <w:outlineLvl w:val="2"/>
              <w:rPr>
                <w:sz w:val="24"/>
                <w:szCs w:val="24"/>
              </w:rPr>
            </w:pPr>
            <w:r w:rsidRPr="00F25A12">
              <w:rPr>
                <w:sz w:val="24"/>
                <w:szCs w:val="24"/>
              </w:rPr>
              <w:t xml:space="preserve">               </w:t>
            </w:r>
            <w:r>
              <w:rPr>
                <w:sz w:val="24"/>
                <w:szCs w:val="24"/>
              </w:rPr>
              <w:t xml:space="preserve">    </w:t>
            </w:r>
            <w:r w:rsidR="0073749F">
              <w:rPr>
                <w:sz w:val="24"/>
                <w:szCs w:val="24"/>
              </w:rPr>
              <w:t xml:space="preserve">   </w:t>
            </w:r>
            <w:r w:rsidRPr="00F25A12">
              <w:rPr>
                <w:sz w:val="24"/>
                <w:szCs w:val="24"/>
              </w:rPr>
              <w:t xml:space="preserve"> </w:t>
            </w:r>
          </w:p>
        </w:tc>
      </w:tr>
      <w:tr w:rsidR="00E47A83" w:rsidRPr="00F25A12" w:rsidTr="008E0898">
        <w:tc>
          <w:tcPr>
            <w:tcW w:w="5503" w:type="dxa"/>
          </w:tcPr>
          <w:p w:rsidR="00E47A83" w:rsidRPr="00F25A12" w:rsidRDefault="00E47A83" w:rsidP="008E0898">
            <w:pPr>
              <w:autoSpaceDE w:val="0"/>
              <w:autoSpaceDN w:val="0"/>
              <w:adjustRightInd w:val="0"/>
              <w:ind w:firstLine="900"/>
              <w:jc w:val="center"/>
              <w:outlineLvl w:val="2"/>
              <w:rPr>
                <w:sz w:val="24"/>
                <w:szCs w:val="24"/>
              </w:rPr>
            </w:pPr>
            <w:r w:rsidRPr="00F25A12">
              <w:rPr>
                <w:sz w:val="24"/>
                <w:szCs w:val="24"/>
              </w:rPr>
              <w:t>от_____________________________</w:t>
            </w:r>
          </w:p>
          <w:p w:rsidR="00E47A83" w:rsidRPr="00F25A12" w:rsidRDefault="00E47A83" w:rsidP="008E0898">
            <w:pPr>
              <w:autoSpaceDE w:val="0"/>
              <w:autoSpaceDN w:val="0"/>
              <w:adjustRightInd w:val="0"/>
              <w:ind w:firstLine="900"/>
              <w:jc w:val="center"/>
              <w:outlineLvl w:val="2"/>
              <w:rPr>
                <w:sz w:val="24"/>
                <w:szCs w:val="24"/>
              </w:rPr>
            </w:pPr>
            <w:r w:rsidRPr="00F25A12">
              <w:rPr>
                <w:sz w:val="24"/>
                <w:szCs w:val="24"/>
              </w:rPr>
              <w:t>_______________________________</w:t>
            </w:r>
          </w:p>
          <w:p w:rsidR="00E47A83" w:rsidRPr="00F25A12" w:rsidRDefault="00E47A83" w:rsidP="008E0898">
            <w:pPr>
              <w:autoSpaceDE w:val="0"/>
              <w:autoSpaceDN w:val="0"/>
              <w:adjustRightInd w:val="0"/>
              <w:ind w:firstLine="900"/>
              <w:jc w:val="center"/>
              <w:outlineLvl w:val="2"/>
              <w:rPr>
                <w:sz w:val="24"/>
                <w:szCs w:val="24"/>
              </w:rPr>
            </w:pPr>
          </w:p>
          <w:p w:rsidR="00E47A83" w:rsidRPr="00F25A12" w:rsidRDefault="00E47A83" w:rsidP="008E0898">
            <w:pPr>
              <w:autoSpaceDE w:val="0"/>
              <w:autoSpaceDN w:val="0"/>
              <w:adjustRightInd w:val="0"/>
              <w:ind w:firstLine="900"/>
              <w:jc w:val="center"/>
              <w:outlineLvl w:val="2"/>
              <w:rPr>
                <w:sz w:val="24"/>
                <w:szCs w:val="24"/>
              </w:rPr>
            </w:pPr>
            <w:r w:rsidRPr="00F25A12">
              <w:rPr>
                <w:sz w:val="24"/>
                <w:szCs w:val="24"/>
              </w:rPr>
              <w:t>Адрес__________________________</w:t>
            </w:r>
          </w:p>
          <w:p w:rsidR="00E47A83" w:rsidRPr="00F25A12" w:rsidRDefault="00E47A83" w:rsidP="008E0898">
            <w:pPr>
              <w:autoSpaceDE w:val="0"/>
              <w:autoSpaceDN w:val="0"/>
              <w:adjustRightInd w:val="0"/>
              <w:ind w:firstLine="900"/>
              <w:jc w:val="center"/>
              <w:outlineLvl w:val="2"/>
              <w:rPr>
                <w:sz w:val="24"/>
                <w:szCs w:val="24"/>
              </w:rPr>
            </w:pPr>
            <w:r w:rsidRPr="00F25A12">
              <w:rPr>
                <w:sz w:val="24"/>
                <w:szCs w:val="24"/>
              </w:rPr>
              <w:t>_______________________________</w:t>
            </w:r>
          </w:p>
          <w:p w:rsidR="00E47A83" w:rsidRPr="00F25A12" w:rsidRDefault="00E47A83" w:rsidP="008E0898">
            <w:pPr>
              <w:autoSpaceDE w:val="0"/>
              <w:autoSpaceDN w:val="0"/>
              <w:adjustRightInd w:val="0"/>
              <w:ind w:firstLine="900"/>
              <w:jc w:val="center"/>
              <w:outlineLvl w:val="2"/>
              <w:rPr>
                <w:sz w:val="24"/>
                <w:szCs w:val="24"/>
              </w:rPr>
            </w:pPr>
          </w:p>
        </w:tc>
      </w:tr>
      <w:tr w:rsidR="00E47A83" w:rsidRPr="00F25A12" w:rsidTr="008E0898">
        <w:tc>
          <w:tcPr>
            <w:tcW w:w="5503" w:type="dxa"/>
          </w:tcPr>
          <w:p w:rsidR="00E47A83" w:rsidRPr="00F25A12" w:rsidRDefault="00E47A83" w:rsidP="008E0898">
            <w:pPr>
              <w:autoSpaceDE w:val="0"/>
              <w:autoSpaceDN w:val="0"/>
              <w:adjustRightInd w:val="0"/>
              <w:ind w:firstLine="900"/>
              <w:outlineLvl w:val="2"/>
              <w:rPr>
                <w:sz w:val="24"/>
                <w:szCs w:val="24"/>
              </w:rPr>
            </w:pPr>
            <w:r>
              <w:rPr>
                <w:sz w:val="24"/>
                <w:szCs w:val="24"/>
              </w:rPr>
              <w:t xml:space="preserve">      </w:t>
            </w:r>
            <w:r w:rsidRPr="00F25A12">
              <w:rPr>
                <w:sz w:val="24"/>
                <w:szCs w:val="24"/>
              </w:rPr>
              <w:t xml:space="preserve">Контактный телефон:                                          </w:t>
            </w:r>
          </w:p>
          <w:p w:rsidR="00E47A83" w:rsidRPr="00F25A12" w:rsidRDefault="00E47A83" w:rsidP="008E0898">
            <w:pPr>
              <w:autoSpaceDE w:val="0"/>
              <w:autoSpaceDN w:val="0"/>
              <w:adjustRightInd w:val="0"/>
              <w:ind w:firstLine="900"/>
              <w:outlineLvl w:val="2"/>
              <w:rPr>
                <w:sz w:val="24"/>
                <w:szCs w:val="24"/>
              </w:rPr>
            </w:pPr>
            <w:r>
              <w:rPr>
                <w:sz w:val="24"/>
                <w:szCs w:val="24"/>
              </w:rPr>
              <w:t xml:space="preserve">      </w:t>
            </w:r>
            <w:r w:rsidRPr="00F25A12">
              <w:rPr>
                <w:sz w:val="24"/>
                <w:szCs w:val="24"/>
              </w:rPr>
              <w:t xml:space="preserve"> ______________________________</w:t>
            </w:r>
          </w:p>
        </w:tc>
      </w:tr>
    </w:tbl>
    <w:p w:rsidR="00667F8D" w:rsidRDefault="00667F8D" w:rsidP="00667F8D">
      <w:pPr>
        <w:pStyle w:val="ConsPlusNormal"/>
        <w:jc w:val="right"/>
        <w:outlineLvl w:val="1"/>
        <w:rPr>
          <w:rFonts w:ascii="Times New Roman" w:hAnsi="Times New Roman" w:cs="Times New Roman"/>
          <w:bCs/>
        </w:rPr>
      </w:pPr>
    </w:p>
    <w:p w:rsidR="00E47A83" w:rsidRPr="00806A2F" w:rsidRDefault="00E47A83" w:rsidP="00667F8D">
      <w:pPr>
        <w:pStyle w:val="ConsPlusNormal"/>
        <w:jc w:val="right"/>
        <w:outlineLvl w:val="1"/>
        <w:rPr>
          <w:rFonts w:ascii="Times New Roman" w:hAnsi="Times New Roman" w:cs="Times New Roman"/>
          <w:bCs/>
        </w:rPr>
      </w:pPr>
    </w:p>
    <w:p w:rsidR="00667F8D" w:rsidRPr="00806A2F" w:rsidRDefault="00667F8D" w:rsidP="00667F8D">
      <w:pPr>
        <w:pStyle w:val="ConsPlusNormal"/>
        <w:jc w:val="center"/>
        <w:outlineLvl w:val="1"/>
        <w:rPr>
          <w:rFonts w:ascii="Times New Roman" w:hAnsi="Times New Roman" w:cs="Times New Roman"/>
          <w:b/>
          <w:bCs/>
        </w:rPr>
      </w:pPr>
      <w:r w:rsidRPr="00806A2F">
        <w:rPr>
          <w:rFonts w:ascii="Times New Roman" w:hAnsi="Times New Roman" w:cs="Times New Roman"/>
          <w:b/>
          <w:bCs/>
        </w:rPr>
        <w:t>ЗАЯВЛЕНИЕ</w:t>
      </w:r>
    </w:p>
    <w:p w:rsidR="00667F8D" w:rsidRPr="00806A2F" w:rsidRDefault="00667F8D" w:rsidP="00667F8D">
      <w:pPr>
        <w:pStyle w:val="ConsPlusNormal"/>
        <w:jc w:val="center"/>
        <w:outlineLvl w:val="1"/>
        <w:rPr>
          <w:rFonts w:ascii="Times New Roman" w:hAnsi="Times New Roman" w:cs="Times New Roman"/>
          <w:b/>
          <w:bCs/>
        </w:rPr>
      </w:pPr>
      <w:r w:rsidRPr="00806A2F">
        <w:rPr>
          <w:rFonts w:ascii="Times New Roman" w:hAnsi="Times New Roman" w:cs="Times New Roman"/>
          <w:b/>
          <w:bCs/>
        </w:rPr>
        <w:t xml:space="preserve">о принятии на учет в качестве </w:t>
      </w:r>
      <w:proofErr w:type="gramStart"/>
      <w:r w:rsidRPr="00806A2F">
        <w:rPr>
          <w:rFonts w:ascii="Times New Roman" w:hAnsi="Times New Roman" w:cs="Times New Roman"/>
          <w:b/>
          <w:bCs/>
        </w:rPr>
        <w:t>нуждающегося</w:t>
      </w:r>
      <w:proofErr w:type="gramEnd"/>
      <w:r w:rsidRPr="00806A2F">
        <w:rPr>
          <w:rFonts w:ascii="Times New Roman" w:hAnsi="Times New Roman" w:cs="Times New Roman"/>
          <w:b/>
          <w:bCs/>
        </w:rPr>
        <w:t xml:space="preserve"> в жилом</w:t>
      </w:r>
    </w:p>
    <w:p w:rsidR="00667F8D" w:rsidRPr="00806A2F" w:rsidRDefault="00667F8D" w:rsidP="00667F8D">
      <w:pPr>
        <w:pStyle w:val="ConsPlusNormal"/>
        <w:jc w:val="center"/>
        <w:outlineLvl w:val="1"/>
        <w:rPr>
          <w:rFonts w:ascii="Times New Roman" w:hAnsi="Times New Roman" w:cs="Times New Roman"/>
          <w:bCs/>
        </w:rPr>
      </w:pPr>
      <w:proofErr w:type="gramStart"/>
      <w:r w:rsidRPr="00806A2F">
        <w:rPr>
          <w:rFonts w:ascii="Times New Roman" w:hAnsi="Times New Roman" w:cs="Times New Roman"/>
          <w:b/>
          <w:bCs/>
        </w:rPr>
        <w:t>помещении</w:t>
      </w:r>
      <w:proofErr w:type="gramEnd"/>
      <w:r w:rsidRPr="00806A2F">
        <w:rPr>
          <w:rFonts w:ascii="Times New Roman" w:hAnsi="Times New Roman" w:cs="Times New Roman"/>
          <w:b/>
          <w:bCs/>
        </w:rPr>
        <w:t>, предоставляемом по договору социального найма</w:t>
      </w:r>
    </w:p>
    <w:p w:rsidR="00667F8D" w:rsidRPr="00806A2F" w:rsidRDefault="00667F8D" w:rsidP="00667F8D">
      <w:pPr>
        <w:pStyle w:val="ConsPlusNormal"/>
        <w:jc w:val="center"/>
        <w:outlineLvl w:val="1"/>
        <w:rPr>
          <w:rFonts w:ascii="Times New Roman" w:hAnsi="Times New Roman" w:cs="Times New Roman"/>
          <w:bCs/>
        </w:rPr>
      </w:pPr>
    </w:p>
    <w:p w:rsidR="00667F8D" w:rsidRPr="00806A2F" w:rsidRDefault="00667F8D" w:rsidP="00667F8D">
      <w:pPr>
        <w:pStyle w:val="ConsPlusNormal"/>
        <w:jc w:val="right"/>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1. Заявитель:</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 xml:space="preserve">      (фамилия, имя, отчество (последнее – при наличии), дата рождения)</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2. Занимаемое жилое помещение:</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2.1. Вид жилого помещения</w:t>
      </w:r>
      <w:proofErr w:type="gramStart"/>
      <w:r w:rsidRPr="00806A2F">
        <w:rPr>
          <w:rFonts w:ascii="Times New Roman" w:hAnsi="Times New Roman" w:cs="Times New Roman"/>
          <w:bCs/>
          <w:vertAlign w:val="superscript"/>
        </w:rPr>
        <w:t>1</w:t>
      </w:r>
      <w:proofErr w:type="gramEnd"/>
      <w:r w:rsidRPr="00806A2F">
        <w:rPr>
          <w:rFonts w:ascii="Times New Roman" w:hAnsi="Times New Roman" w:cs="Times New Roman"/>
          <w:bCs/>
        </w:rPr>
        <w:t>: 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2.2. Адрес жилого помещения:</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2.3. Общая площадь жилого помещения: 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2.4. Основание проживания в жилом помещении</w:t>
      </w:r>
      <w:proofErr w:type="gramStart"/>
      <w:r w:rsidRPr="00806A2F">
        <w:rPr>
          <w:rFonts w:ascii="Times New Roman" w:hAnsi="Times New Roman" w:cs="Times New Roman"/>
          <w:bCs/>
          <w:vertAlign w:val="superscript"/>
        </w:rPr>
        <w:t>2</w:t>
      </w:r>
      <w:proofErr w:type="gramEnd"/>
      <w:r w:rsidRPr="00806A2F">
        <w:rPr>
          <w:rFonts w:ascii="Times New Roman" w:hAnsi="Times New Roman" w:cs="Times New Roman"/>
          <w:bCs/>
        </w:rPr>
        <w:t>:</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2.5. Реквизиты документа, подтверждающего несоответствие занимаемого жилого помещения требованиям, установленным для жилых помещений (если занимаемое жилое помещение не соответствует установленным требованиям):</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 xml:space="preserve">3. Состав граждан, проживающих в </w:t>
      </w:r>
      <w:proofErr w:type="gramStart"/>
      <w:r w:rsidRPr="00806A2F">
        <w:rPr>
          <w:rFonts w:ascii="Times New Roman" w:hAnsi="Times New Roman" w:cs="Times New Roman"/>
          <w:bCs/>
        </w:rPr>
        <w:t>занимаемом</w:t>
      </w:r>
      <w:proofErr w:type="gramEnd"/>
      <w:r w:rsidRPr="00806A2F">
        <w:rPr>
          <w:rFonts w:ascii="Times New Roman" w:hAnsi="Times New Roman" w:cs="Times New Roman"/>
          <w:bCs/>
        </w:rPr>
        <w:t xml:space="preserve"> жилом помещении</w:t>
      </w:r>
      <w:r w:rsidRPr="00806A2F">
        <w:rPr>
          <w:rFonts w:ascii="Times New Roman" w:hAnsi="Times New Roman" w:cs="Times New Roman"/>
          <w:bCs/>
          <w:vertAlign w:val="superscript"/>
        </w:rPr>
        <w:t>3</w:t>
      </w:r>
      <w:r w:rsidRPr="00806A2F">
        <w:rPr>
          <w:rFonts w:ascii="Times New Roman" w:hAnsi="Times New Roman" w:cs="Times New Roman"/>
          <w:bCs/>
        </w:rPr>
        <w:t>:</w:t>
      </w:r>
    </w:p>
    <w:p w:rsidR="00667F8D" w:rsidRPr="00806A2F" w:rsidRDefault="00667F8D" w:rsidP="00667F8D">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1"/>
        <w:gridCol w:w="3188"/>
        <w:gridCol w:w="3192"/>
      </w:tblGrid>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w:t>
            </w:r>
          </w:p>
        </w:tc>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Дата рождения</w:t>
            </w:r>
          </w:p>
        </w:tc>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Отношение к заявителю</w:t>
            </w: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7.</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8.</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9.</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10.</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lastRenderedPageBreak/>
        <w:t xml:space="preserve">4. Основание признания заявителя и членов его семьи </w:t>
      </w:r>
      <w:proofErr w:type="gramStart"/>
      <w:r w:rsidRPr="00806A2F">
        <w:rPr>
          <w:rFonts w:ascii="Times New Roman" w:hAnsi="Times New Roman" w:cs="Times New Roman"/>
          <w:bCs/>
        </w:rPr>
        <w:t>нуждающимися</w:t>
      </w:r>
      <w:proofErr w:type="gramEnd"/>
      <w:r w:rsidRPr="00806A2F">
        <w:rPr>
          <w:rFonts w:ascii="Times New Roman" w:hAnsi="Times New Roman" w:cs="Times New Roman"/>
          <w:bCs/>
        </w:rPr>
        <w:t xml:space="preserve"> в жилом помещении, предоставляемом по договору социального найма </w:t>
      </w:r>
      <w:r w:rsidRPr="00806A2F">
        <w:rPr>
          <w:rFonts w:ascii="Times New Roman" w:hAnsi="Times New Roman" w:cs="Times New Roman"/>
          <w:bCs/>
          <w:i/>
        </w:rPr>
        <w:t>(отметить нужное)</w:t>
      </w:r>
      <w:r w:rsidRPr="00806A2F">
        <w:rPr>
          <w:rFonts w:ascii="Times New Roman" w:hAnsi="Times New Roman" w:cs="Times New Roman"/>
          <w:bCs/>
        </w:rPr>
        <w:t>:</w:t>
      </w:r>
    </w:p>
    <w:p w:rsidR="00667F8D" w:rsidRPr="00806A2F" w:rsidRDefault="00667F8D" w:rsidP="00667F8D">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3"/>
        <w:gridCol w:w="789"/>
        <w:gridCol w:w="599"/>
      </w:tblGrid>
      <w:tr w:rsidR="00667F8D" w:rsidRPr="00806A2F" w:rsidTr="00E47A83">
        <w:trPr>
          <w:trHeight w:val="589"/>
        </w:trPr>
        <w:tc>
          <w:tcPr>
            <w:tcW w:w="8308" w:type="dxa"/>
            <w:vMerge w:val="restart"/>
            <w:tcBorders>
              <w:top w:val="single" w:sz="4" w:space="0" w:color="000000"/>
              <w:left w:val="single" w:sz="4" w:space="0" w:color="000000"/>
              <w:bottom w:val="single" w:sz="4" w:space="0" w:color="000000"/>
              <w:right w:val="single" w:sz="4" w:space="0" w:color="auto"/>
            </w:tcBorders>
            <w:hideMark/>
          </w:tcPr>
          <w:p w:rsidR="00667F8D" w:rsidRPr="00806A2F" w:rsidRDefault="00667F8D" w:rsidP="00725108">
            <w:pPr>
              <w:pStyle w:val="ConsPlusNormal"/>
              <w:outlineLvl w:val="1"/>
              <w:rPr>
                <w:rFonts w:ascii="Times New Roman" w:hAnsi="Times New Roman" w:cs="Times New Roman"/>
                <w:bCs/>
              </w:rPr>
            </w:pPr>
            <w:proofErr w:type="gramStart"/>
            <w:r w:rsidRPr="00806A2F">
              <w:rPr>
                <w:rFonts w:ascii="Times New Roman" w:hAnsi="Times New Roman" w:cs="Times New Roman"/>
                <w:bCs/>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800" w:type="dxa"/>
            <w:vMerge w:val="restart"/>
            <w:tcBorders>
              <w:top w:val="nil"/>
              <w:left w:val="single" w:sz="4" w:space="0" w:color="auto"/>
              <w:bottom w:val="nil"/>
              <w:right w:val="single" w:sz="4" w:space="0" w:color="auto"/>
            </w:tcBorders>
          </w:tcPr>
          <w:p w:rsidR="00667F8D" w:rsidRPr="00806A2F" w:rsidRDefault="00667F8D" w:rsidP="00725108">
            <w:pPr>
              <w:pStyle w:val="ConsPlusNormal"/>
              <w:outlineLvl w:val="1"/>
              <w:rPr>
                <w:rFonts w:ascii="Times New Roman" w:hAnsi="Times New Roman" w:cs="Times New Roman"/>
                <w:bCs/>
              </w:rPr>
            </w:pPr>
          </w:p>
        </w:tc>
        <w:tc>
          <w:tcPr>
            <w:tcW w:w="606" w:type="dxa"/>
            <w:tcBorders>
              <w:top w:val="single" w:sz="4" w:space="0" w:color="auto"/>
              <w:left w:val="single" w:sz="4" w:space="0" w:color="auto"/>
              <w:bottom w:val="single" w:sz="4" w:space="0" w:color="auto"/>
              <w:right w:val="single" w:sz="4" w:space="0" w:color="auto"/>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E47A83">
        <w:trPr>
          <w:trHeight w:val="1102"/>
        </w:trPr>
        <w:tc>
          <w:tcPr>
            <w:tcW w:w="0" w:type="auto"/>
            <w:vMerge/>
            <w:tcBorders>
              <w:top w:val="single" w:sz="4" w:space="0" w:color="000000"/>
              <w:left w:val="single" w:sz="4" w:space="0" w:color="000000"/>
              <w:bottom w:val="single" w:sz="4" w:space="0" w:color="000000"/>
              <w:right w:val="single" w:sz="4" w:space="0" w:color="auto"/>
            </w:tcBorders>
            <w:vAlign w:val="center"/>
            <w:hideMark/>
          </w:tcPr>
          <w:p w:rsidR="00667F8D" w:rsidRPr="00806A2F" w:rsidRDefault="00667F8D" w:rsidP="00725108">
            <w:pPr>
              <w:pStyle w:val="ConsPlusNormal"/>
              <w:outlineLvl w:val="1"/>
              <w:rPr>
                <w:rFonts w:ascii="Times New Roman" w:hAnsi="Times New Roman" w:cs="Times New Roman"/>
                <w:bCs/>
              </w:rPr>
            </w:pPr>
          </w:p>
        </w:tc>
        <w:tc>
          <w:tcPr>
            <w:tcW w:w="0" w:type="auto"/>
            <w:vMerge/>
            <w:tcBorders>
              <w:top w:val="nil"/>
              <w:left w:val="single" w:sz="4" w:space="0" w:color="auto"/>
              <w:bottom w:val="nil"/>
              <w:right w:val="nil"/>
            </w:tcBorders>
            <w:vAlign w:val="center"/>
            <w:hideMark/>
          </w:tcPr>
          <w:p w:rsidR="00667F8D" w:rsidRPr="00806A2F" w:rsidRDefault="00667F8D" w:rsidP="00725108">
            <w:pPr>
              <w:pStyle w:val="ConsPlusNormal"/>
              <w:outlineLvl w:val="1"/>
              <w:rPr>
                <w:rFonts w:ascii="Times New Roman" w:hAnsi="Times New Roman" w:cs="Times New Roman"/>
                <w:bCs/>
              </w:rPr>
            </w:pPr>
          </w:p>
        </w:tc>
        <w:tc>
          <w:tcPr>
            <w:tcW w:w="606" w:type="dxa"/>
            <w:tcBorders>
              <w:top w:val="single" w:sz="4" w:space="0" w:color="auto"/>
              <w:left w:val="nil"/>
              <w:bottom w:val="nil"/>
              <w:right w:val="nil"/>
            </w:tcBorders>
          </w:tcPr>
          <w:p w:rsidR="00667F8D" w:rsidRPr="00806A2F" w:rsidRDefault="00667F8D" w:rsidP="00725108">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1"/>
        <w:gridCol w:w="441"/>
      </w:tblGrid>
      <w:tr w:rsidR="001D2C26" w:rsidRPr="00806A2F" w:rsidTr="001D2C26">
        <w:trPr>
          <w:trHeight w:val="199"/>
        </w:trPr>
        <w:tc>
          <w:tcPr>
            <w:tcW w:w="8031" w:type="dxa"/>
            <w:tcBorders>
              <w:top w:val="single" w:sz="4" w:space="0" w:color="000000"/>
              <w:left w:val="single" w:sz="4" w:space="0" w:color="000000"/>
              <w:bottom w:val="single" w:sz="4" w:space="0" w:color="000000"/>
              <w:right w:val="single" w:sz="4" w:space="0" w:color="auto"/>
            </w:tcBorders>
            <w:hideMark/>
          </w:tcPr>
          <w:p w:rsidR="001D2C26" w:rsidRPr="00806A2F" w:rsidRDefault="001D2C26" w:rsidP="00725108">
            <w:pPr>
              <w:pStyle w:val="ConsPlusNormal"/>
              <w:outlineLvl w:val="1"/>
              <w:rPr>
                <w:rFonts w:ascii="Times New Roman" w:hAnsi="Times New Roman" w:cs="Times New Roman"/>
                <w:bCs/>
              </w:rPr>
            </w:pPr>
            <w:proofErr w:type="gramStart"/>
            <w:r w:rsidRPr="00806A2F">
              <w:rPr>
                <w:rFonts w:ascii="Times New Roman" w:hAnsi="Times New Roman" w:cs="Times New Roman"/>
                <w:bCs/>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sidRPr="00806A2F">
              <w:rPr>
                <w:rFonts w:ascii="Times New Roman" w:hAnsi="Times New Roman" w:cs="Times New Roman"/>
                <w:bCs/>
              </w:rPr>
              <w:t xml:space="preserve"> </w:t>
            </w:r>
            <w:proofErr w:type="gramStart"/>
            <w:r w:rsidRPr="00806A2F">
              <w:rPr>
                <w:rFonts w:ascii="Times New Roman" w:hAnsi="Times New Roman" w:cs="Times New Roman"/>
                <w:bCs/>
              </w:rPr>
              <w:t>менее учетной</w:t>
            </w:r>
            <w:proofErr w:type="gramEnd"/>
            <w:r w:rsidRPr="00806A2F">
              <w:rPr>
                <w:rFonts w:ascii="Times New Roman" w:hAnsi="Times New Roman" w:cs="Times New Roman"/>
                <w:bCs/>
              </w:rPr>
              <w:t xml:space="preserve"> нормы</w:t>
            </w:r>
          </w:p>
        </w:tc>
        <w:tc>
          <w:tcPr>
            <w:tcW w:w="441" w:type="dxa"/>
            <w:tcBorders>
              <w:top w:val="nil"/>
              <w:left w:val="single" w:sz="4" w:space="0" w:color="auto"/>
              <w:bottom w:val="nil"/>
              <w:right w:val="nil"/>
            </w:tcBorders>
          </w:tcPr>
          <w:p w:rsidR="001D2C26" w:rsidRPr="00806A2F" w:rsidRDefault="001D2C26" w:rsidP="00725108">
            <w:pPr>
              <w:pStyle w:val="ConsPlusNormal"/>
              <w:outlineLvl w:val="1"/>
              <w:rPr>
                <w:rFonts w:ascii="Times New Roman" w:hAnsi="Times New Roman" w:cs="Times New Roman"/>
                <w:bCs/>
              </w:rPr>
            </w:pPr>
          </w:p>
        </w:tc>
      </w:tr>
    </w:tbl>
    <w:p w:rsidR="001D2C26" w:rsidRDefault="001D2C26" w:rsidP="00667F8D">
      <w:pPr>
        <w:pStyle w:val="ConsPlusNormal"/>
        <w:outlineLvl w:val="1"/>
        <w:rPr>
          <w:rFonts w:ascii="Times New Roman" w:hAnsi="Times New Roman" w:cs="Times New Roman"/>
          <w:bCs/>
        </w:rPr>
      </w:pPr>
    </w:p>
    <w:tbl>
      <w:tblPr>
        <w:tblpPr w:leftFromText="180" w:rightFromText="180" w:vertAnchor="text" w:tblpX="8929" w:tblpY="-19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tblGrid>
      <w:tr w:rsidR="001D2C26" w:rsidTr="001D2C26">
        <w:trPr>
          <w:trHeight w:val="675"/>
        </w:trPr>
        <w:tc>
          <w:tcPr>
            <w:tcW w:w="675" w:type="dxa"/>
          </w:tcPr>
          <w:p w:rsidR="001D2C26" w:rsidRDefault="001D2C26" w:rsidP="001D2C26">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3"/>
        <w:gridCol w:w="789"/>
        <w:gridCol w:w="599"/>
      </w:tblGrid>
      <w:tr w:rsidR="00667F8D" w:rsidRPr="00806A2F" w:rsidTr="00725108">
        <w:tc>
          <w:tcPr>
            <w:tcW w:w="8308" w:type="dxa"/>
            <w:tcBorders>
              <w:top w:val="single" w:sz="4" w:space="0" w:color="000000"/>
              <w:left w:val="single" w:sz="4" w:space="0" w:color="000000"/>
              <w:bottom w:val="single" w:sz="4" w:space="0" w:color="000000"/>
              <w:right w:val="single" w:sz="4" w:space="0" w:color="auto"/>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в) заявитель и члены его семьи проживают в помещении, не отвечающем установленным для жилых помещений требованиям</w:t>
            </w:r>
          </w:p>
        </w:tc>
        <w:tc>
          <w:tcPr>
            <w:tcW w:w="800" w:type="dxa"/>
            <w:tcBorders>
              <w:top w:val="nil"/>
              <w:left w:val="single" w:sz="4" w:space="0" w:color="auto"/>
              <w:bottom w:val="nil"/>
              <w:right w:val="single" w:sz="4" w:space="0" w:color="auto"/>
            </w:tcBorders>
          </w:tcPr>
          <w:p w:rsidR="00667F8D" w:rsidRPr="00806A2F" w:rsidRDefault="00667F8D" w:rsidP="00725108">
            <w:pPr>
              <w:pStyle w:val="ConsPlusNormal"/>
              <w:outlineLvl w:val="1"/>
              <w:rPr>
                <w:rFonts w:ascii="Times New Roman" w:hAnsi="Times New Roman" w:cs="Times New Roman"/>
                <w:bCs/>
              </w:rPr>
            </w:pPr>
          </w:p>
        </w:tc>
        <w:tc>
          <w:tcPr>
            <w:tcW w:w="606" w:type="dxa"/>
            <w:tcBorders>
              <w:top w:val="single" w:sz="4" w:space="0" w:color="000000"/>
              <w:left w:val="single" w:sz="4" w:space="0" w:color="auto"/>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188"/>
      </w:tblGrid>
      <w:tr w:rsidR="001D2C26" w:rsidRPr="00806A2F" w:rsidTr="001D2C26">
        <w:trPr>
          <w:trHeight w:val="3036"/>
        </w:trPr>
        <w:tc>
          <w:tcPr>
            <w:tcW w:w="8188" w:type="dxa"/>
            <w:tcBorders>
              <w:top w:val="single" w:sz="4" w:space="0" w:color="000000"/>
              <w:left w:val="single" w:sz="4" w:space="0" w:color="000000"/>
              <w:bottom w:val="single" w:sz="4" w:space="0" w:color="000000"/>
              <w:right w:val="single" w:sz="4" w:space="0" w:color="auto"/>
            </w:tcBorders>
            <w:hideMark/>
          </w:tcPr>
          <w:p w:rsidR="001D2C26" w:rsidRPr="00806A2F" w:rsidRDefault="001D2C26" w:rsidP="00725108">
            <w:pPr>
              <w:pStyle w:val="ConsPlusNormal"/>
              <w:outlineLvl w:val="1"/>
              <w:rPr>
                <w:rFonts w:ascii="Times New Roman" w:hAnsi="Times New Roman" w:cs="Times New Roman"/>
                <w:bCs/>
              </w:rPr>
            </w:pPr>
            <w:proofErr w:type="gramStart"/>
            <w:r w:rsidRPr="00806A2F">
              <w:rPr>
                <w:rFonts w:ascii="Times New Roman" w:hAnsi="Times New Roman" w:cs="Times New Roman"/>
                <w:bCs/>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sidRPr="00806A2F">
              <w:rPr>
                <w:rFonts w:ascii="Times New Roman" w:hAnsi="Times New Roman" w:cs="Times New Roman"/>
                <w:bCs/>
              </w:rPr>
              <w:t xml:space="preserve">, </w:t>
            </w:r>
            <w:proofErr w:type="gramStart"/>
            <w:r w:rsidRPr="00806A2F">
              <w:rPr>
                <w:rFonts w:ascii="Times New Roman" w:hAnsi="Times New Roman" w:cs="Times New Roman"/>
                <w:bCs/>
              </w:rPr>
              <w:t>страдающий</w:t>
            </w:r>
            <w:proofErr w:type="gramEnd"/>
            <w:r w:rsidRPr="00806A2F">
              <w:rPr>
                <w:rFonts w:ascii="Times New Roman" w:hAnsi="Times New Roman" w:cs="Times New Roman"/>
                <w:bCs/>
              </w:rPr>
              <w:t xml:space="preserve"> тяжелой формой хронического заболевания, при которой совместное проживание с 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r>
    </w:tbl>
    <w:p w:rsidR="001D2C26" w:rsidRDefault="001D2C26" w:rsidP="00667F8D">
      <w:pPr>
        <w:pStyle w:val="ConsPlusNormal"/>
        <w:outlineLvl w:val="1"/>
        <w:rPr>
          <w:rFonts w:ascii="Times New Roman" w:hAnsi="Times New Roman" w:cs="Times New Roman"/>
          <w:bCs/>
        </w:rPr>
      </w:pPr>
    </w:p>
    <w:tbl>
      <w:tblPr>
        <w:tblpPr w:leftFromText="180" w:rightFromText="180" w:vertAnchor="text" w:tblpX="8839" w:tblpY="-3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
      </w:tblGrid>
      <w:tr w:rsidR="001D2C26" w:rsidTr="001D2C26">
        <w:trPr>
          <w:trHeight w:val="660"/>
        </w:trPr>
        <w:tc>
          <w:tcPr>
            <w:tcW w:w="765" w:type="dxa"/>
          </w:tcPr>
          <w:p w:rsidR="001D2C26" w:rsidRDefault="001D2C26" w:rsidP="001D2C26">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 xml:space="preserve">5. Перечень жилых помещений, в которых проживал </w:t>
      </w:r>
      <w:proofErr w:type="gramStart"/>
      <w:r w:rsidRPr="00806A2F">
        <w:rPr>
          <w:rFonts w:ascii="Times New Roman" w:hAnsi="Times New Roman" w:cs="Times New Roman"/>
          <w:bCs/>
        </w:rPr>
        <w:t>заявитель</w:t>
      </w:r>
      <w:proofErr w:type="gramEnd"/>
      <w:r w:rsidRPr="00806A2F">
        <w:rPr>
          <w:rFonts w:ascii="Times New Roman" w:hAnsi="Times New Roman" w:cs="Times New Roman"/>
          <w:bCs/>
        </w:rPr>
        <w:t xml:space="preserve"> и члены его семьи за последние пять лет, предшествующие дню подачи настоящего заявления:</w:t>
      </w:r>
    </w:p>
    <w:p w:rsidR="00667F8D" w:rsidRPr="00806A2F" w:rsidRDefault="00667F8D" w:rsidP="00667F8D">
      <w:pPr>
        <w:pStyle w:val="ConsPlusNormal"/>
        <w:outlineLvl w:val="1"/>
        <w:rPr>
          <w:rFonts w:ascii="Times New Roman" w:hAnsi="Times New Roman" w:cs="Times New Roman"/>
          <w:bC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2126"/>
        <w:gridCol w:w="1985"/>
        <w:gridCol w:w="3544"/>
      </w:tblGrid>
      <w:tr w:rsidR="00667F8D" w:rsidRPr="00806A2F" w:rsidTr="00725108">
        <w:tc>
          <w:tcPr>
            <w:tcW w:w="18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Вид жилого помещения</w:t>
            </w:r>
          </w:p>
        </w:tc>
        <w:tc>
          <w:tcPr>
            <w:tcW w:w="2126"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Адрес жилого помещения</w:t>
            </w:r>
          </w:p>
        </w:tc>
        <w:tc>
          <w:tcPr>
            <w:tcW w:w="1985"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Общая площадь жилого помещения</w:t>
            </w:r>
          </w:p>
        </w:tc>
        <w:tc>
          <w:tcPr>
            <w:tcW w:w="3544"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 xml:space="preserve">Гражданско-правовая сделка или иное действие, совершение </w:t>
            </w:r>
            <w:proofErr w:type="gramStart"/>
            <w:r w:rsidRPr="00806A2F">
              <w:rPr>
                <w:rFonts w:ascii="Times New Roman" w:hAnsi="Times New Roman" w:cs="Times New Roman"/>
                <w:bCs/>
              </w:rPr>
              <w:t>которых</w:t>
            </w:r>
            <w:proofErr w:type="gramEnd"/>
            <w:r w:rsidRPr="00806A2F">
              <w:rPr>
                <w:rFonts w:ascii="Times New Roman" w:hAnsi="Times New Roman" w:cs="Times New Roman"/>
                <w:bCs/>
              </w:rPr>
              <w:t xml:space="preserve"> повлекло изменение размера общей площади жилого помещения, приходящегося на заявителя и каждого члена его семьи</w:t>
            </w:r>
          </w:p>
        </w:tc>
      </w:tr>
      <w:tr w:rsidR="00667F8D" w:rsidRPr="00806A2F" w:rsidTr="00725108">
        <w:tc>
          <w:tcPr>
            <w:tcW w:w="18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2126"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8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2126"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8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8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8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2126"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8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2126"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85"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544"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p w:rsidR="00667F8D" w:rsidRDefault="00667F8D" w:rsidP="00667F8D">
      <w:pPr>
        <w:pStyle w:val="ConsPlusNormal"/>
        <w:outlineLvl w:val="1"/>
        <w:rPr>
          <w:rFonts w:ascii="Times New Roman" w:hAnsi="Times New Roman" w:cs="Times New Roman"/>
          <w:bCs/>
        </w:rPr>
      </w:pPr>
    </w:p>
    <w:p w:rsidR="009C7B19" w:rsidRDefault="009C7B19" w:rsidP="00667F8D">
      <w:pPr>
        <w:pStyle w:val="ConsPlusNormal"/>
        <w:outlineLvl w:val="1"/>
        <w:rPr>
          <w:rFonts w:ascii="Times New Roman" w:hAnsi="Times New Roman" w:cs="Times New Roman"/>
          <w:bCs/>
        </w:rPr>
      </w:pPr>
    </w:p>
    <w:p w:rsidR="009C7B19" w:rsidRDefault="009C7B19" w:rsidP="00667F8D">
      <w:pPr>
        <w:pStyle w:val="ConsPlusNormal"/>
        <w:outlineLvl w:val="1"/>
        <w:rPr>
          <w:rFonts w:ascii="Times New Roman" w:hAnsi="Times New Roman" w:cs="Times New Roman"/>
          <w:bCs/>
        </w:rPr>
      </w:pPr>
    </w:p>
    <w:p w:rsidR="009C7B19" w:rsidRDefault="009C7B19" w:rsidP="00667F8D">
      <w:pPr>
        <w:pStyle w:val="ConsPlusNormal"/>
        <w:outlineLvl w:val="1"/>
        <w:rPr>
          <w:rFonts w:ascii="Times New Roman" w:hAnsi="Times New Roman" w:cs="Times New Roman"/>
          <w:bCs/>
        </w:rPr>
      </w:pPr>
    </w:p>
    <w:p w:rsidR="009C7B19" w:rsidRDefault="009C7B19" w:rsidP="00667F8D">
      <w:pPr>
        <w:pStyle w:val="ConsPlusNormal"/>
        <w:outlineLvl w:val="1"/>
        <w:rPr>
          <w:rFonts w:ascii="Times New Roman" w:hAnsi="Times New Roman" w:cs="Times New Roman"/>
          <w:bCs/>
        </w:rPr>
      </w:pPr>
    </w:p>
    <w:p w:rsidR="009C7B19" w:rsidRDefault="009C7B19"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6. Семейное положение заявителя и членов его семьи</w:t>
      </w:r>
      <w:proofErr w:type="gramStart"/>
      <w:r w:rsidRPr="00806A2F">
        <w:rPr>
          <w:rFonts w:ascii="Times New Roman" w:hAnsi="Times New Roman" w:cs="Times New Roman"/>
          <w:bCs/>
          <w:vertAlign w:val="superscript"/>
        </w:rPr>
        <w:t>4</w:t>
      </w:r>
      <w:proofErr w:type="gramEnd"/>
      <w:r w:rsidRPr="00806A2F">
        <w:rPr>
          <w:rFonts w:ascii="Times New Roman" w:hAnsi="Times New Roman" w:cs="Times New Roman"/>
          <w:bCs/>
        </w:rPr>
        <w:t>:</w:t>
      </w:r>
    </w:p>
    <w:p w:rsidR="00667F8D" w:rsidRPr="00806A2F" w:rsidRDefault="00667F8D" w:rsidP="00667F8D">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81"/>
        <w:gridCol w:w="3180"/>
        <w:gridCol w:w="3210"/>
      </w:tblGrid>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 заявителя, члена его семьи</w:t>
            </w:r>
          </w:p>
        </w:tc>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Состояние в браке</w:t>
            </w:r>
          </w:p>
        </w:tc>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Несовершеннолетние дети</w:t>
            </w: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7. Жилые помещения, принадлежащие заявителю и (или) членам его семьи на праве собственности:</w:t>
      </w:r>
    </w:p>
    <w:p w:rsidR="00667F8D" w:rsidRPr="00806A2F" w:rsidRDefault="00667F8D" w:rsidP="00667F8D">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16"/>
        <w:gridCol w:w="1907"/>
        <w:gridCol w:w="1907"/>
        <w:gridCol w:w="1907"/>
        <w:gridCol w:w="1934"/>
      </w:tblGrid>
      <w:tr w:rsidR="00667F8D" w:rsidRPr="00806A2F" w:rsidTr="00725108">
        <w:tc>
          <w:tcPr>
            <w:tcW w:w="1942"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 собственника</w:t>
            </w:r>
          </w:p>
        </w:tc>
        <w:tc>
          <w:tcPr>
            <w:tcW w:w="19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Вид жилого помещения</w:t>
            </w:r>
          </w:p>
        </w:tc>
        <w:tc>
          <w:tcPr>
            <w:tcW w:w="19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Адрес жилого помещения</w:t>
            </w:r>
          </w:p>
        </w:tc>
        <w:tc>
          <w:tcPr>
            <w:tcW w:w="19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Общая площадь жилого помещения</w:t>
            </w:r>
          </w:p>
        </w:tc>
        <w:tc>
          <w:tcPr>
            <w:tcW w:w="1943"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 xml:space="preserve">Реквизиты </w:t>
            </w:r>
            <w:proofErr w:type="spellStart"/>
            <w:proofErr w:type="gramStart"/>
            <w:r w:rsidRPr="00806A2F">
              <w:rPr>
                <w:rFonts w:ascii="Times New Roman" w:hAnsi="Times New Roman" w:cs="Times New Roman"/>
                <w:bCs/>
              </w:rPr>
              <w:t>правоустанавли-вающего</w:t>
            </w:r>
            <w:proofErr w:type="spellEnd"/>
            <w:proofErr w:type="gramEnd"/>
            <w:r w:rsidRPr="00806A2F">
              <w:rPr>
                <w:rFonts w:ascii="Times New Roman" w:hAnsi="Times New Roman" w:cs="Times New Roman"/>
                <w:bCs/>
              </w:rPr>
              <w:t xml:space="preserve"> документа на жилое помещение</w:t>
            </w:r>
          </w:p>
        </w:tc>
      </w:tr>
      <w:tr w:rsidR="00667F8D" w:rsidRPr="00806A2F" w:rsidTr="00725108">
        <w:tc>
          <w:tcPr>
            <w:tcW w:w="1942"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942"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942"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942"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942"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1942"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1943"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 xml:space="preserve">8. Сведения о наличии права на предоставление жилого помещения по договору социального найма </w:t>
      </w:r>
      <w:r w:rsidRPr="00806A2F">
        <w:rPr>
          <w:rFonts w:ascii="Times New Roman" w:hAnsi="Times New Roman" w:cs="Times New Roman"/>
          <w:bCs/>
          <w:i/>
        </w:rPr>
        <w:t>(выбрать нужное)</w:t>
      </w:r>
      <w:r w:rsidRPr="00806A2F">
        <w:rPr>
          <w:rFonts w:ascii="Times New Roman" w:hAnsi="Times New Roman" w:cs="Times New Roman"/>
          <w:bCs/>
        </w:rPr>
        <w:t>:</w:t>
      </w:r>
    </w:p>
    <w:p w:rsidR="00667F8D" w:rsidRPr="00806A2F" w:rsidRDefault="00667F8D" w:rsidP="00667F8D">
      <w:pPr>
        <w:pStyle w:val="ConsPlusNormal"/>
        <w:outlineLvl w:val="1"/>
        <w:rPr>
          <w:rFonts w:ascii="Times New Roman" w:hAnsi="Times New Roman" w:cs="Times New Roman"/>
          <w:bCs/>
        </w:rPr>
      </w:pPr>
      <w:proofErr w:type="gramStart"/>
      <w:r w:rsidRPr="00806A2F">
        <w:rPr>
          <w:rFonts w:ascii="Times New Roman" w:hAnsi="Times New Roman" w:cs="Times New Roman"/>
          <w:bCs/>
        </w:rPr>
        <w:t>а) заявитель и члены его семьи признаны малоимущими для принятия на учет в качестве нуждающихся в жилых помещениях, предоставляемых по договорам социального найма</w:t>
      </w:r>
      <w:proofErr w:type="gramEnd"/>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______________________________________________________________________________________________________________________________________</w:t>
      </w:r>
      <w:r w:rsidR="00725108">
        <w:rPr>
          <w:rFonts w:ascii="Times New Roman" w:hAnsi="Times New Roman" w:cs="Times New Roman"/>
          <w:bCs/>
        </w:rPr>
        <w:t>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 xml:space="preserve">(реквизиты документа о признании граждан </w:t>
      </w:r>
      <w:proofErr w:type="gramStart"/>
      <w:r w:rsidRPr="00806A2F">
        <w:rPr>
          <w:rFonts w:ascii="Times New Roman" w:hAnsi="Times New Roman" w:cs="Times New Roman"/>
          <w:bCs/>
        </w:rPr>
        <w:t>малоимущими</w:t>
      </w:r>
      <w:proofErr w:type="gramEnd"/>
      <w:r w:rsidRPr="00806A2F">
        <w:rPr>
          <w:rFonts w:ascii="Times New Roman" w:hAnsi="Times New Roman" w:cs="Times New Roman"/>
          <w:bCs/>
        </w:rPr>
        <w:t>)</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б) заявитель и (или) члены его семьи относятся к категории граждан, определенной федеральным законом, указом Президента Российской Федерации или законом Архангельской области, имеющей право на получение мер социальной поддержки в виде предоставления жилых помещений по договорам социального найма</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______________________________________________________________________________________________________________________________________________________________</w:t>
      </w:r>
      <w:r w:rsidR="00725108">
        <w:rPr>
          <w:rFonts w:ascii="Times New Roman" w:hAnsi="Times New Roman" w:cs="Times New Roman"/>
          <w:bCs/>
        </w:rPr>
        <w:t>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(реквизиты федерального закона, указа Президента Российской Федерации, закона Архангельской области, а также реквизиты документа, подтверждающего отнесение заявителя и (или) членов его семьи к соответствующей категории граждан)</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9. Сведения о наличии права на дополнительную площадь жилого помещения:</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______________________________________________________________________________________________________________________________________________________________</w:t>
      </w:r>
      <w:r w:rsidR="00725108">
        <w:rPr>
          <w:rFonts w:ascii="Times New Roman" w:hAnsi="Times New Roman" w:cs="Times New Roman"/>
          <w:bCs/>
        </w:rPr>
        <w:t>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(размер дополнительной площади жилого помещения, на которую имеет право заявитель или член его семьи, и реквизиты документа, подтверждающего наличие права)</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10. Достоверность и полноту сведений, указанных в настоящем заявлении, подтверждаю.</w:t>
      </w:r>
    </w:p>
    <w:p w:rsidR="00667F8D" w:rsidRPr="00806A2F" w:rsidRDefault="00667F8D" w:rsidP="00667F8D">
      <w:pPr>
        <w:pStyle w:val="ConsPlusNormal"/>
        <w:outlineLvl w:val="1"/>
        <w:rPr>
          <w:rFonts w:ascii="Times New Roman" w:hAnsi="Times New Roman" w:cs="Times New Roman"/>
          <w:bCs/>
        </w:rPr>
      </w:pPr>
    </w:p>
    <w:p w:rsidR="00667F8D" w:rsidRDefault="00667F8D" w:rsidP="00667F8D">
      <w:pPr>
        <w:pStyle w:val="ConsPlusNormal"/>
        <w:outlineLvl w:val="1"/>
        <w:rPr>
          <w:rFonts w:ascii="Times New Roman" w:hAnsi="Times New Roman" w:cs="Times New Roman"/>
          <w:bCs/>
        </w:rPr>
      </w:pPr>
    </w:p>
    <w:p w:rsidR="00667F8D" w:rsidRDefault="00667F8D" w:rsidP="00667F8D">
      <w:pPr>
        <w:pStyle w:val="ConsPlusNormal"/>
        <w:outlineLvl w:val="1"/>
        <w:rPr>
          <w:rFonts w:ascii="Times New Roman" w:hAnsi="Times New Roman" w:cs="Times New Roman"/>
          <w:bCs/>
        </w:rPr>
      </w:pPr>
    </w:p>
    <w:p w:rsidR="00667F8D" w:rsidRDefault="00667F8D" w:rsidP="00667F8D">
      <w:pPr>
        <w:pStyle w:val="ConsPlusNormal"/>
        <w:outlineLvl w:val="1"/>
        <w:rPr>
          <w:rFonts w:ascii="Times New Roman" w:hAnsi="Times New Roman" w:cs="Times New Roman"/>
          <w:bCs/>
        </w:rPr>
      </w:pPr>
    </w:p>
    <w:p w:rsidR="00667F8D"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11. Прошу признать нуждающимися в жилых помещениях и принять на учет в качестве нуждающихся в жилых помещениях, предоставляемых по договорам социального найма</w:t>
      </w:r>
      <w:r w:rsidRPr="00806A2F">
        <w:rPr>
          <w:rFonts w:ascii="Times New Roman" w:hAnsi="Times New Roman" w:cs="Times New Roman"/>
          <w:bCs/>
          <w:vertAlign w:val="superscript"/>
        </w:rPr>
        <w:t>5</w:t>
      </w:r>
      <w:r w:rsidRPr="00806A2F">
        <w:rPr>
          <w:rFonts w:ascii="Times New Roman" w:hAnsi="Times New Roman" w:cs="Times New Roman"/>
          <w:bCs/>
        </w:rPr>
        <w:t>:</w:t>
      </w:r>
    </w:p>
    <w:p w:rsidR="00667F8D" w:rsidRPr="00806A2F" w:rsidRDefault="00667F8D" w:rsidP="00667F8D">
      <w:pPr>
        <w:pStyle w:val="ConsPlusNormal"/>
        <w:outlineLvl w:val="1"/>
        <w:rPr>
          <w:rFonts w:ascii="Times New Roman" w:hAnsi="Times New Roman" w:cs="Times New Roman"/>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1"/>
        <w:gridCol w:w="3188"/>
        <w:gridCol w:w="3192"/>
      </w:tblGrid>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Фамилия, имя, отчество (последнее – при наличии) заявителя и членов его семьи</w:t>
            </w:r>
          </w:p>
        </w:tc>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Дата рождения</w:t>
            </w:r>
          </w:p>
        </w:tc>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Отношение к заявителю</w:t>
            </w: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1.</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2.</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3.</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4.</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5.</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6.</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7.</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8.</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9.</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r w:rsidR="00667F8D" w:rsidRPr="00806A2F" w:rsidTr="00725108">
        <w:tc>
          <w:tcPr>
            <w:tcW w:w="3238" w:type="dxa"/>
            <w:tcBorders>
              <w:top w:val="single" w:sz="4" w:space="0" w:color="000000"/>
              <w:left w:val="single" w:sz="4" w:space="0" w:color="000000"/>
              <w:bottom w:val="single" w:sz="4" w:space="0" w:color="000000"/>
              <w:right w:val="single" w:sz="4" w:space="0" w:color="000000"/>
            </w:tcBorders>
            <w:hideMark/>
          </w:tcPr>
          <w:p w:rsidR="00667F8D" w:rsidRPr="00806A2F" w:rsidRDefault="00667F8D" w:rsidP="00725108">
            <w:pPr>
              <w:pStyle w:val="ConsPlusNormal"/>
              <w:outlineLvl w:val="1"/>
              <w:rPr>
                <w:rFonts w:ascii="Times New Roman" w:hAnsi="Times New Roman" w:cs="Times New Roman"/>
                <w:bCs/>
              </w:rPr>
            </w:pPr>
            <w:r w:rsidRPr="00806A2F">
              <w:rPr>
                <w:rFonts w:ascii="Times New Roman" w:hAnsi="Times New Roman" w:cs="Times New Roman"/>
                <w:bCs/>
              </w:rPr>
              <w:t>10.</w:t>
            </w: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c>
          <w:tcPr>
            <w:tcW w:w="3238" w:type="dxa"/>
            <w:tcBorders>
              <w:top w:val="single" w:sz="4" w:space="0" w:color="000000"/>
              <w:left w:val="single" w:sz="4" w:space="0" w:color="000000"/>
              <w:bottom w:val="single" w:sz="4" w:space="0" w:color="000000"/>
              <w:right w:val="single" w:sz="4" w:space="0" w:color="000000"/>
            </w:tcBorders>
          </w:tcPr>
          <w:p w:rsidR="00667F8D" w:rsidRPr="00806A2F" w:rsidRDefault="00667F8D" w:rsidP="00725108">
            <w:pPr>
              <w:pStyle w:val="ConsPlusNormal"/>
              <w:outlineLvl w:val="1"/>
              <w:rPr>
                <w:rFonts w:ascii="Times New Roman" w:hAnsi="Times New Roman" w:cs="Times New Roman"/>
                <w:bCs/>
              </w:rPr>
            </w:pPr>
          </w:p>
        </w:tc>
      </w:tr>
    </w:tbl>
    <w:p w:rsidR="00667F8D" w:rsidRPr="00806A2F" w:rsidRDefault="00667F8D" w:rsidP="00667F8D">
      <w:pPr>
        <w:pStyle w:val="ConsPlusNormal"/>
        <w:outlineLvl w:val="1"/>
        <w:rPr>
          <w:rFonts w:ascii="Times New Roman" w:hAnsi="Times New Roman" w:cs="Times New Roman"/>
          <w:bCs/>
        </w:rPr>
      </w:pPr>
    </w:p>
    <w:p w:rsidR="00667F8D"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Приложение:</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1. 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2. 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3. 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4. 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5. 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6. _____________________________________________________________________________</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Дата</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Подпись заявителя ______________________ (расшифровка подписи)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Подписи дееспособных членов семьи: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____________         _______________________(расшифровка подписи)</w:t>
      </w: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p>
    <w:p w:rsidR="00667F8D" w:rsidRPr="00806A2F" w:rsidRDefault="00667F8D" w:rsidP="00667F8D">
      <w:pPr>
        <w:pStyle w:val="ConsPlusNormal"/>
        <w:outlineLvl w:val="1"/>
        <w:rPr>
          <w:rFonts w:ascii="Times New Roman" w:hAnsi="Times New Roman" w:cs="Times New Roman"/>
          <w:bCs/>
        </w:rPr>
      </w:pPr>
      <w:r w:rsidRPr="00806A2F">
        <w:rPr>
          <w:rFonts w:ascii="Times New Roman" w:hAnsi="Times New Roman" w:cs="Times New Roman"/>
          <w:bCs/>
        </w:rPr>
        <w:t>Примечания:</w:t>
      </w:r>
    </w:p>
    <w:p w:rsidR="00667F8D" w:rsidRPr="00806A2F" w:rsidRDefault="00667F8D" w:rsidP="00725108">
      <w:pPr>
        <w:pStyle w:val="ConsPlusNormal"/>
        <w:jc w:val="both"/>
        <w:outlineLvl w:val="1"/>
        <w:rPr>
          <w:rFonts w:ascii="Times New Roman" w:hAnsi="Times New Roman" w:cs="Times New Roman"/>
          <w:bCs/>
        </w:rPr>
      </w:pPr>
      <w:r w:rsidRPr="00806A2F">
        <w:rPr>
          <w:rFonts w:ascii="Times New Roman" w:hAnsi="Times New Roman" w:cs="Times New Roman"/>
          <w:bCs/>
        </w:rPr>
        <w:t>1. Указывается один из видов жилого помещения: жилой дом, часть жилого дома, квартира, часть квартиры, комната.</w:t>
      </w:r>
    </w:p>
    <w:p w:rsidR="00667F8D" w:rsidRPr="00806A2F" w:rsidRDefault="00667F8D" w:rsidP="00725108">
      <w:pPr>
        <w:pStyle w:val="ConsPlusNormal"/>
        <w:jc w:val="both"/>
        <w:outlineLvl w:val="1"/>
        <w:rPr>
          <w:rFonts w:ascii="Times New Roman" w:hAnsi="Times New Roman" w:cs="Times New Roman"/>
          <w:bCs/>
        </w:rPr>
      </w:pPr>
      <w:r w:rsidRPr="00806A2F">
        <w:rPr>
          <w:rFonts w:ascii="Times New Roman" w:hAnsi="Times New Roman" w:cs="Times New Roman"/>
          <w:bCs/>
        </w:rPr>
        <w:t xml:space="preserve">2. </w:t>
      </w:r>
      <w:proofErr w:type="gramStart"/>
      <w:r w:rsidRPr="00806A2F">
        <w:rPr>
          <w:rFonts w:ascii="Times New Roman" w:hAnsi="Times New Roman" w:cs="Times New Roman"/>
          <w:bCs/>
        </w:rPr>
        <w:t>Указывается одно из оснований проживания заявителя и членов его семьи в занимаемом жилом помещении: договор социального найма, право собственности, проживание в качестве члена семьи нанимателя жилого помещения, проживание в качестве члена семьи собственника жилого помещения, договор поднайма жилого помещения, проживание в качестве временного жильца, договор найма жилого помещения специализированного жилищного фонда, проживание на условиях безвозмездного пользования, договор найма жилого помещения</w:t>
      </w:r>
      <w:proofErr w:type="gramEnd"/>
      <w:r w:rsidRPr="00806A2F">
        <w:rPr>
          <w:rFonts w:ascii="Times New Roman" w:hAnsi="Times New Roman" w:cs="Times New Roman"/>
          <w:bCs/>
        </w:rPr>
        <w:t xml:space="preserve"> жилищного фонда коммерческого использования, иное. В отношении договоров приводятся их реквизиты (дата, стороны, срок действия (при наличии)).</w:t>
      </w:r>
    </w:p>
    <w:p w:rsidR="00667F8D" w:rsidRPr="00806A2F" w:rsidRDefault="00667F8D" w:rsidP="00725108">
      <w:pPr>
        <w:pStyle w:val="ConsPlusNormal"/>
        <w:jc w:val="both"/>
        <w:outlineLvl w:val="1"/>
        <w:rPr>
          <w:rFonts w:ascii="Times New Roman" w:hAnsi="Times New Roman" w:cs="Times New Roman"/>
          <w:bCs/>
        </w:rPr>
      </w:pPr>
      <w:r w:rsidRPr="00806A2F">
        <w:rPr>
          <w:rFonts w:ascii="Times New Roman" w:hAnsi="Times New Roman" w:cs="Times New Roman"/>
          <w:bCs/>
        </w:rPr>
        <w:t xml:space="preserve">3. Указываются все граждане, проживающие в занимаемом жилом помещении, вне зависимости от того, претендуют ли они на признании их </w:t>
      </w:r>
      <w:proofErr w:type="gramStart"/>
      <w:r w:rsidRPr="00806A2F">
        <w:rPr>
          <w:rFonts w:ascii="Times New Roman" w:hAnsi="Times New Roman" w:cs="Times New Roman"/>
          <w:bCs/>
        </w:rPr>
        <w:t>нуждающимися</w:t>
      </w:r>
      <w:proofErr w:type="gramEnd"/>
      <w:r w:rsidRPr="00806A2F">
        <w:rPr>
          <w:rFonts w:ascii="Times New Roman" w:hAnsi="Times New Roman" w:cs="Times New Roman"/>
          <w:bCs/>
        </w:rPr>
        <w:t xml:space="preserve"> в жилых помещениях, предоставляемых по договорам социального найма. В третьей графе таблицы указывается отношение к заявителю: супруг (супруга), дети, родители, другие родственники, нетрудоспособные иждивенцы, иные граждане. </w:t>
      </w:r>
      <w:proofErr w:type="gramStart"/>
      <w:r w:rsidRPr="00806A2F">
        <w:rPr>
          <w:rFonts w:ascii="Times New Roman" w:hAnsi="Times New Roman" w:cs="Times New Roman"/>
          <w:bCs/>
        </w:rPr>
        <w:t xml:space="preserve">Если указанные граждане проживают в занимаемом жилом помещении по </w:t>
      </w:r>
      <w:r w:rsidRPr="00806A2F">
        <w:rPr>
          <w:rFonts w:ascii="Times New Roman" w:hAnsi="Times New Roman" w:cs="Times New Roman"/>
          <w:bCs/>
        </w:rPr>
        <w:lastRenderedPageBreak/>
        <w:t>заключенному с заявителем или кем-либо из членов его семьи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в третьей графе таблицы должно содержаться указание на эти обстоятельства.</w:t>
      </w:r>
      <w:proofErr w:type="gramEnd"/>
    </w:p>
    <w:p w:rsidR="00667F8D" w:rsidRPr="00806A2F" w:rsidRDefault="00667F8D" w:rsidP="00725108">
      <w:pPr>
        <w:pStyle w:val="ConsPlusNormal"/>
        <w:jc w:val="both"/>
        <w:outlineLvl w:val="1"/>
        <w:rPr>
          <w:rFonts w:ascii="Times New Roman" w:hAnsi="Times New Roman" w:cs="Times New Roman"/>
          <w:bCs/>
        </w:rPr>
      </w:pPr>
      <w:r w:rsidRPr="00806A2F">
        <w:rPr>
          <w:rFonts w:ascii="Times New Roman" w:hAnsi="Times New Roman" w:cs="Times New Roman"/>
          <w:bCs/>
        </w:rPr>
        <w:t>4. Пункт 6 заявления заполняется, если супруги или несовершеннолетние дети заявителя или кого-либо из членов его семьи не проживают в занимаемом жилом помещении, указанном в пункте 1 заявления. В графе второй указываются фамилия, имя, отчество (последнее – при наличии) супруга (супруги) заявителя или кого-либо из членов его семьи. В графе третьей указываются фамилии, имена, отчества (последние – при наличии), даты рождения несовершеннолетних детей заявителя или кого-либо из членов его семьи.</w:t>
      </w:r>
    </w:p>
    <w:p w:rsidR="00667F8D" w:rsidRPr="00806A2F" w:rsidRDefault="00667F8D" w:rsidP="00725108">
      <w:pPr>
        <w:pStyle w:val="ConsPlusNormal"/>
        <w:jc w:val="both"/>
        <w:outlineLvl w:val="1"/>
        <w:rPr>
          <w:rFonts w:ascii="Times New Roman" w:hAnsi="Times New Roman" w:cs="Times New Roman"/>
          <w:bCs/>
        </w:rPr>
      </w:pPr>
      <w:r w:rsidRPr="00806A2F">
        <w:rPr>
          <w:rFonts w:ascii="Times New Roman" w:hAnsi="Times New Roman" w:cs="Times New Roman"/>
          <w:bCs/>
        </w:rPr>
        <w:t xml:space="preserve">5. В случае, если заявление подается заявителем, уже состоящим на учете нуждающихся в жилых помещениях, предоставляемых по договорам социального найма, в связи с истечением срока ранее принятого решения о принятии заявителя и членов его </w:t>
      </w:r>
      <w:proofErr w:type="gramStart"/>
      <w:r w:rsidRPr="00806A2F">
        <w:rPr>
          <w:rFonts w:ascii="Times New Roman" w:hAnsi="Times New Roman" w:cs="Times New Roman"/>
          <w:bCs/>
        </w:rPr>
        <w:t>семьи</w:t>
      </w:r>
      <w:proofErr w:type="gramEnd"/>
      <w:r w:rsidRPr="00806A2F">
        <w:rPr>
          <w:rFonts w:ascii="Times New Roman" w:hAnsi="Times New Roman" w:cs="Times New Roman"/>
          <w:bCs/>
        </w:rPr>
        <w:t xml:space="preserve"> на учет нуждающихся в жилых помещениях, предоставляемых по договорам социального найма, следует подчеркнуть слова "Прошу признать нуждающимися в жилых помещениях".</w:t>
      </w:r>
    </w:p>
    <w:p w:rsidR="00667F8D" w:rsidRPr="00806A2F" w:rsidRDefault="00667F8D" w:rsidP="00725108">
      <w:pPr>
        <w:pStyle w:val="ConsPlusNormal"/>
        <w:jc w:val="both"/>
        <w:outlineLvl w:val="1"/>
        <w:rPr>
          <w:rFonts w:ascii="Times New Roman" w:hAnsi="Times New Roman" w:cs="Times New Roman"/>
          <w:bCs/>
        </w:rPr>
      </w:pPr>
    </w:p>
    <w:p w:rsidR="00667F8D" w:rsidRPr="00806A2F" w:rsidRDefault="00667F8D" w:rsidP="00725108">
      <w:pPr>
        <w:pStyle w:val="ConsPlusNormal"/>
        <w:jc w:val="both"/>
        <w:outlineLvl w:val="1"/>
        <w:rPr>
          <w:rFonts w:ascii="Times New Roman" w:hAnsi="Times New Roman" w:cs="Times New Roman"/>
          <w:bCs/>
        </w:rPr>
      </w:pPr>
    </w:p>
    <w:p w:rsidR="00667F8D" w:rsidRDefault="00667F8D" w:rsidP="00667F8D">
      <w:pPr>
        <w:pStyle w:val="ConsPlusNormal"/>
        <w:jc w:val="right"/>
        <w:outlineLvl w:val="1"/>
      </w:pPr>
    </w:p>
    <w:p w:rsidR="00667F8D" w:rsidRDefault="00667F8D" w:rsidP="00667F8D">
      <w:pPr>
        <w:pStyle w:val="ConsPlusNormal"/>
        <w:jc w:val="right"/>
        <w:outlineLvl w:val="1"/>
        <w:rPr>
          <w:rFonts w:ascii="Times New Roman" w:hAnsi="Times New Roman" w:cs="Times New Roman"/>
        </w:rPr>
      </w:pPr>
    </w:p>
    <w:p w:rsidR="00667F8D" w:rsidRDefault="00667F8D" w:rsidP="00667F8D">
      <w:pPr>
        <w:pStyle w:val="ConsPlusNormal"/>
        <w:jc w:val="right"/>
        <w:outlineLvl w:val="1"/>
        <w:rPr>
          <w:rFonts w:ascii="Times New Roman" w:hAnsi="Times New Roman" w:cs="Times New Roman"/>
        </w:rPr>
      </w:pPr>
    </w:p>
    <w:p w:rsidR="00667F8D" w:rsidRDefault="00667F8D" w:rsidP="00667F8D">
      <w:pPr>
        <w:pStyle w:val="ConsPlusNormal"/>
        <w:jc w:val="right"/>
        <w:outlineLvl w:val="1"/>
        <w:rPr>
          <w:rFonts w:ascii="Times New Roman" w:hAnsi="Times New Roman" w:cs="Times New Roman"/>
        </w:rPr>
      </w:pPr>
    </w:p>
    <w:p w:rsidR="00667F8D" w:rsidRDefault="00667F8D" w:rsidP="00667F8D">
      <w:pPr>
        <w:pStyle w:val="ConsPlusNormal"/>
        <w:jc w:val="right"/>
        <w:outlineLvl w:val="1"/>
        <w:rPr>
          <w:rFonts w:ascii="Times New Roman" w:hAnsi="Times New Roman" w:cs="Times New Roman"/>
        </w:rPr>
      </w:pPr>
    </w:p>
    <w:p w:rsidR="00C563ED" w:rsidRDefault="00C563ED"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C563ED">
      <w:pPr>
        <w:pStyle w:val="ConsPlusNormal"/>
        <w:jc w:val="both"/>
        <w:rPr>
          <w:rFonts w:ascii="Times New Roman" w:hAnsi="Times New Roman" w:cs="Times New Roman"/>
          <w:sz w:val="24"/>
          <w:szCs w:val="24"/>
        </w:rPr>
      </w:pPr>
    </w:p>
    <w:p w:rsidR="001D2C26" w:rsidRDefault="001D2C26" w:rsidP="001D2C26">
      <w:pPr>
        <w:pStyle w:val="ConsPlusNormal"/>
        <w:jc w:val="center"/>
        <w:outlineLvl w:val="1"/>
        <w:rPr>
          <w:rFonts w:ascii="Times New Roman" w:hAnsi="Times New Roman" w:cs="Times New Roman"/>
        </w:rPr>
      </w:pPr>
    </w:p>
    <w:p w:rsidR="001D2C26" w:rsidRDefault="001D2C26" w:rsidP="001D2C26">
      <w:pPr>
        <w:pStyle w:val="ConsPlusNormal"/>
        <w:jc w:val="right"/>
        <w:rPr>
          <w:rFonts w:ascii="Times New Roman" w:hAnsi="Times New Roman" w:cs="Times New Roman"/>
          <w:sz w:val="24"/>
          <w:szCs w:val="24"/>
        </w:rPr>
      </w:pPr>
    </w:p>
    <w:p w:rsidR="002C6B35" w:rsidRDefault="002C6B35" w:rsidP="001D2C26">
      <w:pPr>
        <w:pStyle w:val="ConsPlusNormal"/>
        <w:jc w:val="right"/>
        <w:rPr>
          <w:rFonts w:ascii="Times New Roman" w:hAnsi="Times New Roman" w:cs="Times New Roman"/>
          <w:sz w:val="24"/>
          <w:szCs w:val="24"/>
        </w:rPr>
      </w:pPr>
    </w:p>
    <w:p w:rsidR="002C6B35" w:rsidRDefault="002C6B35" w:rsidP="001D2C26">
      <w:pPr>
        <w:pStyle w:val="ConsPlusNormal"/>
        <w:jc w:val="right"/>
        <w:rPr>
          <w:rFonts w:ascii="Times New Roman" w:hAnsi="Times New Roman" w:cs="Times New Roman"/>
          <w:sz w:val="24"/>
          <w:szCs w:val="24"/>
        </w:rPr>
      </w:pPr>
    </w:p>
    <w:p w:rsidR="002C6B35" w:rsidRPr="00806A2F" w:rsidRDefault="002C6B35" w:rsidP="002C6B35">
      <w:pPr>
        <w:pStyle w:val="ConsPlusNormal"/>
        <w:jc w:val="center"/>
        <w:rPr>
          <w:rFonts w:ascii="Times New Roman" w:hAnsi="Times New Roman" w:cs="Times New Roman"/>
          <w:sz w:val="20"/>
        </w:rPr>
      </w:pPr>
      <w:r>
        <w:rPr>
          <w:rFonts w:ascii="Times New Roman" w:hAnsi="Times New Roman" w:cs="Times New Roman"/>
          <w:sz w:val="20"/>
        </w:rPr>
        <w:t xml:space="preserve">                                                                                                                         </w:t>
      </w:r>
      <w:r w:rsidRPr="00806A2F">
        <w:rPr>
          <w:rFonts w:ascii="Times New Roman" w:hAnsi="Times New Roman" w:cs="Times New Roman"/>
          <w:sz w:val="20"/>
        </w:rPr>
        <w:t>Приложение</w:t>
      </w:r>
      <w:r>
        <w:rPr>
          <w:rFonts w:ascii="Times New Roman" w:hAnsi="Times New Roman" w:cs="Times New Roman"/>
          <w:sz w:val="20"/>
        </w:rPr>
        <w:t xml:space="preserve"> № </w:t>
      </w:r>
      <w:r w:rsidR="00911E3A">
        <w:rPr>
          <w:rFonts w:ascii="Times New Roman" w:hAnsi="Times New Roman" w:cs="Times New Roman"/>
          <w:sz w:val="20"/>
        </w:rPr>
        <w:t>2</w:t>
      </w:r>
    </w:p>
    <w:p w:rsidR="002C6B35" w:rsidRDefault="002C6B35" w:rsidP="002C6B35">
      <w:pPr>
        <w:spacing w:after="0" w:line="240" w:lineRule="auto"/>
        <w:jc w:val="center"/>
        <w:rPr>
          <w:rFonts w:ascii="Times New Roman" w:hAnsi="Times New Roman" w:cs="Times New Roman"/>
          <w:sz w:val="20"/>
        </w:rPr>
      </w:pPr>
      <w:r>
        <w:rPr>
          <w:rFonts w:ascii="Times New Roman" w:hAnsi="Times New Roman" w:cs="Times New Roman"/>
          <w:sz w:val="20"/>
        </w:rPr>
        <w:t xml:space="preserve">                                                                                                                       </w:t>
      </w:r>
      <w:r w:rsidRPr="00806A2F">
        <w:rPr>
          <w:rFonts w:ascii="Times New Roman" w:hAnsi="Times New Roman" w:cs="Times New Roman"/>
          <w:sz w:val="20"/>
        </w:rPr>
        <w:t>к административному регламенту</w:t>
      </w:r>
    </w:p>
    <w:p w:rsidR="002C6B35" w:rsidRDefault="002C6B35" w:rsidP="002C6B35">
      <w:pPr>
        <w:spacing w:after="0" w:line="240" w:lineRule="auto"/>
        <w:jc w:val="right"/>
        <w:rPr>
          <w:rFonts w:ascii="Times New Roman" w:hAnsi="Times New Roman" w:cs="Times New Roman"/>
          <w:sz w:val="20"/>
          <w:szCs w:val="20"/>
        </w:rPr>
      </w:pPr>
      <w:r>
        <w:rPr>
          <w:rFonts w:ascii="Times New Roman" w:hAnsi="Times New Roman" w:cs="Times New Roman"/>
          <w:b/>
          <w:sz w:val="20"/>
          <w:szCs w:val="20"/>
        </w:rPr>
        <w:t xml:space="preserve"> </w:t>
      </w:r>
      <w:r w:rsidRPr="00667F8D">
        <w:rPr>
          <w:rFonts w:ascii="Times New Roman" w:hAnsi="Times New Roman" w:cs="Times New Roman"/>
          <w:b/>
          <w:sz w:val="20"/>
          <w:szCs w:val="20"/>
        </w:rPr>
        <w:t>«</w:t>
      </w:r>
      <w:r w:rsidRPr="00667F8D">
        <w:rPr>
          <w:rFonts w:ascii="Times New Roman" w:hAnsi="Times New Roman" w:cs="Times New Roman"/>
          <w:sz w:val="20"/>
          <w:szCs w:val="20"/>
        </w:rPr>
        <w:t>Признание (отказ в признании)</w:t>
      </w:r>
      <w:r>
        <w:rPr>
          <w:rFonts w:ascii="Times New Roman" w:hAnsi="Times New Roman" w:cs="Times New Roman"/>
          <w:sz w:val="20"/>
          <w:szCs w:val="20"/>
        </w:rPr>
        <w:t xml:space="preserve"> </w:t>
      </w:r>
      <w:r w:rsidRPr="00667F8D">
        <w:rPr>
          <w:rFonts w:ascii="Times New Roman" w:hAnsi="Times New Roman" w:cs="Times New Roman"/>
          <w:sz w:val="20"/>
          <w:szCs w:val="20"/>
        </w:rPr>
        <w:t>граждан</w:t>
      </w:r>
    </w:p>
    <w:p w:rsidR="002C6B35" w:rsidRDefault="002C6B35" w:rsidP="002C6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67F8D">
        <w:rPr>
          <w:rFonts w:ascii="Times New Roman" w:hAnsi="Times New Roman" w:cs="Times New Roman"/>
          <w:sz w:val="20"/>
          <w:szCs w:val="20"/>
        </w:rPr>
        <w:t>нуждающи</w:t>
      </w:r>
      <w:r>
        <w:rPr>
          <w:rFonts w:ascii="Times New Roman" w:hAnsi="Times New Roman" w:cs="Times New Roman"/>
          <w:sz w:val="20"/>
          <w:szCs w:val="20"/>
        </w:rPr>
        <w:t>х</w:t>
      </w:r>
      <w:r w:rsidRPr="00667F8D">
        <w:rPr>
          <w:rFonts w:ascii="Times New Roman" w:hAnsi="Times New Roman" w:cs="Times New Roman"/>
          <w:sz w:val="20"/>
          <w:szCs w:val="20"/>
        </w:rPr>
        <w:t>ся в жилых помещениях,</w:t>
      </w:r>
      <w:proofErr w:type="gramEnd"/>
    </w:p>
    <w:p w:rsidR="002C6B35" w:rsidRDefault="002C6B35" w:rsidP="002C6B3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667F8D">
        <w:rPr>
          <w:rFonts w:ascii="Times New Roman" w:hAnsi="Times New Roman" w:cs="Times New Roman"/>
          <w:sz w:val="20"/>
          <w:szCs w:val="20"/>
        </w:rPr>
        <w:t>предоставляемых</w:t>
      </w:r>
      <w:proofErr w:type="gramEnd"/>
      <w:r w:rsidRPr="00667F8D">
        <w:rPr>
          <w:rFonts w:ascii="Times New Roman" w:hAnsi="Times New Roman" w:cs="Times New Roman"/>
          <w:sz w:val="20"/>
          <w:szCs w:val="20"/>
        </w:rPr>
        <w:t xml:space="preserve"> по договорам социального</w:t>
      </w:r>
    </w:p>
    <w:p w:rsidR="002C6B35" w:rsidRDefault="002C6B35" w:rsidP="002C6B3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67F8D">
        <w:rPr>
          <w:rFonts w:ascii="Times New Roman" w:hAnsi="Times New Roman" w:cs="Times New Roman"/>
          <w:sz w:val="20"/>
          <w:szCs w:val="20"/>
        </w:rPr>
        <w:t>найма и принятие (отказ в принятии) их</w:t>
      </w:r>
    </w:p>
    <w:p w:rsidR="002C6B35" w:rsidRDefault="002C6B35" w:rsidP="002C6B35">
      <w:pPr>
        <w:pStyle w:val="ConsPlusNormal"/>
        <w:jc w:val="right"/>
        <w:rPr>
          <w:rFonts w:ascii="Times New Roman" w:hAnsi="Times New Roman" w:cs="Times New Roman"/>
          <w:sz w:val="20"/>
        </w:rPr>
      </w:pPr>
      <w:proofErr w:type="gramStart"/>
      <w:r w:rsidRPr="00667F8D">
        <w:rPr>
          <w:rFonts w:ascii="Times New Roman" w:hAnsi="Times New Roman" w:cs="Times New Roman"/>
          <w:sz w:val="20"/>
        </w:rPr>
        <w:t>на учет нуждающихся в жилых помещениях</w:t>
      </w:r>
      <w:r>
        <w:rPr>
          <w:rFonts w:ascii="Times New Roman" w:hAnsi="Times New Roman" w:cs="Times New Roman"/>
          <w:sz w:val="20"/>
        </w:rPr>
        <w:t>»</w:t>
      </w:r>
      <w:proofErr w:type="gramEnd"/>
    </w:p>
    <w:p w:rsidR="002C6B35" w:rsidRDefault="002C6B35" w:rsidP="001D2C26">
      <w:pPr>
        <w:pStyle w:val="ConsPlusNormal"/>
        <w:jc w:val="right"/>
        <w:rPr>
          <w:rFonts w:ascii="Times New Roman" w:hAnsi="Times New Roman" w:cs="Times New Roman"/>
          <w:sz w:val="24"/>
          <w:szCs w:val="24"/>
        </w:rPr>
      </w:pPr>
    </w:p>
    <w:p w:rsidR="002C6B35" w:rsidRDefault="002C6B35" w:rsidP="002C6B35">
      <w:pPr>
        <w:autoSpaceDE w:val="0"/>
        <w:autoSpaceDN w:val="0"/>
        <w:adjustRightInd w:val="0"/>
        <w:spacing w:after="0" w:line="240" w:lineRule="auto"/>
        <w:ind w:firstLine="900"/>
        <w:jc w:val="center"/>
        <w:outlineLvl w:val="2"/>
        <w:rPr>
          <w:rFonts w:ascii="Times New Roman" w:hAnsi="Times New Roman"/>
          <w:sz w:val="28"/>
          <w:szCs w:val="28"/>
        </w:rPr>
      </w:pPr>
    </w:p>
    <w:p w:rsidR="002C6B35" w:rsidRDefault="002C6B35" w:rsidP="002C6B35">
      <w:pPr>
        <w:autoSpaceDE w:val="0"/>
        <w:autoSpaceDN w:val="0"/>
        <w:adjustRightInd w:val="0"/>
        <w:spacing w:after="0" w:line="240" w:lineRule="auto"/>
        <w:ind w:firstLine="900"/>
        <w:jc w:val="center"/>
        <w:outlineLvl w:val="2"/>
        <w:rPr>
          <w:rFonts w:ascii="Times New Roman" w:hAnsi="Times New Roman"/>
          <w:sz w:val="28"/>
          <w:szCs w:val="28"/>
        </w:rPr>
      </w:pPr>
      <w:r w:rsidRPr="00C57646">
        <w:rPr>
          <w:rFonts w:ascii="Times New Roman" w:hAnsi="Times New Roman"/>
          <w:sz w:val="28"/>
          <w:szCs w:val="28"/>
        </w:rPr>
        <w:t>БЛОК-СХЕМА</w:t>
      </w:r>
    </w:p>
    <w:p w:rsidR="002C6B35" w:rsidRDefault="002C6B35" w:rsidP="002C6B35">
      <w:pPr>
        <w:autoSpaceDE w:val="0"/>
        <w:autoSpaceDN w:val="0"/>
        <w:adjustRightInd w:val="0"/>
        <w:spacing w:after="0" w:line="240" w:lineRule="auto"/>
        <w:outlineLvl w:val="2"/>
        <w:rPr>
          <w:rFonts w:ascii="Times New Roman" w:hAnsi="Times New Roman"/>
          <w:sz w:val="28"/>
          <w:szCs w:val="28"/>
        </w:rPr>
      </w:pPr>
    </w:p>
    <w:p w:rsidR="002C6B35" w:rsidRDefault="002C6B35" w:rsidP="002C6B35">
      <w:pPr>
        <w:autoSpaceDE w:val="0"/>
        <w:autoSpaceDN w:val="0"/>
        <w:adjustRightInd w:val="0"/>
        <w:spacing w:after="0" w:line="240" w:lineRule="auto"/>
        <w:jc w:val="center"/>
        <w:outlineLvl w:val="2"/>
        <w:rPr>
          <w:rFonts w:ascii="Times New Roman" w:hAnsi="Times New Roman" w:cs="Times New Roman"/>
          <w:sz w:val="24"/>
          <w:szCs w:val="24"/>
        </w:rPr>
      </w:pPr>
      <w:r w:rsidRPr="002C6B35">
        <w:rPr>
          <w:rFonts w:ascii="Times New Roman" w:hAnsi="Times New Roman"/>
          <w:sz w:val="24"/>
          <w:szCs w:val="24"/>
        </w:rPr>
        <w:t>последовательности действий при предоставлении муниципальной услуги по п</w:t>
      </w:r>
      <w:r w:rsidRPr="002C6B35">
        <w:rPr>
          <w:rFonts w:ascii="Times New Roman" w:hAnsi="Times New Roman" w:cs="Times New Roman"/>
          <w:sz w:val="24"/>
          <w:szCs w:val="24"/>
        </w:rPr>
        <w:t>ризнани</w:t>
      </w:r>
      <w:r>
        <w:rPr>
          <w:rFonts w:ascii="Times New Roman" w:hAnsi="Times New Roman" w:cs="Times New Roman"/>
          <w:sz w:val="24"/>
          <w:szCs w:val="24"/>
        </w:rPr>
        <w:t>и</w:t>
      </w:r>
      <w:r w:rsidRPr="002C6B35">
        <w:rPr>
          <w:rFonts w:ascii="Times New Roman" w:hAnsi="Times New Roman" w:cs="Times New Roman"/>
          <w:sz w:val="24"/>
          <w:szCs w:val="24"/>
        </w:rPr>
        <w:t xml:space="preserve"> (отказ в признании) граждан </w:t>
      </w:r>
      <w:proofErr w:type="gramStart"/>
      <w:r w:rsidRPr="002C6B35">
        <w:rPr>
          <w:rFonts w:ascii="Times New Roman" w:hAnsi="Times New Roman" w:cs="Times New Roman"/>
          <w:sz w:val="24"/>
          <w:szCs w:val="24"/>
        </w:rPr>
        <w:t>нуждающимися</w:t>
      </w:r>
      <w:proofErr w:type="gramEnd"/>
      <w:r w:rsidRPr="002C6B35">
        <w:rPr>
          <w:rFonts w:ascii="Times New Roman" w:hAnsi="Times New Roman" w:cs="Times New Roman"/>
          <w:sz w:val="24"/>
          <w:szCs w:val="24"/>
        </w:rPr>
        <w:t xml:space="preserve"> в жилых помещениях, предоставляемых по договорам социального найма и принятие (отказ в принятии) их на учет нуждающихся в жилых помещениях.</w:t>
      </w:r>
    </w:p>
    <w:p w:rsidR="002C6B35" w:rsidRDefault="002C6B35" w:rsidP="002C6B35">
      <w:pPr>
        <w:autoSpaceDE w:val="0"/>
        <w:autoSpaceDN w:val="0"/>
        <w:adjustRightInd w:val="0"/>
        <w:spacing w:after="0" w:line="240" w:lineRule="auto"/>
        <w:jc w:val="center"/>
        <w:outlineLvl w:val="2"/>
        <w:rPr>
          <w:rFonts w:ascii="Times New Roman" w:hAnsi="Times New Roman" w:cs="Times New Roman"/>
          <w:sz w:val="24"/>
          <w:szCs w:val="24"/>
        </w:rPr>
      </w:pPr>
    </w:p>
    <w:p w:rsidR="002C6B35" w:rsidRPr="002C6B35" w:rsidRDefault="008A42DB" w:rsidP="002C6B35">
      <w:pPr>
        <w:autoSpaceDE w:val="0"/>
        <w:autoSpaceDN w:val="0"/>
        <w:adjustRightInd w:val="0"/>
        <w:spacing w:after="0" w:line="240" w:lineRule="auto"/>
        <w:jc w:val="center"/>
        <w:outlineLvl w:val="2"/>
        <w:rPr>
          <w:rFonts w:ascii="Times New Roman" w:hAnsi="Times New Roman" w:cs="Times New Roman"/>
          <w:sz w:val="24"/>
          <w:szCs w:val="24"/>
        </w:rPr>
      </w:pPr>
      <w:r w:rsidRPr="008A42DB">
        <w:rPr>
          <w:rFonts w:ascii="Courier New" w:hAnsi="Courier New" w:cs="Courier New"/>
          <w:sz w:val="20"/>
          <w:szCs w:val="28"/>
        </w:rPr>
      </w:r>
      <w:r w:rsidRPr="008A42DB">
        <w:rPr>
          <w:rFonts w:ascii="Courier New" w:hAnsi="Courier New" w:cs="Courier New"/>
          <w:sz w:val="20"/>
          <w:szCs w:val="28"/>
        </w:rPr>
        <w:pict>
          <v:group id="_x0000_s1026" editas="canvas" style="width:496.95pt;height:504.75pt;mso-position-horizontal-relative:char;mso-position-vertical-relative:line" coordorigin="42,5505" coordsize="9939,100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2;top:5505;width:9939;height:10095" o:preferrelative="f">
              <v:fill o:detectmouseclick="t"/>
              <v:path o:extrusionok="t" o:connecttype="none"/>
              <o:lock v:ext="edit" text="t"/>
            </v:shape>
            <v:rect id="_x0000_s1028" style="position:absolute;left:2556;top:5505;width:4321;height:893">
              <v:textbox style="mso-next-textbox:#_x0000_s1028">
                <w:txbxContent>
                  <w:p w:rsidR="00766759" w:rsidRPr="00937175" w:rsidRDefault="00766759" w:rsidP="00937175">
                    <w:pPr>
                      <w:jc w:val="center"/>
                      <w:rPr>
                        <w:rFonts w:ascii="Times New Roman" w:hAnsi="Times New Roman" w:cs="Times New Roman"/>
                        <w:sz w:val="24"/>
                        <w:szCs w:val="24"/>
                      </w:rPr>
                    </w:pPr>
                    <w:r w:rsidRPr="00937175">
                      <w:rPr>
                        <w:rFonts w:ascii="Times New Roman" w:hAnsi="Times New Roman" w:cs="Times New Roman"/>
                        <w:sz w:val="24"/>
                        <w:szCs w:val="24"/>
                      </w:rPr>
                      <w:t>Регистрация документов на предоставление муниципальной услуги</w:t>
                    </w:r>
                  </w:p>
                </w:txbxContent>
              </v:textbox>
            </v:rect>
            <v:line id="_x0000_s1029" style="position:absolute" from="4830,6398" to="4833,7142">
              <v:stroke endarrow="block"/>
            </v:line>
            <v:rect id="_x0000_s1030" style="position:absolute;left:1646;top:7142;width:6250;height:700">
              <v:textbox style="mso-next-textbox:#_x0000_s1030">
                <w:txbxContent>
                  <w:p w:rsidR="00766759" w:rsidRPr="003F4F5E" w:rsidRDefault="00766759" w:rsidP="00937175">
                    <w:pPr>
                      <w:spacing w:after="0"/>
                      <w:jc w:val="center"/>
                      <w:rPr>
                        <w:rFonts w:ascii="Times New Roman" w:hAnsi="Times New Roman"/>
                        <w:sz w:val="24"/>
                        <w:szCs w:val="24"/>
                      </w:rPr>
                    </w:pPr>
                    <w:r w:rsidRPr="003F4F5E">
                      <w:rPr>
                        <w:rFonts w:ascii="Times New Roman" w:hAnsi="Times New Roman"/>
                        <w:sz w:val="24"/>
                        <w:szCs w:val="24"/>
                      </w:rPr>
                      <w:t xml:space="preserve">Рассмотрение </w:t>
                    </w:r>
                    <w:r>
                      <w:rPr>
                        <w:rFonts w:ascii="Times New Roman" w:hAnsi="Times New Roman"/>
                        <w:sz w:val="24"/>
                        <w:szCs w:val="24"/>
                      </w:rPr>
                      <w:t>представленных документов</w:t>
                    </w:r>
                  </w:p>
                </w:txbxContent>
              </v:textbox>
            </v:rect>
            <v:line id="_x0000_s1031" style="position:absolute" from="2276,7923" to="2278,8873">
              <v:stroke endarrow="block"/>
            </v:line>
            <v:rect id="_x0000_s1032" style="position:absolute;left:646;top:8873;width:4271;height:822">
              <v:textbox style="mso-next-textbox:#_x0000_s1032">
                <w:txbxContent>
                  <w:p w:rsidR="00766759" w:rsidRPr="00937175" w:rsidRDefault="00766759" w:rsidP="00937175">
                    <w:pPr>
                      <w:jc w:val="center"/>
                      <w:rPr>
                        <w:rFonts w:ascii="Times New Roman" w:hAnsi="Times New Roman" w:cs="Times New Roman"/>
                        <w:sz w:val="24"/>
                        <w:szCs w:val="24"/>
                      </w:rPr>
                    </w:pPr>
                    <w:r w:rsidRPr="00937175">
                      <w:rPr>
                        <w:rFonts w:ascii="Times New Roman" w:hAnsi="Times New Roman" w:cs="Times New Roman"/>
                        <w:sz w:val="24"/>
                        <w:szCs w:val="24"/>
                      </w:rPr>
                      <w:t>Принятие решения о предоставлении услуги</w:t>
                    </w:r>
                  </w:p>
                </w:txbxContent>
              </v:textbox>
            </v:rect>
            <v:rect id="_x0000_s1033" style="position:absolute;left:349;top:10595;width:4568;height:2242">
              <v:textbox style="mso-next-textbox:#_x0000_s1033">
                <w:txbxContent>
                  <w:p w:rsidR="00766759" w:rsidRPr="007B7D82" w:rsidRDefault="00766759" w:rsidP="004170C3">
                    <w:pPr>
                      <w:jc w:val="center"/>
                    </w:pPr>
                    <w:r>
                      <w:rPr>
                        <w:rFonts w:ascii="Times New Roman" w:hAnsi="Times New Roman" w:cs="Times New Roman"/>
                      </w:rPr>
                      <w:t>П</w:t>
                    </w:r>
                    <w:r w:rsidRPr="007B7D82">
                      <w:rPr>
                        <w:rFonts w:ascii="Times New Roman" w:hAnsi="Times New Roman" w:cs="Times New Roman"/>
                      </w:rPr>
                      <w:t>остановлени</w:t>
                    </w:r>
                    <w:r>
                      <w:rPr>
                        <w:rFonts w:ascii="Times New Roman" w:hAnsi="Times New Roman" w:cs="Times New Roman"/>
                      </w:rPr>
                      <w:t>е</w:t>
                    </w:r>
                    <w:r w:rsidRPr="007B7D82">
                      <w:rPr>
                        <w:rFonts w:ascii="Times New Roman" w:hAnsi="Times New Roman" w:cs="Times New Roman"/>
                      </w:rPr>
                      <w:t xml:space="preserve"> о признании гражданина-заявителя и членов его семьи, либо одиноко проживающего гражданина-заявителя </w:t>
                    </w:r>
                    <w:proofErr w:type="gramStart"/>
                    <w:r w:rsidRPr="007B7D82">
                      <w:rPr>
                        <w:rFonts w:ascii="Times New Roman" w:hAnsi="Times New Roman" w:cs="Times New Roman"/>
                      </w:rPr>
                      <w:t>нуждающимися</w:t>
                    </w:r>
                    <w:proofErr w:type="gramEnd"/>
                    <w:r w:rsidRPr="007B7D82">
                      <w:rPr>
                        <w:rFonts w:ascii="Times New Roman" w:hAnsi="Times New Roman" w:cs="Times New Roman"/>
                      </w:rPr>
                      <w:t xml:space="preserve"> (нуждающимся) в жилых помещениях, предоставляемых по договору социального найма и</w:t>
                    </w:r>
                    <w:r w:rsidRPr="00667F8D">
                      <w:rPr>
                        <w:rFonts w:ascii="Times New Roman" w:hAnsi="Times New Roman" w:cs="Times New Roman"/>
                        <w:sz w:val="28"/>
                        <w:szCs w:val="28"/>
                      </w:rPr>
                      <w:t xml:space="preserve"> </w:t>
                    </w:r>
                    <w:r w:rsidRPr="007B7D82">
                      <w:rPr>
                        <w:rFonts w:ascii="Times New Roman" w:hAnsi="Times New Roman" w:cs="Times New Roman"/>
                      </w:rPr>
                      <w:t>принятии его (их) на учет нуждающихся в</w:t>
                    </w:r>
                    <w:r>
                      <w:rPr>
                        <w:rFonts w:ascii="Times New Roman" w:hAnsi="Times New Roman" w:cs="Times New Roman"/>
                        <w:sz w:val="28"/>
                        <w:szCs w:val="28"/>
                      </w:rPr>
                      <w:t xml:space="preserve"> </w:t>
                    </w:r>
                    <w:r w:rsidRPr="007B7D82">
                      <w:rPr>
                        <w:rFonts w:ascii="Times New Roman" w:hAnsi="Times New Roman" w:cs="Times New Roman"/>
                      </w:rPr>
                      <w:t>жилых помещениях</w:t>
                    </w:r>
                  </w:p>
                </w:txbxContent>
              </v:textbox>
            </v:rect>
            <v:line id="_x0000_s1034" style="position:absolute" from="2555,9695" to="2556,10595">
              <v:stroke endarrow="block"/>
            </v:line>
            <v:line id="_x0000_s1035" style="position:absolute" from="7358,9695" to="7359,10595">
              <v:stroke endarrow="block"/>
            </v:line>
            <v:rect id="_x0000_s1036" style="position:absolute;left:5182;top:10595;width:4379;height:2242">
              <v:textbox>
                <w:txbxContent>
                  <w:p w:rsidR="00766759" w:rsidRDefault="00766759" w:rsidP="004170C3">
                    <w:pPr>
                      <w:pStyle w:val="ConsPlusNormal"/>
                      <w:jc w:val="center"/>
                      <w:rPr>
                        <w:rFonts w:ascii="Times New Roman" w:hAnsi="Times New Roman" w:cs="Times New Roman"/>
                        <w:szCs w:val="22"/>
                      </w:rPr>
                    </w:pPr>
                    <w:r>
                      <w:rPr>
                        <w:rFonts w:ascii="Times New Roman" w:hAnsi="Times New Roman" w:cs="Times New Roman"/>
                        <w:szCs w:val="22"/>
                      </w:rPr>
                      <w:t>П</w:t>
                    </w:r>
                    <w:r w:rsidRPr="004170C3">
                      <w:rPr>
                        <w:rFonts w:ascii="Times New Roman" w:hAnsi="Times New Roman" w:cs="Times New Roman"/>
                        <w:szCs w:val="22"/>
                      </w:rPr>
                      <w:t xml:space="preserve">остановления о признании гражданина-заявителя и членов его семьи либо одиноко проживающего гражданина-заявителя </w:t>
                    </w:r>
                    <w:proofErr w:type="gramStart"/>
                    <w:r w:rsidRPr="004170C3">
                      <w:rPr>
                        <w:rFonts w:ascii="Times New Roman" w:hAnsi="Times New Roman" w:cs="Times New Roman"/>
                        <w:szCs w:val="22"/>
                      </w:rPr>
                      <w:t>нуждающимися</w:t>
                    </w:r>
                    <w:proofErr w:type="gramEnd"/>
                    <w:r w:rsidRPr="004170C3">
                      <w:rPr>
                        <w:rFonts w:ascii="Times New Roman" w:hAnsi="Times New Roman" w:cs="Times New Roman"/>
                        <w:szCs w:val="22"/>
                      </w:rPr>
                      <w:t xml:space="preserve"> (нуждающимся) в жилых помещениях, предоставляемых по договору социального найма и принятии его (их) на учет нуждающихся</w:t>
                    </w:r>
                  </w:p>
                  <w:p w:rsidR="00766759" w:rsidRPr="004170C3" w:rsidRDefault="00766759" w:rsidP="004170C3">
                    <w:pPr>
                      <w:pStyle w:val="ConsPlusNormal"/>
                      <w:jc w:val="center"/>
                      <w:rPr>
                        <w:rFonts w:ascii="Times New Roman" w:hAnsi="Times New Roman" w:cs="Times New Roman"/>
                        <w:sz w:val="24"/>
                        <w:szCs w:val="24"/>
                      </w:rPr>
                    </w:pPr>
                    <w:r w:rsidRPr="004170C3">
                      <w:rPr>
                        <w:rFonts w:ascii="Times New Roman" w:hAnsi="Times New Roman" w:cs="Times New Roman"/>
                        <w:szCs w:val="22"/>
                      </w:rPr>
                      <w:t>в жилых помещениях</w:t>
                    </w:r>
                    <w:r w:rsidRPr="004170C3">
                      <w:rPr>
                        <w:rFonts w:ascii="Times New Roman" w:hAnsi="Times New Roman" w:cs="Times New Roman"/>
                        <w:sz w:val="24"/>
                        <w:szCs w:val="24"/>
                      </w:rPr>
                      <w:t>.</w:t>
                    </w:r>
                  </w:p>
                </w:txbxContent>
              </v:textbox>
            </v:rect>
            <v:rect id="_x0000_s1037" style="position:absolute;left:5182;top:8873;width:3854;height:822">
              <v:textbox style="mso-next-textbox:#_x0000_s1037">
                <w:txbxContent>
                  <w:p w:rsidR="00766759" w:rsidRPr="00937175" w:rsidRDefault="00766759" w:rsidP="00937175">
                    <w:pPr>
                      <w:jc w:val="center"/>
                      <w:rPr>
                        <w:rFonts w:ascii="Times New Roman" w:hAnsi="Times New Roman" w:cs="Times New Roman"/>
                        <w:sz w:val="24"/>
                        <w:szCs w:val="24"/>
                      </w:rPr>
                    </w:pPr>
                    <w:r w:rsidRPr="00937175">
                      <w:rPr>
                        <w:rFonts w:ascii="Times New Roman" w:hAnsi="Times New Roman" w:cs="Times New Roman"/>
                        <w:sz w:val="24"/>
                        <w:szCs w:val="24"/>
                      </w:rPr>
                      <w:t>Отказ в предоставлении услуги</w:t>
                    </w:r>
                  </w:p>
                </w:txbxContent>
              </v:textbox>
            </v:rect>
            <v:line id="_x0000_s1038" style="position:absolute" from="6677,7923" to="6679,8873">
              <v:stroke endarrow="block"/>
            </v:line>
            <w10:wrap type="none"/>
            <w10:anchorlock/>
          </v:group>
        </w:pict>
      </w:r>
    </w:p>
    <w:sectPr w:rsidR="002C6B35" w:rsidRPr="002C6B35" w:rsidSect="008D4742">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AE" w:rsidRDefault="00647EAE" w:rsidP="00A72B44">
      <w:pPr>
        <w:spacing w:after="0" w:line="240" w:lineRule="auto"/>
      </w:pPr>
      <w:r>
        <w:separator/>
      </w:r>
    </w:p>
  </w:endnote>
  <w:endnote w:type="continuationSeparator" w:id="0">
    <w:p w:rsidR="00647EAE" w:rsidRDefault="00647EAE" w:rsidP="00A72B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AE" w:rsidRDefault="00647EAE" w:rsidP="00A72B44">
      <w:pPr>
        <w:spacing w:after="0" w:line="240" w:lineRule="auto"/>
      </w:pPr>
      <w:r>
        <w:separator/>
      </w:r>
    </w:p>
  </w:footnote>
  <w:footnote w:type="continuationSeparator" w:id="0">
    <w:p w:rsidR="00647EAE" w:rsidRDefault="00647EAE" w:rsidP="00A72B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0C93"/>
    <w:multiLevelType w:val="multilevel"/>
    <w:tmpl w:val="221A8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530EA"/>
    <w:multiLevelType w:val="multilevel"/>
    <w:tmpl w:val="7ED652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8666C"/>
    <w:multiLevelType w:val="multilevel"/>
    <w:tmpl w:val="31504EB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40C0795"/>
    <w:multiLevelType w:val="multilevel"/>
    <w:tmpl w:val="28189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3B77CB"/>
    <w:multiLevelType w:val="multilevel"/>
    <w:tmpl w:val="A838E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3C426A"/>
    <w:multiLevelType w:val="hybridMultilevel"/>
    <w:tmpl w:val="F0D834C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A056F83"/>
    <w:multiLevelType w:val="multilevel"/>
    <w:tmpl w:val="FB860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A464898"/>
    <w:multiLevelType w:val="multilevel"/>
    <w:tmpl w:val="CDAE20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0900265"/>
    <w:multiLevelType w:val="hybridMultilevel"/>
    <w:tmpl w:val="4C9ED092"/>
    <w:lvl w:ilvl="0" w:tplc="975048CC">
      <w:numFmt w:val="bullet"/>
      <w:lvlText w:val="-"/>
      <w:lvlJc w:val="left"/>
      <w:pPr>
        <w:tabs>
          <w:tab w:val="num" w:pos="786"/>
        </w:tabs>
        <w:ind w:left="786" w:hanging="360"/>
      </w:pPr>
      <w:rPr>
        <w:rFonts w:ascii="Times New Roman" w:eastAsia="Times New Roman" w:hAnsi="Times New Roman" w:cs="Times New Roman" w:hint="default"/>
      </w:rPr>
    </w:lvl>
    <w:lvl w:ilvl="1" w:tplc="8B12BD3E">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F5D639E"/>
    <w:multiLevelType w:val="hybridMultilevel"/>
    <w:tmpl w:val="3324700E"/>
    <w:lvl w:ilvl="0" w:tplc="0824B1E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num>
  <w:num w:numId="2">
    <w:abstractNumId w:val="3"/>
  </w:num>
  <w:num w:numId="3">
    <w:abstractNumId w:val="7"/>
  </w:num>
  <w:num w:numId="4">
    <w:abstractNumId w:val="4"/>
  </w:num>
  <w:num w:numId="5">
    <w:abstractNumId w:val="6"/>
  </w:num>
  <w:num w:numId="6">
    <w:abstractNumId w:val="0"/>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78D4"/>
    <w:rsid w:val="00013F18"/>
    <w:rsid w:val="000460C0"/>
    <w:rsid w:val="0005115F"/>
    <w:rsid w:val="00086F8A"/>
    <w:rsid w:val="000A253A"/>
    <w:rsid w:val="000A32DB"/>
    <w:rsid w:val="000A5C38"/>
    <w:rsid w:val="000A7804"/>
    <w:rsid w:val="000B6B9B"/>
    <w:rsid w:val="000C633A"/>
    <w:rsid w:val="000C74A1"/>
    <w:rsid w:val="000E054C"/>
    <w:rsid w:val="000E35DC"/>
    <w:rsid w:val="000E6001"/>
    <w:rsid w:val="000F1CEA"/>
    <w:rsid w:val="000F29C8"/>
    <w:rsid w:val="00102DFF"/>
    <w:rsid w:val="001250F2"/>
    <w:rsid w:val="00140EDC"/>
    <w:rsid w:val="0015367B"/>
    <w:rsid w:val="0016091B"/>
    <w:rsid w:val="001779AF"/>
    <w:rsid w:val="001A19B7"/>
    <w:rsid w:val="001B72F6"/>
    <w:rsid w:val="001C35EA"/>
    <w:rsid w:val="001D2C26"/>
    <w:rsid w:val="001E3EB4"/>
    <w:rsid w:val="001E4EB4"/>
    <w:rsid w:val="002076CE"/>
    <w:rsid w:val="0021285A"/>
    <w:rsid w:val="00213A93"/>
    <w:rsid w:val="002279BB"/>
    <w:rsid w:val="00232051"/>
    <w:rsid w:val="00232174"/>
    <w:rsid w:val="00262752"/>
    <w:rsid w:val="00263030"/>
    <w:rsid w:val="00293F4A"/>
    <w:rsid w:val="00297A76"/>
    <w:rsid w:val="002B665D"/>
    <w:rsid w:val="002C6B35"/>
    <w:rsid w:val="002E1C88"/>
    <w:rsid w:val="003065A6"/>
    <w:rsid w:val="00324056"/>
    <w:rsid w:val="003271C7"/>
    <w:rsid w:val="00344A7C"/>
    <w:rsid w:val="003508E9"/>
    <w:rsid w:val="00350CB7"/>
    <w:rsid w:val="00354F88"/>
    <w:rsid w:val="003D5A84"/>
    <w:rsid w:val="003D78D4"/>
    <w:rsid w:val="003E05BC"/>
    <w:rsid w:val="003F2CF6"/>
    <w:rsid w:val="0040474A"/>
    <w:rsid w:val="004170C3"/>
    <w:rsid w:val="00417170"/>
    <w:rsid w:val="00425534"/>
    <w:rsid w:val="00432CD2"/>
    <w:rsid w:val="0044518A"/>
    <w:rsid w:val="00445B84"/>
    <w:rsid w:val="00451668"/>
    <w:rsid w:val="00452DF7"/>
    <w:rsid w:val="00455F24"/>
    <w:rsid w:val="00467FAD"/>
    <w:rsid w:val="00473E2A"/>
    <w:rsid w:val="00483E39"/>
    <w:rsid w:val="00491417"/>
    <w:rsid w:val="00495000"/>
    <w:rsid w:val="004A1DDB"/>
    <w:rsid w:val="004A1EE3"/>
    <w:rsid w:val="004B66E3"/>
    <w:rsid w:val="004F4B95"/>
    <w:rsid w:val="00511599"/>
    <w:rsid w:val="00531259"/>
    <w:rsid w:val="00531D98"/>
    <w:rsid w:val="005348CF"/>
    <w:rsid w:val="00544966"/>
    <w:rsid w:val="00545688"/>
    <w:rsid w:val="00556F56"/>
    <w:rsid w:val="00556FAB"/>
    <w:rsid w:val="005718A3"/>
    <w:rsid w:val="00597708"/>
    <w:rsid w:val="005C0B47"/>
    <w:rsid w:val="005D54DC"/>
    <w:rsid w:val="005D7560"/>
    <w:rsid w:val="005E2052"/>
    <w:rsid w:val="005E59E7"/>
    <w:rsid w:val="00606BEE"/>
    <w:rsid w:val="00626F1F"/>
    <w:rsid w:val="00647EAE"/>
    <w:rsid w:val="00667F8D"/>
    <w:rsid w:val="00682CD6"/>
    <w:rsid w:val="00693E19"/>
    <w:rsid w:val="006C3F50"/>
    <w:rsid w:val="006C7142"/>
    <w:rsid w:val="006D1B86"/>
    <w:rsid w:val="006E0D97"/>
    <w:rsid w:val="006E138F"/>
    <w:rsid w:val="006E6887"/>
    <w:rsid w:val="006F2C94"/>
    <w:rsid w:val="00707752"/>
    <w:rsid w:val="00710B90"/>
    <w:rsid w:val="00725108"/>
    <w:rsid w:val="00736F50"/>
    <w:rsid w:val="0073749F"/>
    <w:rsid w:val="00757582"/>
    <w:rsid w:val="00766759"/>
    <w:rsid w:val="00766B91"/>
    <w:rsid w:val="007670B5"/>
    <w:rsid w:val="007839AA"/>
    <w:rsid w:val="007A11B9"/>
    <w:rsid w:val="007A62F0"/>
    <w:rsid w:val="007B7D82"/>
    <w:rsid w:val="007C2174"/>
    <w:rsid w:val="007D2B12"/>
    <w:rsid w:val="007E6038"/>
    <w:rsid w:val="007E634E"/>
    <w:rsid w:val="007E77F1"/>
    <w:rsid w:val="007F4D84"/>
    <w:rsid w:val="00804FCB"/>
    <w:rsid w:val="008122CD"/>
    <w:rsid w:val="00814A88"/>
    <w:rsid w:val="00831F8D"/>
    <w:rsid w:val="00864815"/>
    <w:rsid w:val="0088239A"/>
    <w:rsid w:val="008A42DB"/>
    <w:rsid w:val="008C7971"/>
    <w:rsid w:val="008D33D7"/>
    <w:rsid w:val="008D4742"/>
    <w:rsid w:val="008E0898"/>
    <w:rsid w:val="008F197A"/>
    <w:rsid w:val="00904581"/>
    <w:rsid w:val="00911E3A"/>
    <w:rsid w:val="00926AC8"/>
    <w:rsid w:val="009334B6"/>
    <w:rsid w:val="00937175"/>
    <w:rsid w:val="009378A3"/>
    <w:rsid w:val="009501BB"/>
    <w:rsid w:val="00952298"/>
    <w:rsid w:val="00954E80"/>
    <w:rsid w:val="00974563"/>
    <w:rsid w:val="00984534"/>
    <w:rsid w:val="00992BE0"/>
    <w:rsid w:val="009C2C80"/>
    <w:rsid w:val="009C7422"/>
    <w:rsid w:val="009C7B19"/>
    <w:rsid w:val="00A0763C"/>
    <w:rsid w:val="00A137D9"/>
    <w:rsid w:val="00A202AC"/>
    <w:rsid w:val="00A308F0"/>
    <w:rsid w:val="00A3693F"/>
    <w:rsid w:val="00A55D51"/>
    <w:rsid w:val="00A56EA4"/>
    <w:rsid w:val="00A72B44"/>
    <w:rsid w:val="00A90688"/>
    <w:rsid w:val="00AA1797"/>
    <w:rsid w:val="00AB58B4"/>
    <w:rsid w:val="00AC474D"/>
    <w:rsid w:val="00AD64AE"/>
    <w:rsid w:val="00AE1221"/>
    <w:rsid w:val="00AE3329"/>
    <w:rsid w:val="00AF25AB"/>
    <w:rsid w:val="00AF49C0"/>
    <w:rsid w:val="00B11169"/>
    <w:rsid w:val="00B119B9"/>
    <w:rsid w:val="00B55B17"/>
    <w:rsid w:val="00B61354"/>
    <w:rsid w:val="00B650E9"/>
    <w:rsid w:val="00B773BC"/>
    <w:rsid w:val="00B8209F"/>
    <w:rsid w:val="00B830CD"/>
    <w:rsid w:val="00BA0B59"/>
    <w:rsid w:val="00BB2868"/>
    <w:rsid w:val="00BC6182"/>
    <w:rsid w:val="00C14626"/>
    <w:rsid w:val="00C16A94"/>
    <w:rsid w:val="00C411CC"/>
    <w:rsid w:val="00C423EF"/>
    <w:rsid w:val="00C44168"/>
    <w:rsid w:val="00C563ED"/>
    <w:rsid w:val="00C66049"/>
    <w:rsid w:val="00C73EF5"/>
    <w:rsid w:val="00C854CB"/>
    <w:rsid w:val="00CA08A8"/>
    <w:rsid w:val="00CA3660"/>
    <w:rsid w:val="00CA3674"/>
    <w:rsid w:val="00CB5BE6"/>
    <w:rsid w:val="00CC0862"/>
    <w:rsid w:val="00CD1C1F"/>
    <w:rsid w:val="00CD368A"/>
    <w:rsid w:val="00CE59BA"/>
    <w:rsid w:val="00CE61E3"/>
    <w:rsid w:val="00D04BEC"/>
    <w:rsid w:val="00D144FD"/>
    <w:rsid w:val="00D60792"/>
    <w:rsid w:val="00D71086"/>
    <w:rsid w:val="00D767BC"/>
    <w:rsid w:val="00D82F9E"/>
    <w:rsid w:val="00D84476"/>
    <w:rsid w:val="00DE53EF"/>
    <w:rsid w:val="00DE55F8"/>
    <w:rsid w:val="00E06C56"/>
    <w:rsid w:val="00E358BB"/>
    <w:rsid w:val="00E36A1B"/>
    <w:rsid w:val="00E37A16"/>
    <w:rsid w:val="00E47A83"/>
    <w:rsid w:val="00E81A69"/>
    <w:rsid w:val="00E93677"/>
    <w:rsid w:val="00EA501A"/>
    <w:rsid w:val="00ED570A"/>
    <w:rsid w:val="00ED6F3B"/>
    <w:rsid w:val="00EE20D4"/>
    <w:rsid w:val="00EE26A6"/>
    <w:rsid w:val="00EE4E53"/>
    <w:rsid w:val="00F12B90"/>
    <w:rsid w:val="00F3071E"/>
    <w:rsid w:val="00F37E4D"/>
    <w:rsid w:val="00F47C49"/>
    <w:rsid w:val="00F50E47"/>
    <w:rsid w:val="00F54948"/>
    <w:rsid w:val="00F66050"/>
    <w:rsid w:val="00F74ED5"/>
    <w:rsid w:val="00F97F5C"/>
    <w:rsid w:val="00FA2156"/>
    <w:rsid w:val="00FA3DEA"/>
    <w:rsid w:val="00FA6686"/>
    <w:rsid w:val="00FB3C4B"/>
    <w:rsid w:val="00FC09A9"/>
    <w:rsid w:val="00FC7118"/>
    <w:rsid w:val="00FE3338"/>
    <w:rsid w:val="00FF2B50"/>
    <w:rsid w:val="00FF5797"/>
    <w:rsid w:val="00FF6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C80"/>
  </w:style>
  <w:style w:type="paragraph" w:styleId="2">
    <w:name w:val="heading 2"/>
    <w:basedOn w:val="a"/>
    <w:next w:val="a"/>
    <w:link w:val="20"/>
    <w:uiPriority w:val="99"/>
    <w:qFormat/>
    <w:rsid w:val="00C73EF5"/>
    <w:pPr>
      <w:keepNext/>
      <w:suppressAutoHyphens/>
      <w:autoSpaceDE w:val="0"/>
      <w:autoSpaceDN w:val="0"/>
      <w:adjustRightInd w:val="0"/>
      <w:spacing w:after="222" w:line="240" w:lineRule="auto"/>
      <w:jc w:val="center"/>
      <w:outlineLvl w:val="1"/>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0E6001"/>
    <w:pPr>
      <w:keepNext/>
      <w:spacing w:before="240" w:after="60" w:line="240" w:lineRule="auto"/>
      <w:outlineLvl w:val="2"/>
    </w:pPr>
    <w:rPr>
      <w:rFonts w:ascii="Arial" w:eastAsia="Calibri" w:hAnsi="Arial" w:cs="Times New Roman"/>
      <w:b/>
      <w:bCs/>
      <w:sz w:val="26"/>
      <w:szCs w:val="26"/>
      <w:lang w:eastAsia="ru-RU"/>
    </w:rPr>
  </w:style>
  <w:style w:type="paragraph" w:styleId="6">
    <w:name w:val="heading 6"/>
    <w:basedOn w:val="a"/>
    <w:next w:val="a"/>
    <w:link w:val="60"/>
    <w:qFormat/>
    <w:rsid w:val="0075758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D78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78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78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D78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78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78D4"/>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A72B44"/>
    <w:rPr>
      <w:color w:val="0000FF" w:themeColor="hyperlink"/>
      <w:u w:val="single"/>
    </w:rPr>
  </w:style>
  <w:style w:type="paragraph" w:styleId="a4">
    <w:name w:val="Balloon Text"/>
    <w:basedOn w:val="a"/>
    <w:link w:val="a5"/>
    <w:uiPriority w:val="99"/>
    <w:semiHidden/>
    <w:unhideWhenUsed/>
    <w:rsid w:val="00814A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A88"/>
    <w:rPr>
      <w:rFonts w:ascii="Tahoma" w:hAnsi="Tahoma" w:cs="Tahoma"/>
      <w:sz w:val="16"/>
      <w:szCs w:val="16"/>
    </w:rPr>
  </w:style>
  <w:style w:type="paragraph" w:styleId="a6">
    <w:name w:val="Title"/>
    <w:basedOn w:val="a"/>
    <w:link w:val="a7"/>
    <w:qFormat/>
    <w:rsid w:val="007A11B9"/>
    <w:pPr>
      <w:spacing w:after="0" w:line="240" w:lineRule="auto"/>
      <w:jc w:val="center"/>
    </w:pPr>
    <w:rPr>
      <w:rFonts w:ascii="Times New Roman" w:eastAsia="Calibri" w:hAnsi="Times New Roman" w:cs="Times New Roman"/>
      <w:b/>
      <w:bCs/>
      <w:sz w:val="24"/>
      <w:szCs w:val="24"/>
      <w:lang w:eastAsia="ru-RU"/>
    </w:rPr>
  </w:style>
  <w:style w:type="character" w:customStyle="1" w:styleId="a7">
    <w:name w:val="Название Знак"/>
    <w:basedOn w:val="a0"/>
    <w:link w:val="a6"/>
    <w:rsid w:val="007A11B9"/>
    <w:rPr>
      <w:rFonts w:ascii="Times New Roman" w:eastAsia="Calibri" w:hAnsi="Times New Roman" w:cs="Times New Roman"/>
      <w:b/>
      <w:bCs/>
      <w:sz w:val="24"/>
      <w:szCs w:val="24"/>
      <w:lang w:eastAsia="ru-RU"/>
    </w:rPr>
  </w:style>
  <w:style w:type="character" w:customStyle="1" w:styleId="20">
    <w:name w:val="Заголовок 2 Знак"/>
    <w:basedOn w:val="a0"/>
    <w:link w:val="2"/>
    <w:uiPriority w:val="99"/>
    <w:rsid w:val="00C73EF5"/>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0E6001"/>
    <w:rPr>
      <w:rFonts w:ascii="Arial" w:eastAsia="Calibri" w:hAnsi="Arial" w:cs="Times New Roman"/>
      <w:b/>
      <w:bCs/>
      <w:sz w:val="26"/>
      <w:szCs w:val="26"/>
      <w:lang w:eastAsia="ru-RU"/>
    </w:rPr>
  </w:style>
  <w:style w:type="paragraph" w:styleId="a8">
    <w:name w:val="Body Text"/>
    <w:basedOn w:val="a"/>
    <w:link w:val="1"/>
    <w:uiPriority w:val="99"/>
    <w:rsid w:val="000E6001"/>
    <w:pPr>
      <w:spacing w:after="0" w:line="240" w:lineRule="auto"/>
      <w:jc w:val="center"/>
    </w:pPr>
    <w:rPr>
      <w:rFonts w:ascii="Times New Roman" w:eastAsia="Calibri" w:hAnsi="Times New Roman" w:cs="Times New Roman"/>
      <w:b/>
      <w:bCs/>
      <w:sz w:val="24"/>
      <w:szCs w:val="24"/>
      <w:lang w:eastAsia="ru-RU"/>
    </w:rPr>
  </w:style>
  <w:style w:type="character" w:customStyle="1" w:styleId="a9">
    <w:name w:val="Основной текст Знак"/>
    <w:basedOn w:val="a0"/>
    <w:link w:val="a8"/>
    <w:uiPriority w:val="99"/>
    <w:semiHidden/>
    <w:rsid w:val="000E6001"/>
  </w:style>
  <w:style w:type="character" w:customStyle="1" w:styleId="1">
    <w:name w:val="Основной текст Знак1"/>
    <w:link w:val="a8"/>
    <w:uiPriority w:val="99"/>
    <w:locked/>
    <w:rsid w:val="000E6001"/>
    <w:rPr>
      <w:rFonts w:ascii="Times New Roman" w:eastAsia="Calibri" w:hAnsi="Times New Roman" w:cs="Times New Roman"/>
      <w:b/>
      <w:bCs/>
      <w:sz w:val="24"/>
      <w:szCs w:val="24"/>
      <w:lang w:eastAsia="ru-RU"/>
    </w:rPr>
  </w:style>
  <w:style w:type="character" w:customStyle="1" w:styleId="4">
    <w:name w:val="Основной текст (4)_"/>
    <w:basedOn w:val="a0"/>
    <w:link w:val="40"/>
    <w:locked/>
    <w:rsid w:val="00232051"/>
    <w:rPr>
      <w:sz w:val="26"/>
      <w:szCs w:val="26"/>
      <w:shd w:val="clear" w:color="auto" w:fill="FFFFFF"/>
    </w:rPr>
  </w:style>
  <w:style w:type="paragraph" w:customStyle="1" w:styleId="40">
    <w:name w:val="Основной текст (4)"/>
    <w:basedOn w:val="a"/>
    <w:link w:val="4"/>
    <w:rsid w:val="00232051"/>
    <w:pPr>
      <w:widowControl w:val="0"/>
      <w:shd w:val="clear" w:color="auto" w:fill="FFFFFF"/>
      <w:spacing w:after="0" w:line="0" w:lineRule="atLeast"/>
    </w:pPr>
    <w:rPr>
      <w:sz w:val="26"/>
      <w:szCs w:val="26"/>
    </w:rPr>
  </w:style>
  <w:style w:type="character" w:customStyle="1" w:styleId="31">
    <w:name w:val="Заголовок №3_"/>
    <w:basedOn w:val="a0"/>
    <w:link w:val="32"/>
    <w:locked/>
    <w:rsid w:val="00232051"/>
    <w:rPr>
      <w:b/>
      <w:bCs/>
      <w:sz w:val="26"/>
      <w:szCs w:val="26"/>
      <w:shd w:val="clear" w:color="auto" w:fill="FFFFFF"/>
    </w:rPr>
  </w:style>
  <w:style w:type="paragraph" w:customStyle="1" w:styleId="32">
    <w:name w:val="Заголовок №3"/>
    <w:basedOn w:val="a"/>
    <w:link w:val="31"/>
    <w:rsid w:val="00232051"/>
    <w:pPr>
      <w:widowControl w:val="0"/>
      <w:shd w:val="clear" w:color="auto" w:fill="FFFFFF"/>
      <w:spacing w:after="0" w:line="317" w:lineRule="exact"/>
      <w:jc w:val="center"/>
      <w:outlineLvl w:val="2"/>
    </w:pPr>
    <w:rPr>
      <w:b/>
      <w:bCs/>
      <w:sz w:val="26"/>
      <w:szCs w:val="26"/>
    </w:rPr>
  </w:style>
  <w:style w:type="paragraph" w:customStyle="1" w:styleId="10">
    <w:name w:val="Без интервала1"/>
    <w:rsid w:val="00E36A1B"/>
    <w:pPr>
      <w:spacing w:after="0" w:line="240" w:lineRule="auto"/>
    </w:pPr>
    <w:rPr>
      <w:rFonts w:ascii="Calibri" w:eastAsia="Times New Roman" w:hAnsi="Calibri" w:cs="Times New Roman"/>
      <w:lang w:eastAsia="ru-RU"/>
    </w:rPr>
  </w:style>
  <w:style w:type="paragraph" w:styleId="aa">
    <w:name w:val="Body Text Indent"/>
    <w:basedOn w:val="a"/>
    <w:link w:val="ab"/>
    <w:uiPriority w:val="99"/>
    <w:unhideWhenUsed/>
    <w:rsid w:val="00232174"/>
    <w:pPr>
      <w:spacing w:after="120"/>
      <w:ind w:left="283"/>
    </w:pPr>
  </w:style>
  <w:style w:type="character" w:customStyle="1" w:styleId="ab">
    <w:name w:val="Основной текст с отступом Знак"/>
    <w:basedOn w:val="a0"/>
    <w:link w:val="aa"/>
    <w:uiPriority w:val="99"/>
    <w:rsid w:val="00232174"/>
  </w:style>
  <w:style w:type="character" w:customStyle="1" w:styleId="60">
    <w:name w:val="Заголовок 6 Знак"/>
    <w:basedOn w:val="a0"/>
    <w:link w:val="6"/>
    <w:rsid w:val="00757582"/>
    <w:rPr>
      <w:rFonts w:ascii="Times New Roman" w:eastAsia="Times New Roman" w:hAnsi="Times New Roman" w:cs="Times New Roman"/>
      <w:b/>
      <w:bCs/>
      <w:lang w:eastAsia="ru-RU"/>
    </w:rPr>
  </w:style>
  <w:style w:type="paragraph" w:customStyle="1" w:styleId="headertext">
    <w:name w:val="headertext"/>
    <w:basedOn w:val="a"/>
    <w:rsid w:val="00531D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rsid w:val="00E47A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9548056">
      <w:bodyDiv w:val="1"/>
      <w:marLeft w:val="0"/>
      <w:marRight w:val="0"/>
      <w:marTop w:val="0"/>
      <w:marBottom w:val="0"/>
      <w:divBdr>
        <w:top w:val="none" w:sz="0" w:space="0" w:color="auto"/>
        <w:left w:val="none" w:sz="0" w:space="0" w:color="auto"/>
        <w:bottom w:val="none" w:sz="0" w:space="0" w:color="auto"/>
        <w:right w:val="none" w:sz="0" w:space="0" w:color="auto"/>
      </w:divBdr>
    </w:div>
    <w:div w:id="529421522">
      <w:bodyDiv w:val="1"/>
      <w:marLeft w:val="0"/>
      <w:marRight w:val="0"/>
      <w:marTop w:val="0"/>
      <w:marBottom w:val="0"/>
      <w:divBdr>
        <w:top w:val="none" w:sz="0" w:space="0" w:color="auto"/>
        <w:left w:val="none" w:sz="0" w:space="0" w:color="auto"/>
        <w:bottom w:val="none" w:sz="0" w:space="0" w:color="auto"/>
        <w:right w:val="none" w:sz="0" w:space="0" w:color="auto"/>
      </w:divBdr>
    </w:div>
    <w:div w:id="992638877">
      <w:bodyDiv w:val="1"/>
      <w:marLeft w:val="0"/>
      <w:marRight w:val="0"/>
      <w:marTop w:val="0"/>
      <w:marBottom w:val="0"/>
      <w:divBdr>
        <w:top w:val="none" w:sz="0" w:space="0" w:color="auto"/>
        <w:left w:val="none" w:sz="0" w:space="0" w:color="auto"/>
        <w:bottom w:val="none" w:sz="0" w:space="0" w:color="auto"/>
        <w:right w:val="none" w:sz="0" w:space="0" w:color="auto"/>
      </w:divBdr>
    </w:div>
    <w:div w:id="1233538811">
      <w:bodyDiv w:val="1"/>
      <w:marLeft w:val="0"/>
      <w:marRight w:val="0"/>
      <w:marTop w:val="0"/>
      <w:marBottom w:val="0"/>
      <w:divBdr>
        <w:top w:val="none" w:sz="0" w:space="0" w:color="auto"/>
        <w:left w:val="none" w:sz="0" w:space="0" w:color="auto"/>
        <w:bottom w:val="none" w:sz="0" w:space="0" w:color="auto"/>
        <w:right w:val="none" w:sz="0" w:space="0" w:color="auto"/>
      </w:divBdr>
    </w:div>
    <w:div w:id="1811169625">
      <w:bodyDiv w:val="1"/>
      <w:marLeft w:val="0"/>
      <w:marRight w:val="0"/>
      <w:marTop w:val="0"/>
      <w:marBottom w:val="0"/>
      <w:divBdr>
        <w:top w:val="none" w:sz="0" w:space="0" w:color="auto"/>
        <w:left w:val="none" w:sz="0" w:space="0" w:color="auto"/>
        <w:bottom w:val="none" w:sz="0" w:space="0" w:color="auto"/>
        <w:right w:val="none" w:sz="0" w:space="0" w:color="auto"/>
      </w:divBdr>
    </w:div>
    <w:div w:id="1981886337">
      <w:bodyDiv w:val="1"/>
      <w:marLeft w:val="0"/>
      <w:marRight w:val="0"/>
      <w:marTop w:val="0"/>
      <w:marBottom w:val="0"/>
      <w:divBdr>
        <w:top w:val="none" w:sz="0" w:space="0" w:color="auto"/>
        <w:left w:val="none" w:sz="0" w:space="0" w:color="auto"/>
        <w:bottom w:val="none" w:sz="0" w:space="0" w:color="auto"/>
        <w:right w:val="none" w:sz="0" w:space="0" w:color="auto"/>
      </w:divBdr>
      <w:divsChild>
        <w:div w:id="1204755945">
          <w:marLeft w:val="0"/>
          <w:marRight w:val="0"/>
          <w:marTop w:val="0"/>
          <w:marBottom w:val="0"/>
          <w:divBdr>
            <w:top w:val="none" w:sz="0" w:space="0" w:color="auto"/>
            <w:left w:val="none" w:sz="0" w:space="0" w:color="auto"/>
            <w:bottom w:val="none" w:sz="0" w:space="0" w:color="auto"/>
            <w:right w:val="none" w:sz="0" w:space="0" w:color="auto"/>
          </w:divBdr>
          <w:divsChild>
            <w:div w:id="1474785590">
              <w:marLeft w:val="0"/>
              <w:marRight w:val="0"/>
              <w:marTop w:val="0"/>
              <w:marBottom w:val="0"/>
              <w:divBdr>
                <w:top w:val="none" w:sz="0" w:space="0" w:color="auto"/>
                <w:left w:val="none" w:sz="0" w:space="0" w:color="auto"/>
                <w:bottom w:val="none" w:sz="0" w:space="0" w:color="auto"/>
                <w:right w:val="none" w:sz="0" w:space="0" w:color="auto"/>
              </w:divBdr>
              <w:divsChild>
                <w:div w:id="1904291682">
                  <w:marLeft w:val="0"/>
                  <w:marRight w:val="0"/>
                  <w:marTop w:val="0"/>
                  <w:marBottom w:val="0"/>
                  <w:divBdr>
                    <w:top w:val="none" w:sz="0" w:space="0" w:color="auto"/>
                    <w:left w:val="none" w:sz="0" w:space="0" w:color="auto"/>
                    <w:bottom w:val="none" w:sz="0" w:space="0" w:color="auto"/>
                    <w:right w:val="none" w:sz="0" w:space="0" w:color="auto"/>
                  </w:divBdr>
                  <w:divsChild>
                    <w:div w:id="162403953">
                      <w:marLeft w:val="0"/>
                      <w:marRight w:val="0"/>
                      <w:marTop w:val="0"/>
                      <w:marBottom w:val="0"/>
                      <w:divBdr>
                        <w:top w:val="none" w:sz="0" w:space="0" w:color="auto"/>
                        <w:left w:val="none" w:sz="0" w:space="0" w:color="auto"/>
                        <w:bottom w:val="none" w:sz="0" w:space="0" w:color="auto"/>
                        <w:right w:val="none" w:sz="0" w:space="0" w:color="auto"/>
                      </w:divBdr>
                      <w:divsChild>
                        <w:div w:id="425156388">
                          <w:marLeft w:val="0"/>
                          <w:marRight w:val="0"/>
                          <w:marTop w:val="0"/>
                          <w:marBottom w:val="0"/>
                          <w:divBdr>
                            <w:top w:val="none" w:sz="0" w:space="0" w:color="auto"/>
                            <w:left w:val="none" w:sz="0" w:space="0" w:color="auto"/>
                            <w:bottom w:val="none" w:sz="0" w:space="0" w:color="auto"/>
                            <w:right w:val="none" w:sz="0" w:space="0" w:color="auto"/>
                          </w:divBdr>
                          <w:divsChild>
                            <w:div w:id="1715419384">
                              <w:marLeft w:val="0"/>
                              <w:marRight w:val="0"/>
                              <w:marTop w:val="0"/>
                              <w:marBottom w:val="0"/>
                              <w:divBdr>
                                <w:top w:val="none" w:sz="0" w:space="0" w:color="auto"/>
                                <w:left w:val="none" w:sz="0" w:space="0" w:color="auto"/>
                                <w:bottom w:val="none" w:sz="0" w:space="0" w:color="auto"/>
                                <w:right w:val="none" w:sz="0" w:space="0" w:color="auto"/>
                              </w:divBdr>
                              <w:divsChild>
                                <w:div w:id="1383362270">
                                  <w:marLeft w:val="0"/>
                                  <w:marRight w:val="0"/>
                                  <w:marTop w:val="0"/>
                                  <w:marBottom w:val="0"/>
                                  <w:divBdr>
                                    <w:top w:val="none" w:sz="0" w:space="0" w:color="auto"/>
                                    <w:left w:val="none" w:sz="0" w:space="0" w:color="auto"/>
                                    <w:bottom w:val="none" w:sz="0" w:space="0" w:color="auto"/>
                                    <w:right w:val="none" w:sz="0" w:space="0" w:color="auto"/>
                                  </w:divBdr>
                                  <w:divsChild>
                                    <w:div w:id="1496607133">
                                      <w:marLeft w:val="0"/>
                                      <w:marRight w:val="0"/>
                                      <w:marTop w:val="0"/>
                                      <w:marBottom w:val="0"/>
                                      <w:divBdr>
                                        <w:top w:val="none" w:sz="0" w:space="0" w:color="auto"/>
                                        <w:left w:val="none" w:sz="0" w:space="0" w:color="auto"/>
                                        <w:bottom w:val="none" w:sz="0" w:space="0" w:color="auto"/>
                                        <w:right w:val="none" w:sz="0" w:space="0" w:color="auto"/>
                                      </w:divBdr>
                                      <w:divsChild>
                                        <w:div w:id="18411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221@velskmo.ru" TargetMode="External"/><Relationship Id="rId13" Type="http://schemas.openxmlformats.org/officeDocument/2006/relationships/hyperlink" Target="consultantplus://offline/ref=B2555772172F58F2503D0DAF76F2392A69EB51E3F64BDA461FD1784301F428A1l9B1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2555772172F58F2503D0DB9759E672668E00EEFF544D1134B8E231E56FD22F6D6F619E0114D5C55lEB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E20CC655EED56BCB92EC7E958D60CB0B2B50133C0D1E48F8193089D38CAA68D6A344BAD18A40770p1F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2555772172F58F2503D0DB9759E67266BE807EDF44AD1134B8E231E56lFBDM" TargetMode="External"/><Relationship Id="rId5" Type="http://schemas.openxmlformats.org/officeDocument/2006/relationships/webSettings" Target="webSettings.xml"/><Relationship Id="rId15" Type="http://schemas.openxmlformats.org/officeDocument/2006/relationships/hyperlink" Target="consultantplus://offline/ref=B2555772172F58F2503D0DB9759E672668E00EEFF544D1134B8E231E56FD22F6D6F619E3l1B4M" TargetMode="External"/><Relationship Id="rId10" Type="http://schemas.openxmlformats.org/officeDocument/2006/relationships/hyperlink" Target="consultantplus://offline/ref=B2555772172F58F2503D0DB9759E672668E00EEFF746D1134B8E231E56FD22F6D6F619E0114D5F59lEBAM" TargetMode="External"/><Relationship Id="rId4" Type="http://schemas.openxmlformats.org/officeDocument/2006/relationships/settings" Target="settings.xml"/><Relationship Id="rId9" Type="http://schemas.openxmlformats.org/officeDocument/2006/relationships/hyperlink" Target="consultantplus://offline/ref=B2555772172F58F2503D0DB9759E672668E808EBFA1486111ADB2Dl1BBM" TargetMode="External"/><Relationship Id="rId14" Type="http://schemas.openxmlformats.org/officeDocument/2006/relationships/hyperlink" Target="consultantplus://offline/ref=0B871CCCAD7C8D6BB3EB0E887440968C516175A9AE53B9442A7AA2F74C15981A90AE9F80F37197CAB4FCC5g1H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624A2-05E5-491A-A9BC-A807C5AB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8237</Words>
  <Characters>46951</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2018-10-19T08:00:00Z</cp:lastPrinted>
  <dcterms:created xsi:type="dcterms:W3CDTF">2018-08-15T09:44:00Z</dcterms:created>
  <dcterms:modified xsi:type="dcterms:W3CDTF">2018-11-15T10:54:00Z</dcterms:modified>
</cp:coreProperties>
</file>