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C2" w:rsidRPr="00C23968" w:rsidRDefault="008F02AC">
      <w:pPr>
        <w:jc w:val="center"/>
        <w:rPr>
          <w:b/>
          <w:sz w:val="32"/>
        </w:rPr>
      </w:pPr>
      <w:bookmarkStart w:id="0" w:name="ELECTION_NAME"/>
      <w:bookmarkEnd w:id="0"/>
      <w:r w:rsidRPr="00C23968">
        <w:rPr>
          <w:b/>
          <w:sz w:val="32"/>
        </w:rPr>
        <w:t>Выборы депутатов Совета депутатов муниципального образования "Верхнешоношское" четвёртого созыва</w:t>
      </w:r>
    </w:p>
    <w:p w:rsidR="00B36CC2" w:rsidRDefault="008F02AC">
      <w:pPr>
        <w:jc w:val="center"/>
        <w:rPr>
          <w:sz w:val="28"/>
          <w:lang w:val="en-US"/>
        </w:rPr>
      </w:pPr>
      <w:bookmarkStart w:id="1" w:name="ELECTION_DATE"/>
      <w:bookmarkEnd w:id="1"/>
      <w:r w:rsidRPr="006019DD">
        <w:rPr>
          <w:sz w:val="28"/>
        </w:rPr>
        <w:t>13 сентября 2015 года</w:t>
      </w:r>
    </w:p>
    <w:p w:rsidR="00C23968" w:rsidRPr="00C23968" w:rsidRDefault="00C23968">
      <w:pPr>
        <w:jc w:val="center"/>
        <w:rPr>
          <w:sz w:val="28"/>
          <w:lang w:val="en-US"/>
        </w:rPr>
      </w:pPr>
    </w:p>
    <w:p w:rsidR="00B36CC2" w:rsidRDefault="008F02AC">
      <w:pPr>
        <w:jc w:val="center"/>
        <w:rPr>
          <w:sz w:val="28"/>
          <w:lang w:val="en-US"/>
        </w:rPr>
      </w:pPr>
      <w:bookmarkStart w:id="2" w:name="NODE_NAME"/>
      <w:bookmarkEnd w:id="2"/>
      <w:r w:rsidRPr="006019DD">
        <w:rPr>
          <w:sz w:val="28"/>
        </w:rPr>
        <w:t>Вельская территориальная избирательная комиссия</w:t>
      </w:r>
    </w:p>
    <w:p w:rsidR="00C23968" w:rsidRPr="00C23968" w:rsidRDefault="00C23968">
      <w:pPr>
        <w:jc w:val="center"/>
        <w:rPr>
          <w:sz w:val="14"/>
          <w:lang w:val="en-US"/>
        </w:rPr>
      </w:pPr>
    </w:p>
    <w:p w:rsidR="00C23968" w:rsidRPr="00C23968" w:rsidRDefault="008F02AC">
      <w:pPr>
        <w:jc w:val="center"/>
      </w:pPr>
      <w:bookmarkStart w:id="3" w:name="RPT_NAME"/>
      <w:bookmarkEnd w:id="3"/>
      <w:r w:rsidRPr="006019DD">
        <w:t>Распределение голосов избирателей, поданных за позиции протокола</w:t>
      </w:r>
    </w:p>
    <w:p w:rsidR="00B36CC2" w:rsidRPr="006019DD" w:rsidRDefault="008F02AC">
      <w:pPr>
        <w:jc w:val="center"/>
      </w:pPr>
      <w:r w:rsidRPr="006019DD">
        <w:t>(в процентах от принявших участие в голосовании)</w:t>
      </w:r>
    </w:p>
    <w:p w:rsidR="00B36CC2" w:rsidRPr="00C23968" w:rsidRDefault="007E4525">
      <w:pPr>
        <w:jc w:val="center"/>
      </w:pPr>
      <w:r>
        <w:t xml:space="preserve">отчет сформирован по данным на: </w:t>
      </w:r>
      <w:r w:rsidR="00C23968" w:rsidRPr="00C23968">
        <w:t>14/09/2015</w:t>
      </w:r>
    </w:p>
    <w:p w:rsidR="006019DD" w:rsidRDefault="006019DD">
      <w:pPr>
        <w:keepNext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305550" cy="7934325"/>
            <wp:effectExtent l="0" t="0" r="0" b="0"/>
            <wp:docPr id="30" name="Объект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4" w:name="LIDER_NAME"/>
      <w:bookmarkEnd w:id="4"/>
    </w:p>
    <w:p w:rsidR="00B36CC2" w:rsidRPr="00C23968" w:rsidRDefault="008F02AC">
      <w:pPr>
        <w:keepNext/>
        <w:jc w:val="center"/>
        <w:rPr>
          <w:sz w:val="16"/>
          <w:szCs w:val="16"/>
          <w:lang w:val="en-US"/>
        </w:rPr>
      </w:pPr>
      <w:r w:rsidRPr="00C23968">
        <w:rPr>
          <w:sz w:val="16"/>
          <w:szCs w:val="16"/>
          <w:lang w:val="en-US"/>
        </w:rPr>
        <w:t xml:space="preserve">Лидер: </w:t>
      </w:r>
      <w:r w:rsidRPr="00C23968">
        <w:rPr>
          <w:b/>
          <w:sz w:val="16"/>
          <w:szCs w:val="16"/>
          <w:lang w:val="en-US"/>
        </w:rPr>
        <w:t>Сухановский Иван Александрович 60,07%</w:t>
      </w:r>
    </w:p>
    <w:sectPr w:rsidR="00B36CC2" w:rsidRPr="00C23968" w:rsidSect="006019DD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17" w:rsidRDefault="002D7B17">
      <w:r>
        <w:separator/>
      </w:r>
    </w:p>
  </w:endnote>
  <w:endnote w:type="continuationSeparator" w:id="1">
    <w:p w:rsidR="002D7B17" w:rsidRDefault="002D7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17" w:rsidRDefault="002D7B17">
      <w:r>
        <w:separator/>
      </w:r>
    </w:p>
  </w:footnote>
  <w:footnote w:type="continuationSeparator" w:id="1">
    <w:p w:rsidR="002D7B17" w:rsidRDefault="002D7B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2AC"/>
    <w:rsid w:val="00040910"/>
    <w:rsid w:val="002D7B17"/>
    <w:rsid w:val="00356F66"/>
    <w:rsid w:val="004F76B2"/>
    <w:rsid w:val="006019DD"/>
    <w:rsid w:val="007E4525"/>
    <w:rsid w:val="008F02AC"/>
    <w:rsid w:val="00B36CC2"/>
    <w:rsid w:val="00C2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36CC2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B36CC2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B36CC2"/>
    <w:pPr>
      <w:spacing w:before="120" w:after="120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F0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113"/>
      <c:rotY val="30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681747269890769E-2"/>
          <c:y val="1.6706443914081145E-2"/>
          <c:w val="0.53666146645865864"/>
          <c:h val="0.952267303102624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1.Сухановский Иван Александрович 60,07%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60.07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2.Груздева Галина Николаевна 52,61%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52.61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3.Гудаков Владимир Анатольевич 50,37%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50.37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4.Дудкина Наталья Амировна 49,25%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49.25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5.Карпова Екатерина Ивановна 49,25%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49.25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6.Голубев Олег Владимирович 48,51%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48.51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7.Васильева Марина Николаевна 47,01%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47.01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8.Кондратова Ольга Васильевна 45,15%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45.15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9.Тихов Виталий Витальевич 43,66%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43.660000000000011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10.Кондратов Сергей Владимирович 34,33%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34.33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11.Митракова Евгения Викторовна 30,22%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Sheet1!$B$12:$B$12</c:f>
              <c:numCache>
                <c:formatCode>General</c:formatCode>
                <c:ptCount val="1"/>
                <c:pt idx="0">
                  <c:v>30.22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12.Анисимова Анастасия Николаевна 4,48%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Sheet1!$B$13:$B$13</c:f>
              <c:numCache>
                <c:formatCode>General</c:formatCode>
                <c:ptCount val="1"/>
                <c:pt idx="0">
                  <c:v>4.4800000000000004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13.Заревин Леонид Валентинович 4,10%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4.0999999999999996</c:v>
                </c:pt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14.Чулкова Юлия Владимировна 3,73%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3.73</c:v>
                </c:pt>
              </c:numCache>
            </c:numRef>
          </c:val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15.Подорова Наталья Алексеевна 3,73%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3.73</c:v>
                </c:pt>
              </c:numCache>
            </c:numRef>
          </c:val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16.Тявин Олег Валентинович 3,36%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3.36</c:v>
                </c:pt>
              </c:numCache>
            </c:numRef>
          </c:val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17.Попов Евгений Сергеевич 2,99%</c:v>
                </c:pt>
              </c:strCache>
            </c:strRef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Sheet1!$B$18:$B$18</c:f>
              <c:numCache>
                <c:formatCode>General</c:formatCode>
                <c:ptCount val="1"/>
                <c:pt idx="0">
                  <c:v>2.9899999999999998</c:v>
                </c:pt>
              </c:numCache>
            </c:numRef>
          </c:val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18.Косточкина Елена Михайловна 2,61%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Sheet1!$B$19:$B$19</c:f>
              <c:numCache>
                <c:formatCode>General</c:formatCode>
                <c:ptCount val="1"/>
                <c:pt idx="0">
                  <c:v>2.61</c:v>
                </c:pt>
              </c:numCache>
            </c:numRef>
          </c:val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19.Сидоров Никита Игоревич 2,24%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Sheet1!$B$20:$B$20</c:f>
              <c:numCache>
                <c:formatCode>General</c:formatCode>
                <c:ptCount val="1"/>
                <c:pt idx="0">
                  <c:v>2.2400000000000002</c:v>
                </c:pt>
              </c:numCache>
            </c:numRef>
          </c:val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20.Бычихина Мария Николаевна 1,87%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Sheet1!$B$21:$B$21</c:f>
              <c:numCache>
                <c:formatCode>General</c:formatCode>
                <c:ptCount val="1"/>
                <c:pt idx="0">
                  <c:v>1.87</c:v>
                </c:pt>
              </c:numCache>
            </c:numRef>
          </c:val>
        </c:ser>
        <c:ser>
          <c:idx val="20"/>
          <c:order val="20"/>
          <c:tx>
            <c:strRef>
              <c:f>Sheet1!$A$22</c:f>
              <c:strCache>
                <c:ptCount val="1"/>
                <c:pt idx="0">
                  <c:v>21.Сосин Николай Игоревич 1,87%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Sheet1!$B$22:$B$22</c:f>
              <c:numCache>
                <c:formatCode>General</c:formatCode>
                <c:ptCount val="1"/>
                <c:pt idx="0">
                  <c:v>1.87</c:v>
                </c:pt>
              </c:numCache>
            </c:numRef>
          </c:val>
        </c:ser>
        <c:dLbls>
          <c:showCatName val="1"/>
        </c:dLbls>
        <c:gapWidth val="30"/>
        <c:gapDepth val="0"/>
        <c:shape val="box"/>
        <c:axId val="65438080"/>
        <c:axId val="65439616"/>
        <c:axId val="0"/>
      </c:bar3DChart>
      <c:catAx>
        <c:axId val="65438080"/>
        <c:scaling>
          <c:orientation val="minMax"/>
        </c:scaling>
        <c:axPos val="b"/>
        <c:numFmt formatCode="General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439616"/>
        <c:crosses val="autoZero"/>
        <c:lblAlgn val="ctr"/>
        <c:lblOffset val="100"/>
        <c:tickLblSkip val="1"/>
        <c:tickMarkSkip val="1"/>
      </c:catAx>
      <c:valAx>
        <c:axId val="65439616"/>
        <c:scaling>
          <c:orientation val="minMax"/>
        </c:scaling>
        <c:axPos val="l"/>
        <c:numFmt formatCode="General" sourceLinked="0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438080"/>
        <c:crosses val="autoZero"/>
        <c:crossBetween val="between"/>
        <c:majorUnit val="10"/>
        <c:minorUnit val="1"/>
      </c:valAx>
      <c:spPr>
        <a:noFill/>
        <a:ln w="25400">
          <a:noFill/>
        </a:ln>
      </c:spPr>
    </c:plotArea>
    <c:legend>
      <c:legendPos val="r"/>
      <c:spPr>
        <a:solidFill>
          <a:srgbClr val="C0C0C0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Fhjfgjgfj</vt:lpstr>
    </vt:vector>
  </TitlesOfParts>
  <Company>voshod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Fhjfgjgfj</dc:title>
  <dc:creator>mike</dc:creator>
  <cp:lastModifiedBy>admin</cp:lastModifiedBy>
  <cp:revision>4</cp:revision>
  <cp:lastPrinted>2015-09-13T22:37:00Z</cp:lastPrinted>
  <dcterms:created xsi:type="dcterms:W3CDTF">2015-09-13T22:37:00Z</dcterms:created>
  <dcterms:modified xsi:type="dcterms:W3CDTF">2015-09-14T07:32:00Z</dcterms:modified>
</cp:coreProperties>
</file>