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5F" w:rsidRPr="00A41304" w:rsidRDefault="003D1A46">
      <w:pPr>
        <w:jc w:val="center"/>
        <w:rPr>
          <w:b/>
          <w:sz w:val="36"/>
        </w:rPr>
      </w:pPr>
      <w:bookmarkStart w:id="0" w:name="ELECTION_NAME"/>
      <w:bookmarkEnd w:id="0"/>
      <w:r w:rsidRPr="00A41304">
        <w:rPr>
          <w:b/>
          <w:sz w:val="36"/>
        </w:rPr>
        <w:t>Досрочные выборы Губернатора Архангельской области</w:t>
      </w:r>
    </w:p>
    <w:p w:rsidR="0053695F" w:rsidRDefault="003D1A46">
      <w:pPr>
        <w:jc w:val="center"/>
        <w:rPr>
          <w:sz w:val="28"/>
        </w:rPr>
      </w:pPr>
      <w:bookmarkStart w:id="1" w:name="ELECTION_DATE"/>
      <w:bookmarkEnd w:id="1"/>
      <w:r w:rsidRPr="00D53FE5">
        <w:rPr>
          <w:sz w:val="28"/>
        </w:rPr>
        <w:t>13 сентября 2015 года</w:t>
      </w:r>
    </w:p>
    <w:p w:rsidR="00A41304" w:rsidRPr="00D53FE5" w:rsidRDefault="00A41304">
      <w:pPr>
        <w:jc w:val="center"/>
        <w:rPr>
          <w:sz w:val="28"/>
        </w:rPr>
      </w:pPr>
    </w:p>
    <w:p w:rsidR="0053695F" w:rsidRDefault="003D1A46">
      <w:pPr>
        <w:jc w:val="center"/>
        <w:rPr>
          <w:sz w:val="28"/>
        </w:rPr>
      </w:pPr>
      <w:bookmarkStart w:id="2" w:name="NODE_NAME"/>
      <w:bookmarkEnd w:id="2"/>
      <w:r w:rsidRPr="00D53FE5">
        <w:rPr>
          <w:sz w:val="28"/>
        </w:rPr>
        <w:t xml:space="preserve">Вельская территориальная избирательная комиссия </w:t>
      </w:r>
    </w:p>
    <w:p w:rsidR="00A41304" w:rsidRPr="00D53FE5" w:rsidRDefault="00A41304">
      <w:pPr>
        <w:jc w:val="center"/>
        <w:rPr>
          <w:sz w:val="28"/>
        </w:rPr>
      </w:pPr>
    </w:p>
    <w:p w:rsidR="00A41304" w:rsidRDefault="003D1A46">
      <w:pPr>
        <w:jc w:val="center"/>
      </w:pPr>
      <w:bookmarkStart w:id="3" w:name="RPT_NAME"/>
      <w:bookmarkEnd w:id="3"/>
      <w:r w:rsidRPr="00D53FE5">
        <w:t>Распределение голосов избирателей, поданных за позиции протокола</w:t>
      </w:r>
    </w:p>
    <w:p w:rsidR="0053695F" w:rsidRDefault="003D1A46">
      <w:pPr>
        <w:jc w:val="center"/>
      </w:pPr>
      <w:r w:rsidRPr="00D53FE5">
        <w:t>(в процентах от принявших участие в голосовании)</w:t>
      </w:r>
    </w:p>
    <w:p w:rsidR="00A41304" w:rsidRPr="00D53FE5" w:rsidRDefault="00A41304">
      <w:pPr>
        <w:jc w:val="center"/>
      </w:pPr>
    </w:p>
    <w:p w:rsidR="0053695F" w:rsidRDefault="000B22DC">
      <w:pPr>
        <w:jc w:val="center"/>
      </w:pPr>
      <w:r>
        <w:t xml:space="preserve">отчет сформирован по данным на: </w:t>
      </w:r>
      <w:r w:rsidR="00D53FE5" w:rsidRPr="00D53FE5">
        <w:t>1</w:t>
      </w:r>
      <w:r w:rsidR="00D53FE5" w:rsidRPr="00A41304">
        <w:t>4.09.2015</w:t>
      </w:r>
    </w:p>
    <w:p w:rsidR="00A41304" w:rsidRPr="00D53FE5" w:rsidRDefault="00A41304">
      <w:pPr>
        <w:jc w:val="center"/>
      </w:pPr>
    </w:p>
    <w:p w:rsidR="0053695F" w:rsidRDefault="00C84362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506924" cy="4285397"/>
            <wp:effectExtent l="0" t="0" r="8176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695F" w:rsidRDefault="0053695F">
      <w:pPr>
        <w:keepNext/>
        <w:jc w:val="center"/>
        <w:rPr>
          <w:lang w:val="en-US"/>
        </w:rPr>
      </w:pPr>
      <w:bookmarkStart w:id="4" w:name="LIDER_NAME"/>
      <w:bookmarkEnd w:id="4"/>
    </w:p>
    <w:sectPr w:rsidR="0053695F" w:rsidSect="00A413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03" w:rsidRDefault="000A6603">
      <w:r>
        <w:separator/>
      </w:r>
    </w:p>
  </w:endnote>
  <w:endnote w:type="continuationSeparator" w:id="1">
    <w:p w:rsidR="000A6603" w:rsidRDefault="000A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03" w:rsidRDefault="000A6603">
      <w:r>
        <w:separator/>
      </w:r>
    </w:p>
  </w:footnote>
  <w:footnote w:type="continuationSeparator" w:id="1">
    <w:p w:rsidR="000A6603" w:rsidRDefault="000A6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A46"/>
    <w:rsid w:val="000A6603"/>
    <w:rsid w:val="000B22DC"/>
    <w:rsid w:val="003D1A46"/>
    <w:rsid w:val="0053695F"/>
    <w:rsid w:val="00624E5D"/>
    <w:rsid w:val="00A41304"/>
    <w:rsid w:val="00C84362"/>
    <w:rsid w:val="00D53FE5"/>
    <w:rsid w:val="00E54595"/>
    <w:rsid w:val="00EE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3695F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53695F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53695F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09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1.Орлов Игорь Анатольевич 56,06%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56.06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2.Осицына Ольга Сергеевна 19,18%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19.18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3.Павлов Василий Нестерович 10,32%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4.Краева Надежда Яковлевна 9,84%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9.84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5.Керцев Владимир Юрьевич 2,96%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2.96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74111232"/>
        <c:axId val="74514432"/>
        <c:axId val="0"/>
      </c:bar3DChart>
      <c:catAx>
        <c:axId val="74111232"/>
        <c:scaling>
          <c:orientation val="minMax"/>
        </c:scaling>
        <c:axPos val="b"/>
        <c:numFmt formatCode="General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514432"/>
        <c:crosses val="autoZero"/>
        <c:lblAlgn val="ctr"/>
        <c:lblOffset val="100"/>
        <c:tickLblSkip val="1"/>
        <c:tickMarkSkip val="1"/>
      </c:catAx>
      <c:valAx>
        <c:axId val="74514432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111232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862714508580402"/>
          <c:y val="0.27923627684964242"/>
          <c:w val="0.31825273010920457"/>
          <c:h val="0.44391408114558512"/>
        </c:manualLayout>
      </c:layout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admin</cp:lastModifiedBy>
  <cp:revision>6</cp:revision>
  <cp:lastPrinted>2015-09-14T07:28:00Z</cp:lastPrinted>
  <dcterms:created xsi:type="dcterms:W3CDTF">2015-09-13T21:57:00Z</dcterms:created>
  <dcterms:modified xsi:type="dcterms:W3CDTF">2015-09-14T07:30:00Z</dcterms:modified>
</cp:coreProperties>
</file>