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25" w:rsidRPr="00B84225" w:rsidRDefault="00B84225" w:rsidP="00B84225">
      <w:pPr>
        <w:pStyle w:val="1"/>
        <w:spacing w:before="0" w:line="720" w:lineRule="atLeast"/>
        <w:textAlignment w:val="baseline"/>
        <w:rPr>
          <w:rFonts w:ascii="Circe" w:hAnsi="Circe"/>
          <w:color w:val="auto"/>
          <w:sz w:val="60"/>
          <w:szCs w:val="60"/>
        </w:rPr>
      </w:pPr>
      <w:r w:rsidRPr="00B84225">
        <w:rPr>
          <w:rFonts w:ascii="Circe" w:hAnsi="Circe"/>
          <w:color w:val="auto"/>
          <w:sz w:val="60"/>
          <w:szCs w:val="60"/>
        </w:rPr>
        <w:t>Маркировка товаров и эксперименты</w:t>
      </w:r>
    </w:p>
    <w:p w:rsidR="007F1F88" w:rsidRPr="00B84225" w:rsidRDefault="007F1F88" w:rsidP="00AD4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42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 2024 году единая национальная система маркировки охватит все отрасли промышленности — от сигарет и лекарств до одежды и детского питания.</w:t>
      </w:r>
    </w:p>
    <w:p w:rsidR="00B84225" w:rsidRPr="007F1F88" w:rsidRDefault="00B84225" w:rsidP="00AD4C5E">
      <w:pPr>
        <w:shd w:val="clear" w:color="auto" w:fill="FFFFFF"/>
        <w:spacing w:after="240" w:line="480" w:lineRule="atLeast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bdr w:val="none" w:sz="0" w:space="0" w:color="auto" w:frame="1"/>
        </w:rPr>
      </w:pPr>
      <w:r w:rsidRPr="007F1F88">
        <w:rPr>
          <w:rFonts w:ascii="Times New Roman" w:hAnsi="Times New Roman" w:cs="Times New Roman"/>
          <w:sz w:val="28"/>
          <w:szCs w:val="28"/>
        </w:rPr>
        <w:fldChar w:fldCharType="begin"/>
      </w:r>
      <w:r w:rsidRPr="007F1F88">
        <w:rPr>
          <w:rFonts w:ascii="Times New Roman" w:hAnsi="Times New Roman" w:cs="Times New Roman"/>
          <w:sz w:val="28"/>
          <w:szCs w:val="28"/>
        </w:rPr>
        <w:instrText xml:space="preserve"> HYPERLINK "https://xn--80ajghhoc2aj1c8b.xn--p1ai/business/projects/tobacco/" </w:instrText>
      </w:r>
      <w:r w:rsidRPr="007F1F8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84225" w:rsidRPr="00FF7E5F" w:rsidRDefault="00B84225" w:rsidP="00AD4C5E">
      <w:pPr>
        <w:pStyle w:val="2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sz w:val="42"/>
          <w:szCs w:val="42"/>
        </w:rPr>
      </w:pPr>
      <w:r w:rsidRPr="00FF7E5F">
        <w:rPr>
          <w:sz w:val="42"/>
          <w:szCs w:val="42"/>
          <w:bdr w:val="none" w:sz="0" w:space="0" w:color="auto" w:frame="1"/>
        </w:rPr>
        <w:t>Маркировка табака</w:t>
      </w:r>
    </w:p>
    <w:p w:rsidR="00B84225" w:rsidRPr="007F1F88" w:rsidRDefault="00B84225" w:rsidP="00AD4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F88">
        <w:rPr>
          <w:rFonts w:ascii="Times New Roman" w:hAnsi="Times New Roman" w:cs="Times New Roman"/>
          <w:sz w:val="28"/>
          <w:szCs w:val="28"/>
        </w:rPr>
        <w:fldChar w:fldCharType="end"/>
      </w:r>
      <w:r w:rsidRPr="007F1F88">
        <w:rPr>
          <w:rFonts w:ascii="Times New Roman" w:hAnsi="Times New Roman" w:cs="Times New Roman"/>
          <w:sz w:val="28"/>
          <w:szCs w:val="28"/>
        </w:rPr>
        <w:t xml:space="preserve">С 1 марта 2019 года началась регистрация производителей и торговых точек в системе Честный ЗНАК. С 1 июля 2019 года производители будут маркировать каждую пачку сигарет уникальным </w:t>
      </w:r>
      <w:proofErr w:type="spellStart"/>
      <w:r w:rsidRPr="007F1F8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7F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F88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7F1F88">
        <w:rPr>
          <w:rFonts w:ascii="Times New Roman" w:hAnsi="Times New Roman" w:cs="Times New Roman"/>
          <w:sz w:val="28"/>
          <w:szCs w:val="28"/>
        </w:rPr>
        <w:t xml:space="preserve"> кодом. Поставка маркированных сигарет дистрибьютору, напрямую от производителя, будет сопровождаться электронными универсальными передаточными документами (УПД) с указанием кодов продукции при помощи систем электронного документооборота.</w:t>
      </w: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auto"/>
          <w:sz w:val="42"/>
          <w:szCs w:val="42"/>
          <w:u w:val="none"/>
          <w:bdr w:val="none" w:sz="0" w:space="0" w:color="auto" w:frame="1"/>
        </w:rPr>
      </w:pPr>
      <w:r w:rsidRPr="00FF7E5F">
        <w:rPr>
          <w:rFonts w:ascii="Times New Roman" w:hAnsi="Times New Roman" w:cs="Times New Roman"/>
          <w:sz w:val="42"/>
          <w:szCs w:val="42"/>
        </w:rPr>
        <w:fldChar w:fldCharType="begin"/>
      </w:r>
      <w:r w:rsidRPr="00FF7E5F">
        <w:rPr>
          <w:rFonts w:ascii="Times New Roman" w:hAnsi="Times New Roman" w:cs="Times New Roman"/>
          <w:sz w:val="42"/>
          <w:szCs w:val="42"/>
        </w:rPr>
        <w:instrText xml:space="preserve"> HYPERLINK "https://xn--80ajghhoc2aj1c8b.xn--p1ai/business/projects/fur/" </w:instrText>
      </w:r>
      <w:r w:rsidRPr="00FF7E5F">
        <w:rPr>
          <w:rFonts w:ascii="Times New Roman" w:hAnsi="Times New Roman" w:cs="Times New Roman"/>
          <w:sz w:val="42"/>
          <w:szCs w:val="42"/>
        </w:rPr>
        <w:fldChar w:fldCharType="separate"/>
      </w:r>
    </w:p>
    <w:p w:rsidR="00B84225" w:rsidRPr="00FF7E5F" w:rsidRDefault="00B84225" w:rsidP="00FF7E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42"/>
          <w:szCs w:val="42"/>
        </w:rPr>
      </w:pPr>
      <w:r w:rsidRPr="00FF7E5F">
        <w:rPr>
          <w:sz w:val="42"/>
          <w:szCs w:val="42"/>
          <w:bdr w:val="none" w:sz="0" w:space="0" w:color="auto" w:frame="1"/>
        </w:rPr>
        <w:t>Маркировка шуб</w:t>
      </w:r>
    </w:p>
    <w:p w:rsidR="00B84225" w:rsidRPr="007F1F88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7E5F">
        <w:rPr>
          <w:rFonts w:ascii="Times New Roman" w:hAnsi="Times New Roman" w:cs="Times New Roman"/>
          <w:sz w:val="42"/>
          <w:szCs w:val="42"/>
        </w:rPr>
        <w:fldChar w:fldCharType="end"/>
      </w:r>
      <w:r w:rsidRPr="007F1F88">
        <w:rPr>
          <w:rFonts w:ascii="Times New Roman" w:hAnsi="Times New Roman" w:cs="Times New Roman"/>
          <w:sz w:val="28"/>
          <w:szCs w:val="28"/>
        </w:rPr>
        <w:t>С 1 июня 2019 года в соответствии с постановлением Правительства Российской Федерации от 14.03.2019 № 270 информационная система маркировки изделий из меха перешла в единую национальную систему маркировки и </w:t>
      </w:r>
      <w:proofErr w:type="spellStart"/>
      <w:r w:rsidRPr="007F1F8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7F1F88">
        <w:rPr>
          <w:rFonts w:ascii="Times New Roman" w:hAnsi="Times New Roman" w:cs="Times New Roman"/>
          <w:sz w:val="28"/>
          <w:szCs w:val="28"/>
        </w:rPr>
        <w:t xml:space="preserve"> товаров Честный ЗНАК.</w:t>
      </w:r>
    </w:p>
    <w:p w:rsidR="00B84225" w:rsidRPr="007F1F88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bdr w:val="none" w:sz="0" w:space="0" w:color="auto" w:frame="1"/>
        </w:rPr>
      </w:pPr>
      <w:r w:rsidRPr="007F1F88">
        <w:rPr>
          <w:rFonts w:ascii="Times New Roman" w:hAnsi="Times New Roman" w:cs="Times New Roman"/>
          <w:sz w:val="28"/>
          <w:szCs w:val="28"/>
        </w:rPr>
        <w:fldChar w:fldCharType="begin"/>
      </w:r>
      <w:r w:rsidRPr="007F1F88">
        <w:rPr>
          <w:rFonts w:ascii="Times New Roman" w:hAnsi="Times New Roman" w:cs="Times New Roman"/>
          <w:sz w:val="28"/>
          <w:szCs w:val="28"/>
        </w:rPr>
        <w:instrText xml:space="preserve"> HYPERLINK "https://xn--80ajghhoc2aj1c8b.xn--p1ai/business/projects/footwear/" </w:instrText>
      </w:r>
      <w:r w:rsidRPr="007F1F8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84225" w:rsidRPr="00FF7E5F" w:rsidRDefault="00B84225" w:rsidP="00FF7E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42"/>
          <w:szCs w:val="42"/>
        </w:rPr>
      </w:pPr>
      <w:r w:rsidRPr="00FF7E5F">
        <w:rPr>
          <w:sz w:val="42"/>
          <w:szCs w:val="42"/>
          <w:bdr w:val="none" w:sz="0" w:space="0" w:color="auto" w:frame="1"/>
        </w:rPr>
        <w:t>Маркировка обуви</w:t>
      </w:r>
    </w:p>
    <w:p w:rsidR="00B84225" w:rsidRPr="007F1F88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F88">
        <w:rPr>
          <w:rFonts w:ascii="Times New Roman" w:hAnsi="Times New Roman" w:cs="Times New Roman"/>
          <w:sz w:val="28"/>
          <w:szCs w:val="28"/>
        </w:rPr>
        <w:fldChar w:fldCharType="end"/>
      </w:r>
      <w:r w:rsidRPr="007F1F88">
        <w:rPr>
          <w:rFonts w:ascii="Times New Roman" w:hAnsi="Times New Roman" w:cs="Times New Roman"/>
          <w:sz w:val="28"/>
          <w:szCs w:val="28"/>
        </w:rPr>
        <w:t xml:space="preserve">С 1 июля 2019 года началась обязательная маркировка обувных товаров в соответствии с распоряжением Правительства РФ от 28 апреля 2018 г. </w:t>
      </w:r>
      <w:r w:rsidR="00AD4C5E">
        <w:rPr>
          <w:sz w:val="28"/>
          <w:szCs w:val="28"/>
        </w:rPr>
        <w:t xml:space="preserve">          </w:t>
      </w:r>
      <w:r w:rsidRPr="007F1F88">
        <w:rPr>
          <w:rFonts w:ascii="Times New Roman" w:hAnsi="Times New Roman" w:cs="Times New Roman"/>
          <w:sz w:val="28"/>
          <w:szCs w:val="28"/>
        </w:rPr>
        <w:t>792-р.</w:t>
      </w:r>
    </w:p>
    <w:p w:rsidR="00B84225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Fonts w:ascii="Circe" w:hAnsi="Circe"/>
          <w:color w:val="000000"/>
          <w:sz w:val="27"/>
          <w:szCs w:val="27"/>
        </w:rPr>
      </w:pP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Style w:val="a3"/>
          <w:b/>
          <w:bCs/>
          <w:color w:val="auto"/>
          <w:sz w:val="42"/>
          <w:szCs w:val="42"/>
          <w:u w:val="none"/>
          <w:bdr w:val="none" w:sz="0" w:space="0" w:color="auto" w:frame="1"/>
        </w:rPr>
      </w:pPr>
      <w:r w:rsidRPr="00FF7E5F">
        <w:rPr>
          <w:rFonts w:ascii="Circe" w:hAnsi="Circe"/>
          <w:sz w:val="27"/>
          <w:szCs w:val="27"/>
        </w:rPr>
        <w:fldChar w:fldCharType="begin"/>
      </w:r>
      <w:r w:rsidRPr="00FF7E5F">
        <w:rPr>
          <w:rFonts w:ascii="Circe" w:hAnsi="Circe"/>
          <w:sz w:val="27"/>
          <w:szCs w:val="27"/>
        </w:rPr>
        <w:instrText xml:space="preserve"> HYPERLINK "https://xn--80ajghhoc2aj1c8b.xn--p1ai/business/projects/medicines/" </w:instrText>
      </w:r>
      <w:r w:rsidRPr="00FF7E5F">
        <w:rPr>
          <w:rFonts w:ascii="Circe" w:hAnsi="Circe"/>
          <w:sz w:val="27"/>
          <w:szCs w:val="27"/>
        </w:rPr>
        <w:fldChar w:fldCharType="separate"/>
      </w:r>
    </w:p>
    <w:p w:rsidR="00B84225" w:rsidRPr="00FF7E5F" w:rsidRDefault="00B84225" w:rsidP="00FF7E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</w:pPr>
      <w:r w:rsidRPr="00FF7E5F">
        <w:rPr>
          <w:rFonts w:ascii="Circe" w:hAnsi="Circe"/>
          <w:sz w:val="42"/>
          <w:szCs w:val="42"/>
          <w:bdr w:val="none" w:sz="0" w:space="0" w:color="auto" w:frame="1"/>
        </w:rPr>
        <w:t>Маркировка лекарств</w:t>
      </w: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7E5F">
        <w:rPr>
          <w:rFonts w:ascii="Circe" w:hAnsi="Circe"/>
          <w:sz w:val="27"/>
          <w:szCs w:val="27"/>
        </w:rPr>
        <w:fldChar w:fldCharType="end"/>
      </w:r>
      <w:r w:rsidRPr="00FF7E5F">
        <w:rPr>
          <w:rFonts w:ascii="Times New Roman" w:hAnsi="Times New Roman" w:cs="Times New Roman"/>
          <w:sz w:val="28"/>
          <w:szCs w:val="28"/>
        </w:rPr>
        <w:t xml:space="preserve">С 1 по 7 июля 2019 года проходит регистрация участников оборота в системе Честный ЗНАК для работы с препаратами из перечня </w:t>
      </w:r>
      <w:proofErr w:type="spellStart"/>
      <w:r w:rsidRPr="00FF7E5F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FF7E5F">
        <w:rPr>
          <w:rFonts w:ascii="Times New Roman" w:hAnsi="Times New Roman" w:cs="Times New Roman"/>
          <w:sz w:val="28"/>
          <w:szCs w:val="28"/>
        </w:rPr>
        <w:t xml:space="preserve"> нозологий, а с 1 октября 2019 года маркировка стала обязательной по этой группе лекарств. С 1 января 2020 года </w:t>
      </w:r>
      <w:proofErr w:type="gramStart"/>
      <w:r w:rsidRPr="00FF7E5F">
        <w:rPr>
          <w:rFonts w:ascii="Times New Roman" w:hAnsi="Times New Roman" w:cs="Times New Roman"/>
          <w:sz w:val="28"/>
          <w:szCs w:val="28"/>
        </w:rPr>
        <w:t>начнется</w:t>
      </w:r>
      <w:proofErr w:type="gramEnd"/>
      <w:r w:rsidRPr="00FF7E5F">
        <w:rPr>
          <w:rFonts w:ascii="Times New Roman" w:hAnsi="Times New Roman" w:cs="Times New Roman"/>
          <w:sz w:val="28"/>
          <w:szCs w:val="28"/>
        </w:rPr>
        <w:t xml:space="preserve"> начинается обязательная маркировка всех лекарственных препаратов.</w:t>
      </w:r>
    </w:p>
    <w:p w:rsidR="00B84225" w:rsidRPr="00FF7E5F" w:rsidRDefault="00B84225" w:rsidP="00FF7E5F">
      <w:pPr>
        <w:shd w:val="clear" w:color="auto" w:fill="FFFFFF"/>
        <w:jc w:val="both"/>
        <w:textAlignment w:val="baseline"/>
        <w:rPr>
          <w:rFonts w:ascii="Circe" w:hAnsi="Circe"/>
          <w:sz w:val="27"/>
          <w:szCs w:val="27"/>
        </w:rPr>
      </w:pPr>
    </w:p>
    <w:p w:rsidR="00B84225" w:rsidRPr="00FF7E5F" w:rsidRDefault="00B84225" w:rsidP="00FF7E5F">
      <w:pPr>
        <w:shd w:val="clear" w:color="auto" w:fill="FFFFFF"/>
        <w:spacing w:after="240" w:line="480" w:lineRule="atLeast"/>
        <w:jc w:val="both"/>
        <w:textAlignment w:val="baseline"/>
        <w:rPr>
          <w:rStyle w:val="a3"/>
          <w:b/>
          <w:bCs/>
          <w:color w:val="auto"/>
          <w:sz w:val="42"/>
          <w:szCs w:val="42"/>
          <w:u w:val="none"/>
          <w:bdr w:val="none" w:sz="0" w:space="0" w:color="auto" w:frame="1"/>
        </w:rPr>
      </w:pPr>
      <w:r w:rsidRPr="00FF7E5F">
        <w:rPr>
          <w:rFonts w:ascii="Circe" w:hAnsi="Circe"/>
          <w:sz w:val="27"/>
          <w:szCs w:val="27"/>
        </w:rPr>
        <w:fldChar w:fldCharType="begin"/>
      </w:r>
      <w:r w:rsidRPr="00FF7E5F">
        <w:rPr>
          <w:rFonts w:ascii="Circe" w:hAnsi="Circe"/>
          <w:sz w:val="27"/>
          <w:szCs w:val="27"/>
        </w:rPr>
        <w:instrText xml:space="preserve"> HYPERLINK "https://xn--80ajghhoc2aj1c8b.xn--p1ai/business/projects/photo_cameras_and_flashbulbs/" </w:instrText>
      </w:r>
      <w:r w:rsidRPr="00FF7E5F">
        <w:rPr>
          <w:rFonts w:ascii="Circe" w:hAnsi="Circe"/>
          <w:sz w:val="27"/>
          <w:szCs w:val="27"/>
        </w:rPr>
        <w:fldChar w:fldCharType="separate"/>
      </w:r>
    </w:p>
    <w:p w:rsidR="00B84225" w:rsidRPr="00FF7E5F" w:rsidRDefault="00B84225" w:rsidP="00FF7E5F">
      <w:pPr>
        <w:pStyle w:val="2"/>
        <w:shd w:val="clear" w:color="auto" w:fill="FFFFFF"/>
        <w:spacing w:before="0" w:beforeAutospacing="0" w:after="0" w:afterAutospacing="0" w:line="480" w:lineRule="atLeast"/>
        <w:jc w:val="both"/>
        <w:textAlignment w:val="baseline"/>
      </w:pPr>
      <w:r w:rsidRPr="00FF7E5F">
        <w:rPr>
          <w:rFonts w:ascii="Circe" w:hAnsi="Circe"/>
          <w:sz w:val="42"/>
          <w:szCs w:val="42"/>
          <w:bdr w:val="none" w:sz="0" w:space="0" w:color="auto" w:frame="1"/>
        </w:rPr>
        <w:lastRenderedPageBreak/>
        <w:t>Маркировка фотоаппаратов и ламп-вспышек</w:t>
      </w:r>
    </w:p>
    <w:p w:rsidR="00B84225" w:rsidRPr="00FF7E5F" w:rsidRDefault="00B84225" w:rsidP="00FF7E5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7E5F">
        <w:rPr>
          <w:rFonts w:ascii="Circe" w:hAnsi="Circe"/>
          <w:sz w:val="27"/>
          <w:szCs w:val="27"/>
        </w:rPr>
        <w:fldChar w:fldCharType="end"/>
      </w:r>
      <w:r w:rsidRPr="00FF7E5F">
        <w:rPr>
          <w:rFonts w:ascii="Times New Roman" w:hAnsi="Times New Roman" w:cs="Times New Roman"/>
          <w:sz w:val="28"/>
          <w:szCs w:val="28"/>
        </w:rPr>
        <w:t>16 мая 2019 года был запущен эксперимент по маркировке фотокамер и ламп-вспышек в соответствии распоряжением Правительства РФ от 14 мая 2019 года № 589. Пилот продлится до 30 ноября 2019 года, а обязательная маркировка стартует 1 декабря 2019 года в соответствии с распоряжением Правительства РФ от 28 апреля 2018 года № 792-р.</w:t>
      </w: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Style w:val="a3"/>
          <w:b/>
          <w:bCs/>
          <w:color w:val="auto"/>
          <w:sz w:val="42"/>
          <w:szCs w:val="42"/>
          <w:u w:val="none"/>
          <w:bdr w:val="none" w:sz="0" w:space="0" w:color="auto" w:frame="1"/>
        </w:rPr>
      </w:pPr>
      <w:r w:rsidRPr="00FF7E5F">
        <w:rPr>
          <w:rFonts w:ascii="Circe" w:hAnsi="Circe"/>
          <w:sz w:val="27"/>
          <w:szCs w:val="27"/>
        </w:rPr>
        <w:fldChar w:fldCharType="begin"/>
      </w:r>
      <w:r w:rsidRPr="00FF7E5F">
        <w:rPr>
          <w:rFonts w:ascii="Circe" w:hAnsi="Circe"/>
          <w:sz w:val="27"/>
          <w:szCs w:val="27"/>
        </w:rPr>
        <w:instrText xml:space="preserve"> HYPERLINK "https://xn--80ajghhoc2aj1c8b.xn--p1ai/business/projects/tyres/" </w:instrText>
      </w:r>
      <w:r w:rsidRPr="00FF7E5F">
        <w:rPr>
          <w:rFonts w:ascii="Circe" w:hAnsi="Circe"/>
          <w:sz w:val="27"/>
          <w:szCs w:val="27"/>
        </w:rPr>
        <w:fldChar w:fldCharType="separate"/>
      </w:r>
    </w:p>
    <w:p w:rsidR="00B84225" w:rsidRPr="00FF7E5F" w:rsidRDefault="00B84225" w:rsidP="00FF7E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</w:pPr>
      <w:r w:rsidRPr="00FF7E5F">
        <w:rPr>
          <w:rFonts w:ascii="Circe" w:hAnsi="Circe"/>
          <w:sz w:val="42"/>
          <w:szCs w:val="42"/>
          <w:bdr w:val="none" w:sz="0" w:space="0" w:color="auto" w:frame="1"/>
        </w:rPr>
        <w:t>Маркировка шин и автопокрышек</w:t>
      </w: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7E5F">
        <w:rPr>
          <w:rFonts w:ascii="Circe" w:hAnsi="Circe"/>
          <w:sz w:val="27"/>
          <w:szCs w:val="27"/>
        </w:rPr>
        <w:fldChar w:fldCharType="end"/>
      </w:r>
      <w:r w:rsidRPr="00FF7E5F">
        <w:rPr>
          <w:rFonts w:ascii="Times New Roman" w:hAnsi="Times New Roman" w:cs="Times New Roman"/>
          <w:sz w:val="28"/>
          <w:szCs w:val="28"/>
        </w:rPr>
        <w:t>20 июня 2019 года был запущен эксперимент по маркировке шин и покрышек пневматических и резиновых новых в соответствии распоряжением Правительства РФ от 11 июня 2019 года № 753. Пилот продлится до 30 ноября 2019 года, а обязательная маркировка стартует 1 декабря 2019 года в соответствии с распоряжением Правительства РФ от 28 апреля 2018 года № 792-р.</w:t>
      </w: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Style w:val="a3"/>
          <w:b/>
          <w:bCs/>
          <w:color w:val="auto"/>
          <w:sz w:val="42"/>
          <w:szCs w:val="42"/>
          <w:u w:val="none"/>
          <w:bdr w:val="none" w:sz="0" w:space="0" w:color="auto" w:frame="1"/>
        </w:rPr>
      </w:pPr>
      <w:r w:rsidRPr="00FF7E5F">
        <w:rPr>
          <w:rFonts w:ascii="Circe" w:hAnsi="Circe"/>
          <w:sz w:val="27"/>
          <w:szCs w:val="27"/>
        </w:rPr>
        <w:fldChar w:fldCharType="begin"/>
      </w:r>
      <w:r w:rsidRPr="00FF7E5F">
        <w:rPr>
          <w:rFonts w:ascii="Circe" w:hAnsi="Circe"/>
          <w:sz w:val="27"/>
          <w:szCs w:val="27"/>
        </w:rPr>
        <w:instrText xml:space="preserve"> HYPERLINK "https://xn--80ajghhoc2aj1c8b.xn--p1ai/business/projects/light_industry/" </w:instrText>
      </w:r>
      <w:r w:rsidRPr="00FF7E5F">
        <w:rPr>
          <w:rFonts w:ascii="Circe" w:hAnsi="Circe"/>
          <w:sz w:val="27"/>
          <w:szCs w:val="27"/>
        </w:rPr>
        <w:fldChar w:fldCharType="separate"/>
      </w:r>
    </w:p>
    <w:p w:rsidR="00B84225" w:rsidRPr="00FF7E5F" w:rsidRDefault="00B84225" w:rsidP="00FF7E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</w:pPr>
      <w:r w:rsidRPr="00FF7E5F">
        <w:rPr>
          <w:rFonts w:ascii="Circe" w:hAnsi="Circe"/>
          <w:sz w:val="42"/>
          <w:szCs w:val="42"/>
          <w:bdr w:val="none" w:sz="0" w:space="0" w:color="auto" w:frame="1"/>
        </w:rPr>
        <w:t>Маркировка товаров легкой промышленности</w:t>
      </w: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Fonts w:ascii="Circe" w:hAnsi="Circe"/>
          <w:sz w:val="28"/>
          <w:szCs w:val="28"/>
        </w:rPr>
      </w:pPr>
      <w:r w:rsidRPr="00FF7E5F">
        <w:rPr>
          <w:rFonts w:ascii="Circe" w:hAnsi="Circe"/>
          <w:sz w:val="27"/>
          <w:szCs w:val="27"/>
        </w:rPr>
        <w:fldChar w:fldCharType="end"/>
      </w:r>
      <w:r w:rsidRPr="00FF7E5F">
        <w:rPr>
          <w:rFonts w:ascii="Circe" w:hAnsi="Circe"/>
          <w:sz w:val="28"/>
          <w:szCs w:val="28"/>
        </w:rPr>
        <w:t>27 июня 2019 года был запущен эксперимент по маркировке товаров легкой промышленности в соответствии распоряжением Правительства РФ № 790 от 22 июня 2019 год. Пилот продлится до 30 ноября 2019 года, а обязательная маркировка стартует 1 декабря 2019 года в соответствии с распоряжением Правительства РФ от 28 апреля 2018 года № 792-р.</w:t>
      </w: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Style w:val="a3"/>
          <w:b/>
          <w:bCs/>
          <w:color w:val="auto"/>
          <w:sz w:val="42"/>
          <w:szCs w:val="42"/>
          <w:u w:val="none"/>
          <w:bdr w:val="none" w:sz="0" w:space="0" w:color="auto" w:frame="1"/>
        </w:rPr>
      </w:pPr>
      <w:r w:rsidRPr="00FF7E5F">
        <w:rPr>
          <w:rFonts w:ascii="Circe" w:hAnsi="Circe"/>
          <w:sz w:val="27"/>
          <w:szCs w:val="27"/>
        </w:rPr>
        <w:fldChar w:fldCharType="begin"/>
      </w:r>
      <w:r w:rsidRPr="00FF7E5F">
        <w:rPr>
          <w:rFonts w:ascii="Circe" w:hAnsi="Circe"/>
          <w:sz w:val="27"/>
          <w:szCs w:val="27"/>
        </w:rPr>
        <w:instrText xml:space="preserve"> HYPERLINK "https://xn--80ajghhoc2aj1c8b.xn--p1ai/business/projects/perfumes/" </w:instrText>
      </w:r>
      <w:r w:rsidRPr="00FF7E5F">
        <w:rPr>
          <w:rFonts w:ascii="Circe" w:hAnsi="Circe"/>
          <w:sz w:val="27"/>
          <w:szCs w:val="27"/>
        </w:rPr>
        <w:fldChar w:fldCharType="separate"/>
      </w:r>
    </w:p>
    <w:p w:rsidR="00B84225" w:rsidRPr="00FF7E5F" w:rsidRDefault="00B84225" w:rsidP="00FF7E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</w:pPr>
      <w:r w:rsidRPr="00FF7E5F">
        <w:rPr>
          <w:rFonts w:ascii="Circe" w:hAnsi="Circe"/>
          <w:sz w:val="42"/>
          <w:szCs w:val="42"/>
          <w:bdr w:val="none" w:sz="0" w:space="0" w:color="auto" w:frame="1"/>
        </w:rPr>
        <w:t>Маркировка духов и туалетной воды</w:t>
      </w: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Fonts w:ascii="Circe" w:hAnsi="Circe"/>
          <w:sz w:val="28"/>
          <w:szCs w:val="28"/>
        </w:rPr>
      </w:pPr>
      <w:r w:rsidRPr="00FF7E5F">
        <w:rPr>
          <w:rFonts w:ascii="Circe" w:hAnsi="Circe"/>
          <w:sz w:val="27"/>
          <w:szCs w:val="27"/>
        </w:rPr>
        <w:fldChar w:fldCharType="end"/>
      </w:r>
      <w:r w:rsidRPr="00FF7E5F">
        <w:rPr>
          <w:rFonts w:ascii="Circe" w:hAnsi="Circe"/>
          <w:sz w:val="28"/>
          <w:szCs w:val="28"/>
        </w:rPr>
        <w:t>С 1 июля 2019 года запущен эксперимент по маркировке духов и туалетной воды в соответствии распоряжением Правительства РФ от 26 июня 2019 года № 814. Пилот продлится до 30 ноября 2019 года, а обязательная маркировка стартует 1 декабря 2019 года в соответствии с распоряжением Правительства РФ от 28 апреля 2018 года № 792-р.</w:t>
      </w: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Fonts w:ascii="Circe" w:hAnsi="Circe"/>
          <w:sz w:val="28"/>
          <w:szCs w:val="28"/>
        </w:rPr>
      </w:pP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Style w:val="a3"/>
          <w:b/>
          <w:bCs/>
          <w:color w:val="auto"/>
          <w:sz w:val="42"/>
          <w:szCs w:val="42"/>
          <w:u w:val="none"/>
          <w:bdr w:val="none" w:sz="0" w:space="0" w:color="auto" w:frame="1"/>
        </w:rPr>
      </w:pPr>
      <w:r w:rsidRPr="00FF7E5F">
        <w:rPr>
          <w:rFonts w:ascii="Circe" w:hAnsi="Circe"/>
          <w:sz w:val="27"/>
          <w:szCs w:val="27"/>
        </w:rPr>
        <w:fldChar w:fldCharType="begin"/>
      </w:r>
      <w:r w:rsidRPr="00FF7E5F">
        <w:rPr>
          <w:rFonts w:ascii="Circe" w:hAnsi="Circe"/>
          <w:sz w:val="27"/>
          <w:szCs w:val="27"/>
        </w:rPr>
        <w:instrText xml:space="preserve"> HYPERLINK "https://xn--80ajghhoc2aj1c8b.xn--p1ai/business/projects/dairy/" </w:instrText>
      </w:r>
      <w:r w:rsidRPr="00FF7E5F">
        <w:rPr>
          <w:rFonts w:ascii="Circe" w:hAnsi="Circe"/>
          <w:sz w:val="27"/>
          <w:szCs w:val="27"/>
        </w:rPr>
        <w:fldChar w:fldCharType="separate"/>
      </w:r>
    </w:p>
    <w:p w:rsidR="00B84225" w:rsidRPr="00FF7E5F" w:rsidRDefault="00B84225" w:rsidP="00FF7E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</w:pPr>
      <w:r w:rsidRPr="00FF7E5F">
        <w:rPr>
          <w:rFonts w:ascii="Circe" w:hAnsi="Circe"/>
          <w:sz w:val="42"/>
          <w:szCs w:val="42"/>
          <w:bdr w:val="none" w:sz="0" w:space="0" w:color="auto" w:frame="1"/>
        </w:rPr>
        <w:t>Маркировка молока</w:t>
      </w: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Fonts w:ascii="Circe" w:hAnsi="Circe"/>
          <w:sz w:val="28"/>
          <w:szCs w:val="28"/>
        </w:rPr>
      </w:pPr>
      <w:r w:rsidRPr="00FF7E5F">
        <w:rPr>
          <w:rFonts w:ascii="Circe" w:hAnsi="Circe"/>
          <w:sz w:val="27"/>
          <w:szCs w:val="27"/>
        </w:rPr>
        <w:fldChar w:fldCharType="end"/>
      </w:r>
      <w:r w:rsidRPr="00FF7E5F">
        <w:rPr>
          <w:rFonts w:ascii="Circe" w:hAnsi="Circe"/>
          <w:sz w:val="28"/>
          <w:szCs w:val="28"/>
        </w:rPr>
        <w:t xml:space="preserve">В соответствии с постановлением Правительства № 836 от 29 июня 2019 года на территории РФ запущен эксперимент по маркировке молочной продукции, который продлится с 15 июля 2019 года по 29 февраля 2020 года. Предполагается, что система маркировки Честный ЗНАК будет сопряжена с системой ЭВС Меркурий: прослеживать молоко от фермы до завода будет Меркурий, а Честный ЗНАК — от завода до покупателя. Для маркировки </w:t>
      </w:r>
      <w:r w:rsidRPr="00FF7E5F">
        <w:rPr>
          <w:rFonts w:ascii="Circe" w:hAnsi="Circe"/>
          <w:sz w:val="28"/>
          <w:szCs w:val="28"/>
        </w:rPr>
        <w:lastRenderedPageBreak/>
        <w:t xml:space="preserve">готовой молочной продукции будет использоваться цифровой код </w:t>
      </w:r>
      <w:proofErr w:type="spellStart"/>
      <w:r w:rsidRPr="00FF7E5F">
        <w:rPr>
          <w:rFonts w:ascii="Circe" w:hAnsi="Circe"/>
          <w:sz w:val="28"/>
          <w:szCs w:val="28"/>
        </w:rPr>
        <w:t>Data</w:t>
      </w:r>
      <w:proofErr w:type="spellEnd"/>
      <w:r w:rsidRPr="00FF7E5F">
        <w:rPr>
          <w:rFonts w:ascii="Circe" w:hAnsi="Circe"/>
          <w:sz w:val="28"/>
          <w:szCs w:val="28"/>
        </w:rPr>
        <w:t xml:space="preserve"> </w:t>
      </w:r>
      <w:proofErr w:type="spellStart"/>
      <w:r w:rsidRPr="00FF7E5F">
        <w:rPr>
          <w:rFonts w:ascii="Circe" w:hAnsi="Circe"/>
          <w:sz w:val="28"/>
          <w:szCs w:val="28"/>
        </w:rPr>
        <w:t>Matrix</w:t>
      </w:r>
      <w:proofErr w:type="spellEnd"/>
      <w:r w:rsidRPr="00FF7E5F">
        <w:rPr>
          <w:rFonts w:ascii="Circe" w:hAnsi="Circe"/>
          <w:sz w:val="28"/>
          <w:szCs w:val="28"/>
        </w:rPr>
        <w:t>.</w:t>
      </w: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Fonts w:ascii="Circe" w:hAnsi="Circe"/>
          <w:sz w:val="27"/>
          <w:szCs w:val="27"/>
        </w:rPr>
      </w:pP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Style w:val="a3"/>
          <w:b/>
          <w:bCs/>
          <w:color w:val="auto"/>
          <w:sz w:val="42"/>
          <w:szCs w:val="42"/>
          <w:u w:val="none"/>
          <w:bdr w:val="none" w:sz="0" w:space="0" w:color="auto" w:frame="1"/>
        </w:rPr>
      </w:pPr>
      <w:r w:rsidRPr="00FF7E5F">
        <w:rPr>
          <w:rFonts w:ascii="Circe" w:hAnsi="Circe"/>
          <w:sz w:val="27"/>
          <w:szCs w:val="27"/>
        </w:rPr>
        <w:fldChar w:fldCharType="begin"/>
      </w:r>
      <w:r w:rsidRPr="00FF7E5F">
        <w:rPr>
          <w:rFonts w:ascii="Circe" w:hAnsi="Circe"/>
          <w:sz w:val="27"/>
          <w:szCs w:val="27"/>
        </w:rPr>
        <w:instrText xml:space="preserve"> HYPERLINK "https://xn--80ajghhoc2aj1c8b.xn--p1ai/business/projects/wheelchairs/" </w:instrText>
      </w:r>
      <w:r w:rsidRPr="00FF7E5F">
        <w:rPr>
          <w:rFonts w:ascii="Circe" w:hAnsi="Circe"/>
          <w:sz w:val="27"/>
          <w:szCs w:val="27"/>
        </w:rPr>
        <w:fldChar w:fldCharType="separate"/>
      </w:r>
    </w:p>
    <w:p w:rsidR="00B84225" w:rsidRPr="00FF7E5F" w:rsidRDefault="00B84225" w:rsidP="00FF7E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</w:pPr>
      <w:r w:rsidRPr="00FF7E5F">
        <w:rPr>
          <w:rFonts w:ascii="Circe" w:hAnsi="Circe"/>
          <w:sz w:val="42"/>
          <w:szCs w:val="42"/>
          <w:bdr w:val="none" w:sz="0" w:space="0" w:color="auto" w:frame="1"/>
        </w:rPr>
        <w:t>Маркировка кресел-колясок</w:t>
      </w: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Fonts w:ascii="Circe" w:hAnsi="Circe"/>
          <w:sz w:val="28"/>
          <w:szCs w:val="28"/>
        </w:rPr>
      </w:pPr>
      <w:r w:rsidRPr="00FF7E5F">
        <w:rPr>
          <w:rFonts w:ascii="Circe" w:hAnsi="Circe"/>
          <w:sz w:val="27"/>
          <w:szCs w:val="27"/>
        </w:rPr>
        <w:fldChar w:fldCharType="end"/>
      </w:r>
      <w:r w:rsidRPr="00FF7E5F">
        <w:rPr>
          <w:rFonts w:ascii="Circe" w:hAnsi="Circe"/>
          <w:sz w:val="28"/>
          <w:szCs w:val="28"/>
        </w:rPr>
        <w:t xml:space="preserve">1 сентября 2019 года в соответствии с Постановлением Правительства РФ от 7 августа 2019 года № 1028 стартует </w:t>
      </w:r>
      <w:proofErr w:type="spellStart"/>
      <w:r w:rsidRPr="00FF7E5F">
        <w:rPr>
          <w:rFonts w:ascii="Circe" w:hAnsi="Circe"/>
          <w:sz w:val="28"/>
          <w:szCs w:val="28"/>
        </w:rPr>
        <w:t>пилотный</w:t>
      </w:r>
      <w:proofErr w:type="spellEnd"/>
      <w:r w:rsidRPr="00FF7E5F">
        <w:rPr>
          <w:rFonts w:ascii="Circe" w:hAnsi="Circe"/>
          <w:sz w:val="28"/>
          <w:szCs w:val="28"/>
        </w:rPr>
        <w:t xml:space="preserve"> проект по маркировке кресел-колясок. Оператором информационной системы является Центр развития перспективных технологий, развивающий государственную информационную систему цифровой маркировки и прослеживания товаров. Эксперимент продлится до 1 июня 2021 года.</w:t>
      </w:r>
    </w:p>
    <w:p w:rsidR="00B84225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Style w:val="a3"/>
          <w:b/>
          <w:bCs/>
          <w:color w:val="auto"/>
          <w:sz w:val="42"/>
          <w:szCs w:val="42"/>
          <w:u w:val="none"/>
          <w:bdr w:val="none" w:sz="0" w:space="0" w:color="auto" w:frame="1"/>
        </w:rPr>
      </w:pPr>
      <w:r w:rsidRPr="00FF7E5F">
        <w:rPr>
          <w:rFonts w:ascii="Circe" w:hAnsi="Circe"/>
          <w:sz w:val="27"/>
          <w:szCs w:val="27"/>
        </w:rPr>
        <w:fldChar w:fldCharType="begin"/>
      </w:r>
      <w:r w:rsidRPr="00FF7E5F">
        <w:rPr>
          <w:rFonts w:ascii="Circe" w:hAnsi="Circe"/>
          <w:sz w:val="27"/>
          <w:szCs w:val="27"/>
        </w:rPr>
        <w:instrText xml:space="preserve"> HYPERLINK "https://xn--80ajghhoc2aj1c8b.xn--p1ai/business/projects/bicycles/" </w:instrText>
      </w:r>
      <w:r w:rsidRPr="00FF7E5F">
        <w:rPr>
          <w:rFonts w:ascii="Circe" w:hAnsi="Circe"/>
          <w:sz w:val="27"/>
          <w:szCs w:val="27"/>
        </w:rPr>
        <w:fldChar w:fldCharType="separate"/>
      </w:r>
    </w:p>
    <w:p w:rsidR="00B84225" w:rsidRPr="00FF7E5F" w:rsidRDefault="00B84225" w:rsidP="00FF7E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</w:pPr>
      <w:r w:rsidRPr="00FF7E5F">
        <w:rPr>
          <w:rFonts w:ascii="Circe" w:hAnsi="Circe"/>
          <w:sz w:val="42"/>
          <w:szCs w:val="42"/>
          <w:bdr w:val="none" w:sz="0" w:space="0" w:color="auto" w:frame="1"/>
        </w:rPr>
        <w:t>Маркировка велосипедов</w:t>
      </w:r>
    </w:p>
    <w:p w:rsidR="007F1F88" w:rsidRPr="00FF7E5F" w:rsidRDefault="00B84225" w:rsidP="00FF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E5F">
        <w:rPr>
          <w:rFonts w:ascii="Circe" w:hAnsi="Circe"/>
          <w:sz w:val="27"/>
          <w:szCs w:val="27"/>
        </w:rPr>
        <w:fldChar w:fldCharType="end"/>
      </w:r>
      <w:r w:rsidRPr="00FF7E5F">
        <w:rPr>
          <w:rFonts w:ascii="Circe" w:hAnsi="Circe"/>
          <w:sz w:val="28"/>
          <w:szCs w:val="28"/>
        </w:rPr>
        <w:t xml:space="preserve">16 сентября 2019 в России начался </w:t>
      </w:r>
      <w:proofErr w:type="spellStart"/>
      <w:r w:rsidRPr="00FF7E5F">
        <w:rPr>
          <w:rFonts w:ascii="Circe" w:hAnsi="Circe"/>
          <w:sz w:val="28"/>
          <w:szCs w:val="28"/>
        </w:rPr>
        <w:t>пилотный</w:t>
      </w:r>
      <w:proofErr w:type="spellEnd"/>
      <w:r w:rsidRPr="00FF7E5F">
        <w:rPr>
          <w:rFonts w:ascii="Circe" w:hAnsi="Circe"/>
          <w:sz w:val="28"/>
          <w:szCs w:val="28"/>
        </w:rPr>
        <w:t xml:space="preserve"> проект по маркировке и прослеживанию велосипедов и велосипедных рам, в соответствии с Постановлением Правительства РФ от 11 сентября 2019 г. № 1183. Он будет проходить до 31 мая 2020 г.</w:t>
      </w:r>
    </w:p>
    <w:p w:rsidR="00B84225" w:rsidRPr="00FF7E5F" w:rsidRDefault="00B84225" w:rsidP="00FF7E5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FF7E5F" w:rsidRPr="00FF7E5F" w:rsidRDefault="00FF7E5F" w:rsidP="00FF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5A2">
        <w:rPr>
          <w:rFonts w:ascii="Times New Roman" w:hAnsi="Times New Roman" w:cs="Times New Roman"/>
          <w:sz w:val="40"/>
          <w:szCs w:val="40"/>
        </w:rPr>
        <w:t>С подробной информацией вы можете ознакомиться на сайте</w:t>
      </w:r>
      <w:r w:rsidRPr="00FF7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честныйзнак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sectPr w:rsidR="00FF7E5F" w:rsidRPr="00FF7E5F" w:rsidSect="00E0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6C7"/>
    <w:multiLevelType w:val="multilevel"/>
    <w:tmpl w:val="CBAC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25ECC"/>
    <w:multiLevelType w:val="multilevel"/>
    <w:tmpl w:val="E6C0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7F7B"/>
    <w:multiLevelType w:val="multilevel"/>
    <w:tmpl w:val="CAD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03E74"/>
    <w:multiLevelType w:val="multilevel"/>
    <w:tmpl w:val="2E5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C1463"/>
    <w:multiLevelType w:val="multilevel"/>
    <w:tmpl w:val="7F6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F4E87"/>
    <w:multiLevelType w:val="multilevel"/>
    <w:tmpl w:val="C7F6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D007F"/>
    <w:multiLevelType w:val="multilevel"/>
    <w:tmpl w:val="766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46F01"/>
    <w:multiLevelType w:val="multilevel"/>
    <w:tmpl w:val="B418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74671"/>
    <w:multiLevelType w:val="multilevel"/>
    <w:tmpl w:val="643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E5136"/>
    <w:multiLevelType w:val="multilevel"/>
    <w:tmpl w:val="98BE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C0C8D"/>
    <w:multiLevelType w:val="multilevel"/>
    <w:tmpl w:val="51E8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E0525"/>
    <w:multiLevelType w:val="multilevel"/>
    <w:tmpl w:val="02D4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A0FD9"/>
    <w:multiLevelType w:val="multilevel"/>
    <w:tmpl w:val="433A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DA"/>
    <w:rsid w:val="0015717C"/>
    <w:rsid w:val="00275155"/>
    <w:rsid w:val="004B40DA"/>
    <w:rsid w:val="005317CB"/>
    <w:rsid w:val="007E6751"/>
    <w:rsid w:val="007F1F88"/>
    <w:rsid w:val="008B52D2"/>
    <w:rsid w:val="008E45A2"/>
    <w:rsid w:val="00AD4C5E"/>
    <w:rsid w:val="00B84225"/>
    <w:rsid w:val="00E0240F"/>
    <w:rsid w:val="00F10800"/>
    <w:rsid w:val="00FD55AC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F"/>
  </w:style>
  <w:style w:type="paragraph" w:styleId="1">
    <w:name w:val="heading 1"/>
    <w:basedOn w:val="a"/>
    <w:next w:val="a"/>
    <w:link w:val="10"/>
    <w:uiPriority w:val="9"/>
    <w:qFormat/>
    <w:rsid w:val="00B84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4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B40DA"/>
    <w:rPr>
      <w:color w:val="0000FF"/>
      <w:u w:val="single"/>
    </w:rPr>
  </w:style>
  <w:style w:type="character" w:customStyle="1" w:styleId="instruction-cardaccent">
    <w:name w:val="instruction-card__accent"/>
    <w:basedOn w:val="a0"/>
    <w:rsid w:val="004B40DA"/>
  </w:style>
  <w:style w:type="paragraph" w:styleId="a4">
    <w:name w:val="Balloon Text"/>
    <w:basedOn w:val="a"/>
    <w:link w:val="a5"/>
    <w:uiPriority w:val="99"/>
    <w:semiHidden/>
    <w:unhideWhenUsed/>
    <w:rsid w:val="004B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0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4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8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2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0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9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4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7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2071">
                          <w:marLeft w:val="-180"/>
                          <w:marRight w:val="-18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93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858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1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961472">
                          <w:marLeft w:val="-180"/>
                          <w:marRight w:val="-18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81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58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6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231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399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395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9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46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  <w:div w:id="75821035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797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37883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90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6839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73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95186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991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23528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74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31763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56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42392">
                      <w:marLeft w:val="10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5457">
                          <w:marLeft w:val="0"/>
                          <w:marRight w:val="-40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228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24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21394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763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9179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108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1087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79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64071">
                          <w:marLeft w:val="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90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40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37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275486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8716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210701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13952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712086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8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642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single" w:sz="6" w:space="18" w:color="E9E9E9"/>
                            <w:left w:val="single" w:sz="6" w:space="18" w:color="E9E9E9"/>
                            <w:bottom w:val="single" w:sz="6" w:space="18" w:color="E9E9E9"/>
                            <w:right w:val="single" w:sz="6" w:space="18" w:color="E9E9E9"/>
                          </w:divBdr>
                          <w:divsChild>
                            <w:div w:id="12233730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1086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single" w:sz="6" w:space="18" w:color="E9E9E9"/>
                            <w:left w:val="single" w:sz="6" w:space="18" w:color="E9E9E9"/>
                            <w:bottom w:val="single" w:sz="6" w:space="18" w:color="E9E9E9"/>
                            <w:right w:val="single" w:sz="6" w:space="18" w:color="E9E9E9"/>
                          </w:divBdr>
                          <w:divsChild>
                            <w:div w:id="3641351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9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801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single" w:sz="6" w:space="18" w:color="E9E9E9"/>
                            <w:left w:val="single" w:sz="6" w:space="18" w:color="E9E9E9"/>
                            <w:bottom w:val="single" w:sz="6" w:space="18" w:color="E9E9E9"/>
                            <w:right w:val="single" w:sz="6" w:space="18" w:color="E9E9E9"/>
                          </w:divBdr>
                          <w:divsChild>
                            <w:div w:id="826095760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1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24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single" w:sz="6" w:space="18" w:color="E9E9E9"/>
                            <w:left w:val="single" w:sz="6" w:space="18" w:color="E9E9E9"/>
                            <w:bottom w:val="single" w:sz="6" w:space="18" w:color="E9E9E9"/>
                            <w:right w:val="single" w:sz="6" w:space="18" w:color="E9E9E9"/>
                          </w:divBdr>
                          <w:divsChild>
                            <w:div w:id="11930481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1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63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single" w:sz="6" w:space="18" w:color="E9E9E9"/>
                            <w:left w:val="single" w:sz="6" w:space="18" w:color="E9E9E9"/>
                            <w:bottom w:val="single" w:sz="6" w:space="18" w:color="E9E9E9"/>
                            <w:right w:val="single" w:sz="6" w:space="18" w:color="E9E9E9"/>
                          </w:divBdr>
                          <w:divsChild>
                            <w:div w:id="157308041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1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592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single" w:sz="6" w:space="18" w:color="E9E9E9"/>
                            <w:left w:val="single" w:sz="6" w:space="18" w:color="E9E9E9"/>
                            <w:bottom w:val="single" w:sz="6" w:space="18" w:color="E9E9E9"/>
                            <w:right w:val="single" w:sz="6" w:space="18" w:color="E9E9E9"/>
                          </w:divBdr>
                          <w:divsChild>
                            <w:div w:id="71823933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1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51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single" w:sz="6" w:space="18" w:color="E9E9E9"/>
                            <w:left w:val="single" w:sz="6" w:space="18" w:color="E9E9E9"/>
                            <w:bottom w:val="single" w:sz="6" w:space="18" w:color="E9E9E9"/>
                            <w:right w:val="single" w:sz="6" w:space="18" w:color="E9E9E9"/>
                          </w:divBdr>
                          <w:divsChild>
                            <w:div w:id="14680093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842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single" w:sz="6" w:space="18" w:color="E9E9E9"/>
                            <w:left w:val="single" w:sz="6" w:space="18" w:color="E9E9E9"/>
                            <w:bottom w:val="single" w:sz="6" w:space="18" w:color="E9E9E9"/>
                            <w:right w:val="single" w:sz="6" w:space="18" w:color="E9E9E9"/>
                          </w:divBdr>
                          <w:divsChild>
                            <w:div w:id="1847935590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9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374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single" w:sz="6" w:space="18" w:color="E9E9E9"/>
                            <w:left w:val="single" w:sz="6" w:space="18" w:color="E9E9E9"/>
                            <w:bottom w:val="single" w:sz="6" w:space="18" w:color="E9E9E9"/>
                            <w:right w:val="single" w:sz="6" w:space="18" w:color="E9E9E9"/>
                          </w:divBdr>
                          <w:divsChild>
                            <w:div w:id="176915786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801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single" w:sz="6" w:space="18" w:color="E9E9E9"/>
                            <w:left w:val="single" w:sz="6" w:space="18" w:color="E9E9E9"/>
                            <w:bottom w:val="single" w:sz="6" w:space="18" w:color="E9E9E9"/>
                            <w:right w:val="single" w:sz="6" w:space="18" w:color="E9E9E9"/>
                          </w:divBdr>
                          <w:divsChild>
                            <w:div w:id="189211162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282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single" w:sz="6" w:space="18" w:color="E9E9E9"/>
                            <w:left w:val="single" w:sz="6" w:space="18" w:color="E9E9E9"/>
                            <w:bottom w:val="single" w:sz="6" w:space="18" w:color="E9E9E9"/>
                            <w:right w:val="single" w:sz="6" w:space="18" w:color="E9E9E9"/>
                          </w:divBdr>
                          <w:divsChild>
                            <w:div w:id="69418697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3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2019-12-20T06:50:00Z</dcterms:created>
  <dcterms:modified xsi:type="dcterms:W3CDTF">2019-12-20T08:20:00Z</dcterms:modified>
</cp:coreProperties>
</file>