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A" w:rsidRDefault="00E3215A" w:rsidP="00E321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«УСТЬ-ШОНОШСКОЕ»</w:t>
      </w: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3215A" w:rsidRDefault="00E3215A" w:rsidP="00E3215A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15A" w:rsidRDefault="008C2074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</w:t>
      </w:r>
      <w:r w:rsidR="00E3215A">
        <w:rPr>
          <w:rFonts w:ascii="Times New Roman" w:hAnsi="Times New Roman"/>
          <w:b/>
          <w:sz w:val="28"/>
          <w:szCs w:val="28"/>
        </w:rPr>
        <w:t xml:space="preserve"> мая 2018  года                                              № 16</w:t>
      </w:r>
    </w:p>
    <w:p w:rsid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15A" w:rsidRPr="00E3215A" w:rsidRDefault="00E3215A" w:rsidP="00E32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15A" w:rsidRDefault="00E3215A" w:rsidP="00E3215A">
      <w:pPr>
        <w:pStyle w:val="50"/>
        <w:shd w:val="clear" w:color="auto" w:fill="auto"/>
        <w:spacing w:before="0"/>
        <w:ind w:left="40"/>
      </w:pPr>
      <w:r>
        <w:rPr>
          <w:color w:val="000000"/>
        </w:rPr>
        <w:t>Об утверждении проверочных листов (списков контрольных вопросов)</w:t>
      </w:r>
      <w:r>
        <w:rPr>
          <w:color w:val="000000"/>
        </w:rPr>
        <w:br/>
        <w:t>при проведении плановых проверок в отношении юридических лиц,</w:t>
      </w:r>
      <w:r>
        <w:rPr>
          <w:color w:val="000000"/>
        </w:rPr>
        <w:br/>
        <w:t>индивидуальных предпринимателей</w:t>
      </w:r>
    </w:p>
    <w:p w:rsidR="00E3215A" w:rsidRDefault="00E3215A" w:rsidP="00E3215A">
      <w:pPr>
        <w:pStyle w:val="20"/>
        <w:shd w:val="clear" w:color="auto" w:fill="auto"/>
        <w:spacing w:before="0" w:after="0" w:line="302" w:lineRule="exact"/>
        <w:ind w:firstLine="680"/>
      </w:pPr>
      <w:r>
        <w:rPr>
          <w:color w:val="000000"/>
        </w:rPr>
        <w:t xml:space="preserve">В соответствии с частью 11.3 статьи ,9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</w:t>
      </w:r>
      <w:r>
        <w:rPr>
          <w:rStyle w:val="21"/>
        </w:rPr>
        <w:t>постановляю:</w:t>
      </w:r>
    </w:p>
    <w:p w:rsidR="00E3215A" w:rsidRDefault="00E3215A" w:rsidP="00E3215A">
      <w:pPr>
        <w:pStyle w:val="20"/>
        <w:shd w:val="clear" w:color="auto" w:fill="auto"/>
        <w:spacing w:before="0" w:after="0" w:line="307" w:lineRule="exact"/>
        <w:ind w:firstLine="680"/>
      </w:pPr>
      <w:r>
        <w:rPr>
          <w:color w:val="000000"/>
        </w:rPr>
        <w:t>Утвердить:</w:t>
      </w:r>
    </w:p>
    <w:p w:rsidR="00E3215A" w:rsidRPr="00E3215A" w:rsidRDefault="00E3215A" w:rsidP="00E3215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215A">
        <w:rPr>
          <w:rFonts w:ascii="Times New Roman" w:hAnsi="Times New Roman"/>
          <w:sz w:val="28"/>
          <w:szCs w:val="28"/>
        </w:rPr>
        <w:t xml:space="preserve">Проверочный лист (список контрольных вопросов), используемый при осуществлении плановой проверки по муниципальному </w:t>
      </w:r>
      <w:proofErr w:type="gramStart"/>
      <w:r w:rsidRPr="00E3215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3215A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15A">
        <w:rPr>
          <w:rFonts w:ascii="Times New Roman" w:hAnsi="Times New Roman"/>
          <w:sz w:val="28"/>
          <w:szCs w:val="28"/>
        </w:rPr>
        <w:t>«</w:t>
      </w:r>
      <w:proofErr w:type="spellStart"/>
      <w:r w:rsidRPr="00E3215A">
        <w:rPr>
          <w:rFonts w:ascii="Times New Roman" w:hAnsi="Times New Roman"/>
          <w:sz w:val="28"/>
          <w:szCs w:val="28"/>
        </w:rPr>
        <w:t>Усть-Шоношское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согласно </w:t>
      </w:r>
      <w:r w:rsidRPr="00E3215A">
        <w:rPr>
          <w:rFonts w:ascii="Times New Roman" w:hAnsi="Times New Roman"/>
          <w:color w:val="000000"/>
          <w:sz w:val="28"/>
          <w:szCs w:val="28"/>
        </w:rPr>
        <w:t>приложению 1.</w:t>
      </w:r>
    </w:p>
    <w:p w:rsidR="00E3215A" w:rsidRPr="00E3215A" w:rsidRDefault="00E3215A" w:rsidP="00E3215A">
      <w:pPr>
        <w:pStyle w:val="20"/>
        <w:shd w:val="clear" w:color="auto" w:fill="auto"/>
        <w:tabs>
          <w:tab w:val="left" w:pos="1009"/>
        </w:tabs>
        <w:spacing w:before="0" w:after="0" w:line="307" w:lineRule="exact"/>
        <w:rPr>
          <w:sz w:val="28"/>
          <w:szCs w:val="28"/>
        </w:rPr>
      </w:pPr>
      <w:r>
        <w:rPr>
          <w:color w:val="000000"/>
        </w:rPr>
        <w:t>2.</w:t>
      </w:r>
      <w:r w:rsidRPr="00E3215A">
        <w:rPr>
          <w:color w:val="000000"/>
          <w:sz w:val="28"/>
          <w:szCs w:val="28"/>
        </w:rPr>
        <w:t xml:space="preserve">Проверочный лист (список контрольных вопросов), используемый при </w:t>
      </w:r>
      <w:r>
        <w:rPr>
          <w:color w:val="000000"/>
          <w:sz w:val="28"/>
          <w:szCs w:val="28"/>
        </w:rPr>
        <w:t xml:space="preserve">соблюдении торговой деятельности </w:t>
      </w:r>
      <w:r w:rsidRPr="00E3215A">
        <w:rPr>
          <w:color w:val="000000"/>
          <w:sz w:val="28"/>
          <w:szCs w:val="28"/>
        </w:rPr>
        <w:t>на территории МО «</w:t>
      </w:r>
      <w:proofErr w:type="spellStart"/>
      <w:r>
        <w:rPr>
          <w:color w:val="000000"/>
          <w:sz w:val="28"/>
          <w:szCs w:val="28"/>
        </w:rPr>
        <w:t>Усть-Шоношское</w:t>
      </w:r>
      <w:proofErr w:type="spellEnd"/>
      <w:r w:rsidRPr="00E3215A">
        <w:rPr>
          <w:color w:val="000000"/>
          <w:sz w:val="28"/>
          <w:szCs w:val="28"/>
        </w:rPr>
        <w:t>», согласно приложению 2.</w:t>
      </w:r>
    </w:p>
    <w:p w:rsidR="00E3215A" w:rsidRDefault="00E3215A" w:rsidP="00E3215A">
      <w:pPr>
        <w:pStyle w:val="20"/>
        <w:shd w:val="clear" w:color="auto" w:fill="auto"/>
        <w:tabs>
          <w:tab w:val="left" w:pos="963"/>
        </w:tabs>
        <w:spacing w:before="0" w:after="0" w:line="307" w:lineRule="exact"/>
      </w:pPr>
      <w:r>
        <w:rPr>
          <w:color w:val="000000"/>
          <w:sz w:val="28"/>
          <w:szCs w:val="28"/>
        </w:rPr>
        <w:t>3.</w:t>
      </w:r>
      <w:r w:rsidRPr="00E3215A">
        <w:rPr>
          <w:color w:val="000000"/>
          <w:sz w:val="28"/>
          <w:szCs w:val="28"/>
        </w:rPr>
        <w:t>Проверочные листы (списки контрольных вопросов) разместить на официальном сайте Администрации МО «Вельский муниципальный район</w:t>
      </w:r>
      <w:r>
        <w:rPr>
          <w:color w:val="000000"/>
        </w:rPr>
        <w:t>».</w:t>
      </w:r>
    </w:p>
    <w:p w:rsidR="00E3215A" w:rsidRDefault="00E3215A" w:rsidP="00E3215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215A" w:rsidRPr="00E3215A" w:rsidRDefault="00E3215A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3215A" w:rsidRPr="00E3215A" w:rsidRDefault="00E3215A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2074" w:rsidRDefault="008C2074" w:rsidP="00E3215A">
      <w:pPr>
        <w:tabs>
          <w:tab w:val="left" w:pos="6022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</w:t>
      </w:r>
    </w:p>
    <w:p w:rsidR="00E3215A" w:rsidRDefault="00E3215A" w:rsidP="00E3215A">
      <w:pPr>
        <w:tabs>
          <w:tab w:val="left" w:pos="6022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8C2074">
        <w:rPr>
          <w:rFonts w:ascii="Times New Roman" w:eastAsia="Times New Roman" w:hAnsi="Times New Roman" w:cs="Times New Roman"/>
          <w:sz w:val="26"/>
          <w:szCs w:val="26"/>
        </w:rPr>
        <w:t>Е.А.Высоких</w:t>
      </w:r>
    </w:p>
    <w:p w:rsidR="00E3215A" w:rsidRDefault="00E3215A" w:rsidP="00E3215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Усть-Шоношское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3215A" w:rsidRDefault="00E3215A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C6966" w:rsidRDefault="003C6966" w:rsidP="00E3215A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C6966" w:rsidSect="004A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9C9"/>
    <w:multiLevelType w:val="hybridMultilevel"/>
    <w:tmpl w:val="473071EC"/>
    <w:lvl w:ilvl="0" w:tplc="66A412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21D5"/>
    <w:multiLevelType w:val="multilevel"/>
    <w:tmpl w:val="6A083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9A3376"/>
    <w:multiLevelType w:val="hybridMultilevel"/>
    <w:tmpl w:val="C620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15A"/>
    <w:rsid w:val="003C6966"/>
    <w:rsid w:val="004A3C5F"/>
    <w:rsid w:val="005A4F79"/>
    <w:rsid w:val="006A287A"/>
    <w:rsid w:val="006D218A"/>
    <w:rsid w:val="008C2074"/>
    <w:rsid w:val="00E3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C69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1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15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321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215A"/>
    <w:pPr>
      <w:shd w:val="clear" w:color="auto" w:fill="FFFFFF"/>
      <w:spacing w:before="360" w:after="5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aliases w:val="Интервал 3 pt"/>
    <w:basedOn w:val="2"/>
    <w:rsid w:val="00E3215A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E32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21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69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6966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3C696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character" w:styleId="a7">
    <w:name w:val="Emphasis"/>
    <w:basedOn w:val="a0"/>
    <w:uiPriority w:val="20"/>
    <w:qFormat/>
    <w:rsid w:val="003C6966"/>
    <w:rPr>
      <w:i/>
      <w:iCs/>
    </w:rPr>
  </w:style>
  <w:style w:type="character" w:customStyle="1" w:styleId="highlightsearch4">
    <w:name w:val="highlightsearch4"/>
    <w:basedOn w:val="a0"/>
    <w:rsid w:val="003C6966"/>
  </w:style>
  <w:style w:type="paragraph" w:customStyle="1" w:styleId="FORMATTEXT">
    <w:name w:val=".FORMATTEXT"/>
    <w:rsid w:val="003C6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2018-05-21T12:26:00Z</dcterms:created>
  <dcterms:modified xsi:type="dcterms:W3CDTF">2018-05-25T07:50:00Z</dcterms:modified>
</cp:coreProperties>
</file>