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544E" w14:textId="77777777" w:rsidR="0040480F" w:rsidRPr="005B0332" w:rsidRDefault="00FB6922" w:rsidP="00B87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noProof/>
          <w:color w:val="984806"/>
          <w:sz w:val="32"/>
          <w:szCs w:val="28"/>
          <w:bdr w:val="none" w:sz="0" w:space="0" w:color="auto" w:frame="1"/>
          <w:lang w:eastAsia="ru-RU"/>
        </w:rPr>
        <w:drawing>
          <wp:inline distT="0" distB="0" distL="0" distR="0" wp14:anchorId="3F3FD7A9" wp14:editId="61FF4AEB">
            <wp:extent cx="1207008" cy="898835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24" cy="90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1A0C7" w14:textId="77777777" w:rsidR="0040480F" w:rsidRPr="005B0332" w:rsidRDefault="0040480F" w:rsidP="00B870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103DE08" w14:textId="7777777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D4">
        <w:rPr>
          <w:rFonts w:ascii="Times New Roman" w:hAnsi="Times New Roman" w:cs="Times New Roman"/>
          <w:b/>
          <w:sz w:val="32"/>
          <w:szCs w:val="32"/>
        </w:rPr>
        <w:t>О режиме работы ГАУ АО «МФЦ» с 02 июля 2020 года</w:t>
      </w:r>
    </w:p>
    <w:p w14:paraId="6D2E3705" w14:textId="77777777" w:rsidR="00B870D4" w:rsidRDefault="00B870D4" w:rsidP="00B870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1DC505" w14:textId="7777777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>С 02 июля 2020 года отделения и дополнительные офисы ГАУ АО «МФЦ» возобновляют прием заявителей в порядке живой очереди.</w:t>
      </w:r>
    </w:p>
    <w:p w14:paraId="315BD1B8" w14:textId="30D3D8A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 xml:space="preserve">При этом на Портале МФЦ </w:t>
      </w:r>
      <w:hyperlink r:id="rId10" w:history="1">
        <w:r w:rsidRPr="00A624A5">
          <w:rPr>
            <w:rStyle w:val="a6"/>
            <w:rFonts w:ascii="Times New Roman" w:hAnsi="Times New Roman" w:cs="Times New Roman"/>
            <w:sz w:val="32"/>
            <w:szCs w:val="32"/>
          </w:rPr>
          <w:t>www.mfc29.ru</w:t>
        </w:r>
      </w:hyperlink>
      <w:r w:rsidRPr="00B870D4">
        <w:rPr>
          <w:rFonts w:ascii="Times New Roman" w:hAnsi="Times New Roman" w:cs="Times New Roman"/>
          <w:sz w:val="32"/>
          <w:szCs w:val="32"/>
        </w:rPr>
        <w:t xml:space="preserve"> сохраняется возможность предварительной записи для подачи документов о предоставлении государственных и муниципальных услуг.</w:t>
      </w:r>
    </w:p>
    <w:p w14:paraId="708A9408" w14:textId="7777777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>Обращаем внимание, что для получения результата предоставления услуги предварительная запись не требуется.</w:t>
      </w:r>
    </w:p>
    <w:p w14:paraId="1F8DC4FF" w14:textId="7777777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>В связи со сложившейся эпидемиологической обстановкой, связанной с распространением коронавирусной инфекции (COVID-19), в июле 2020 года офисы МФЦ Архангельской области организуют прием и выдачу документов по единому режиму работы: с понедельника по пятницу с 08 часов 30 минут до 17 часов 00 минут (перерыв с 12 часов 30 минут до 13 часов 30 минут для дополнительной уборки и проветривания помещений).</w:t>
      </w:r>
    </w:p>
    <w:p w14:paraId="3B348355" w14:textId="7777777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>При посещении МФЦ необходимо соблюдать следующие рекомендации:</w:t>
      </w:r>
    </w:p>
    <w:p w14:paraId="3C033087" w14:textId="7777777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>- используйте средства индивидуальной защиты: маску, перчатки, а также антисептики;</w:t>
      </w:r>
    </w:p>
    <w:p w14:paraId="26D6D264" w14:textId="7777777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>- соблюдайте социальную дистанцию;</w:t>
      </w:r>
    </w:p>
    <w:p w14:paraId="56A3FD1A" w14:textId="7777777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>- приходите исключительно в случае хорошего самочувствия.</w:t>
      </w:r>
    </w:p>
    <w:p w14:paraId="481A69CE" w14:textId="77777777" w:rsidR="00B870D4" w:rsidRP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>В помещениях многофункционального центра вводятся ограничения на совместное единовременное пребывание граждан, ожидающих приема.</w:t>
      </w:r>
    </w:p>
    <w:p w14:paraId="32A7405D" w14:textId="1790F9B4" w:rsidR="00CF3588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70D4">
        <w:rPr>
          <w:rFonts w:ascii="Times New Roman" w:hAnsi="Times New Roman" w:cs="Times New Roman"/>
          <w:sz w:val="32"/>
          <w:szCs w:val="32"/>
        </w:rPr>
        <w:t xml:space="preserve">Напоминаем, что наиболее востребованные государственные и муниципальные услуги можно получить в электронном виде на Портале госуслуг </w:t>
      </w:r>
      <w:hyperlink r:id="rId11" w:history="1">
        <w:r w:rsidRPr="00A624A5">
          <w:rPr>
            <w:rStyle w:val="a6"/>
            <w:rFonts w:ascii="Times New Roman" w:hAnsi="Times New Roman" w:cs="Times New Roman"/>
            <w:sz w:val="32"/>
            <w:szCs w:val="32"/>
          </w:rPr>
          <w:t>www.gosuslugi.ru</w:t>
        </w:r>
      </w:hyperlink>
      <w:r w:rsidRPr="00B870D4">
        <w:rPr>
          <w:rFonts w:ascii="Times New Roman" w:hAnsi="Times New Roman" w:cs="Times New Roman"/>
          <w:sz w:val="32"/>
          <w:szCs w:val="32"/>
        </w:rPr>
        <w:t xml:space="preserve">, на региональном Портале госуслуг </w:t>
      </w:r>
      <w:hyperlink r:id="rId12" w:history="1">
        <w:r w:rsidRPr="00A624A5">
          <w:rPr>
            <w:rStyle w:val="a6"/>
            <w:rFonts w:ascii="Times New Roman" w:hAnsi="Times New Roman" w:cs="Times New Roman"/>
            <w:sz w:val="32"/>
            <w:szCs w:val="32"/>
          </w:rPr>
          <w:t>www.gosuslugi29.ru</w:t>
        </w:r>
      </w:hyperlink>
      <w:r w:rsidRPr="00B870D4">
        <w:rPr>
          <w:rFonts w:ascii="Times New Roman" w:hAnsi="Times New Roman" w:cs="Times New Roman"/>
          <w:sz w:val="32"/>
          <w:szCs w:val="32"/>
        </w:rPr>
        <w:t>, а также на сайтах профильных ведомств.</w:t>
      </w:r>
    </w:p>
    <w:p w14:paraId="2101BC72" w14:textId="77777777" w:rsidR="00B870D4" w:rsidRDefault="00B870D4" w:rsidP="00B8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99B7645" w14:textId="581364C2" w:rsidR="00AE7855" w:rsidRPr="00420046" w:rsidRDefault="00CF3588" w:rsidP="00B87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="00FE6B6A" w:rsidRPr="00420046">
        <w:rPr>
          <w:rFonts w:ascii="Times New Roman" w:hAnsi="Times New Roman" w:cs="Times New Roman"/>
          <w:b/>
          <w:bCs/>
          <w:sz w:val="32"/>
          <w:szCs w:val="32"/>
        </w:rPr>
        <w:t>ерегите себя и своих близких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sectPr w:rsidR="00AE7855" w:rsidRPr="00420046" w:rsidSect="00404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B9C0" w14:textId="77777777" w:rsidR="00893F40" w:rsidRDefault="00893F40" w:rsidP="007A5793">
      <w:pPr>
        <w:spacing w:after="0" w:line="240" w:lineRule="auto"/>
      </w:pPr>
      <w:r>
        <w:separator/>
      </w:r>
    </w:p>
  </w:endnote>
  <w:endnote w:type="continuationSeparator" w:id="0">
    <w:p w14:paraId="4C4AAB68" w14:textId="77777777" w:rsidR="00893F40" w:rsidRDefault="00893F40" w:rsidP="007A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5A4E" w14:textId="77777777" w:rsidR="00893F40" w:rsidRDefault="00893F40" w:rsidP="007A5793">
      <w:pPr>
        <w:spacing w:after="0" w:line="240" w:lineRule="auto"/>
      </w:pPr>
      <w:r>
        <w:separator/>
      </w:r>
    </w:p>
  </w:footnote>
  <w:footnote w:type="continuationSeparator" w:id="0">
    <w:p w14:paraId="38D554B9" w14:textId="77777777" w:rsidR="00893F40" w:rsidRDefault="00893F40" w:rsidP="007A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9E"/>
    <w:multiLevelType w:val="multilevel"/>
    <w:tmpl w:val="BF84C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A"/>
    <w:rsid w:val="00017F3D"/>
    <w:rsid w:val="000B5A06"/>
    <w:rsid w:val="00100739"/>
    <w:rsid w:val="0010245A"/>
    <w:rsid w:val="001479DB"/>
    <w:rsid w:val="00156EF0"/>
    <w:rsid w:val="001957C8"/>
    <w:rsid w:val="001A7CC3"/>
    <w:rsid w:val="001B51F0"/>
    <w:rsid w:val="001E3C0C"/>
    <w:rsid w:val="002638D4"/>
    <w:rsid w:val="002771DB"/>
    <w:rsid w:val="002A0937"/>
    <w:rsid w:val="00302594"/>
    <w:rsid w:val="003A6D1F"/>
    <w:rsid w:val="003B5D38"/>
    <w:rsid w:val="003F5BB2"/>
    <w:rsid w:val="0040480F"/>
    <w:rsid w:val="0040503A"/>
    <w:rsid w:val="00406755"/>
    <w:rsid w:val="00420046"/>
    <w:rsid w:val="00426ED7"/>
    <w:rsid w:val="00465D7B"/>
    <w:rsid w:val="0048313D"/>
    <w:rsid w:val="0048367D"/>
    <w:rsid w:val="004D3741"/>
    <w:rsid w:val="00567D6F"/>
    <w:rsid w:val="005B0332"/>
    <w:rsid w:val="005F7F58"/>
    <w:rsid w:val="006209A3"/>
    <w:rsid w:val="00634DC5"/>
    <w:rsid w:val="00645787"/>
    <w:rsid w:val="00664510"/>
    <w:rsid w:val="006847F9"/>
    <w:rsid w:val="006C60BF"/>
    <w:rsid w:val="0079696E"/>
    <w:rsid w:val="007A5793"/>
    <w:rsid w:val="007D1EBA"/>
    <w:rsid w:val="00803003"/>
    <w:rsid w:val="008048F1"/>
    <w:rsid w:val="00884196"/>
    <w:rsid w:val="00886A69"/>
    <w:rsid w:val="00893F40"/>
    <w:rsid w:val="0089744D"/>
    <w:rsid w:val="008B2605"/>
    <w:rsid w:val="008C490D"/>
    <w:rsid w:val="009C35EC"/>
    <w:rsid w:val="00A305A7"/>
    <w:rsid w:val="00A64CB4"/>
    <w:rsid w:val="00AE7855"/>
    <w:rsid w:val="00B62B0C"/>
    <w:rsid w:val="00B870D4"/>
    <w:rsid w:val="00B94A5D"/>
    <w:rsid w:val="00BB4069"/>
    <w:rsid w:val="00BB474A"/>
    <w:rsid w:val="00BC2469"/>
    <w:rsid w:val="00BC6D28"/>
    <w:rsid w:val="00C0106A"/>
    <w:rsid w:val="00C338F1"/>
    <w:rsid w:val="00C835AC"/>
    <w:rsid w:val="00CF3588"/>
    <w:rsid w:val="00CF706C"/>
    <w:rsid w:val="00D94A4E"/>
    <w:rsid w:val="00E47B97"/>
    <w:rsid w:val="00EA0AAF"/>
    <w:rsid w:val="00EF6BD7"/>
    <w:rsid w:val="00F00A08"/>
    <w:rsid w:val="00F103A0"/>
    <w:rsid w:val="00F401F0"/>
    <w:rsid w:val="00F53A01"/>
    <w:rsid w:val="00F54A84"/>
    <w:rsid w:val="00FA0D3F"/>
    <w:rsid w:val="00FB6922"/>
    <w:rsid w:val="00FE595E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D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93"/>
  </w:style>
  <w:style w:type="paragraph" w:styleId="a9">
    <w:name w:val="footer"/>
    <w:basedOn w:val="a"/>
    <w:link w:val="aa"/>
    <w:uiPriority w:val="99"/>
    <w:unhideWhenUsed/>
    <w:rsid w:val="007A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93"/>
  </w:style>
  <w:style w:type="paragraph" w:styleId="ab">
    <w:name w:val="Balloon Text"/>
    <w:basedOn w:val="a"/>
    <w:link w:val="ac"/>
    <w:uiPriority w:val="99"/>
    <w:semiHidden/>
    <w:unhideWhenUsed/>
    <w:rsid w:val="00F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9"/>
  </w:style>
  <w:style w:type="paragraph" w:styleId="1">
    <w:name w:val="heading 1"/>
    <w:basedOn w:val="a"/>
    <w:next w:val="a"/>
    <w:link w:val="10"/>
    <w:uiPriority w:val="9"/>
    <w:qFormat/>
    <w:rsid w:val="00BB4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link w:val="12"/>
    <w:qFormat/>
    <w:rsid w:val="00BB4069"/>
    <w:pPr>
      <w:spacing w:after="0" w:line="360" w:lineRule="auto"/>
      <w:ind w:firstLine="709"/>
      <w:jc w:val="center"/>
    </w:pPr>
    <w:rPr>
      <w:rFonts w:ascii="Times New Roman" w:hAnsi="Times New Roman"/>
      <w:sz w:val="28"/>
    </w:rPr>
  </w:style>
  <w:style w:type="character" w:customStyle="1" w:styleId="12">
    <w:name w:val="Заголовок1 Знак"/>
    <w:basedOn w:val="a0"/>
    <w:link w:val="11"/>
    <w:rsid w:val="00BB4069"/>
    <w:rPr>
      <w:rFonts w:ascii="Times New Roman" w:hAnsi="Times New Roman"/>
      <w:sz w:val="28"/>
    </w:rPr>
  </w:style>
  <w:style w:type="paragraph" w:customStyle="1" w:styleId="22">
    <w:name w:val="Заголовок22"/>
    <w:link w:val="220"/>
    <w:qFormat/>
    <w:rsid w:val="00BB4069"/>
    <w:pPr>
      <w:spacing w:after="240" w:line="360" w:lineRule="auto"/>
      <w:jc w:val="both"/>
    </w:pPr>
    <w:rPr>
      <w:rFonts w:ascii="Times New Roman" w:hAnsi="Times New Roman"/>
      <w:b/>
      <w:sz w:val="28"/>
    </w:rPr>
  </w:style>
  <w:style w:type="character" w:customStyle="1" w:styleId="220">
    <w:name w:val="Заголовок22 Знак"/>
    <w:basedOn w:val="a0"/>
    <w:link w:val="22"/>
    <w:rsid w:val="00BB4069"/>
    <w:rPr>
      <w:rFonts w:ascii="Times New Roman" w:hAnsi="Times New Roman"/>
      <w:b/>
      <w:sz w:val="28"/>
    </w:rPr>
  </w:style>
  <w:style w:type="paragraph" w:customStyle="1" w:styleId="3">
    <w:name w:val="Заголовок3"/>
    <w:basedOn w:val="a3"/>
    <w:link w:val="30"/>
    <w:qFormat/>
    <w:rsid w:val="00BB4069"/>
    <w:pPr>
      <w:numPr>
        <w:ilvl w:val="1"/>
        <w:numId w:val="1"/>
      </w:numPr>
      <w:spacing w:before="240" w:after="24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3 Знак"/>
    <w:basedOn w:val="a4"/>
    <w:link w:val="3"/>
    <w:rsid w:val="00BB4069"/>
    <w:rPr>
      <w:rFonts w:ascii="Times New Roman" w:hAnsi="Times New Roman"/>
      <w:sz w:val="28"/>
    </w:rPr>
  </w:style>
  <w:style w:type="paragraph" w:styleId="a3">
    <w:name w:val="List Paragraph"/>
    <w:basedOn w:val="a"/>
    <w:link w:val="a4"/>
    <w:uiPriority w:val="34"/>
    <w:qFormat/>
    <w:rsid w:val="00BB40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4069"/>
    <w:pPr>
      <w:spacing w:after="100" w:line="276" w:lineRule="auto"/>
      <w:ind w:left="440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B4069"/>
  </w:style>
  <w:style w:type="paragraph" w:styleId="a5">
    <w:name w:val="TOC Heading"/>
    <w:basedOn w:val="1"/>
    <w:next w:val="a"/>
    <w:uiPriority w:val="39"/>
    <w:unhideWhenUsed/>
    <w:qFormat/>
    <w:rsid w:val="00BB406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156EF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A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793"/>
  </w:style>
  <w:style w:type="paragraph" w:styleId="a9">
    <w:name w:val="footer"/>
    <w:basedOn w:val="a"/>
    <w:link w:val="aa"/>
    <w:uiPriority w:val="99"/>
    <w:unhideWhenUsed/>
    <w:rsid w:val="007A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793"/>
  </w:style>
  <w:style w:type="paragraph" w:styleId="ab">
    <w:name w:val="Balloon Text"/>
    <w:basedOn w:val="a"/>
    <w:link w:val="ac"/>
    <w:uiPriority w:val="99"/>
    <w:semiHidden/>
    <w:unhideWhenUsed/>
    <w:rsid w:val="00FB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2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C033-8916-4B47-A5E4-A82AC29B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Гуренкова Наталья Валентиновна</cp:lastModifiedBy>
  <cp:revision>2</cp:revision>
  <cp:lastPrinted>2020-04-30T13:03:00Z</cp:lastPrinted>
  <dcterms:created xsi:type="dcterms:W3CDTF">2020-06-26T06:14:00Z</dcterms:created>
  <dcterms:modified xsi:type="dcterms:W3CDTF">2020-06-26T06:14:00Z</dcterms:modified>
</cp:coreProperties>
</file>