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7F" w:rsidRDefault="004C697F" w:rsidP="00AE19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697F" w:rsidRDefault="004C697F" w:rsidP="00AE19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393"/>
        <w:gridCol w:w="2393"/>
      </w:tblGrid>
      <w:tr w:rsidR="004C697F" w:rsidRPr="00F4373D" w:rsidTr="006261C7">
        <w:tc>
          <w:tcPr>
            <w:tcW w:w="4785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C697F" w:rsidRPr="00F4373D" w:rsidTr="006261C7">
        <w:tc>
          <w:tcPr>
            <w:tcW w:w="4785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D">
              <w:rPr>
                <w:rFonts w:ascii="Times New Roman" w:hAnsi="Times New Roman"/>
                <w:bCs/>
                <w:sz w:val="24"/>
                <w:szCs w:val="24"/>
              </w:rPr>
              <w:t>Глава Вельского муниципального района Архангельской области</w:t>
            </w:r>
          </w:p>
        </w:tc>
      </w:tr>
      <w:tr w:rsidR="004C697F" w:rsidRPr="00F4373D" w:rsidTr="006261C7">
        <w:tc>
          <w:tcPr>
            <w:tcW w:w="4785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4C697F" w:rsidRPr="00F4373D" w:rsidTr="006261C7">
        <w:tc>
          <w:tcPr>
            <w:tcW w:w="4785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4C697F" w:rsidRPr="00F4373D" w:rsidRDefault="004C697F" w:rsidP="006261C7">
            <w:pPr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4373D">
              <w:rPr>
                <w:rFonts w:ascii="Times New Roman" w:hAnsi="Times New Roman"/>
                <w:bCs/>
                <w:sz w:val="24"/>
                <w:szCs w:val="24"/>
              </w:rPr>
              <w:t>Д.Ю. Дорофеев</w:t>
            </w:r>
          </w:p>
        </w:tc>
      </w:tr>
      <w:tr w:rsidR="004C697F" w:rsidRPr="00F4373D" w:rsidTr="006261C7">
        <w:tc>
          <w:tcPr>
            <w:tcW w:w="4785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F" w:rsidRPr="00F4373D" w:rsidTr="006261C7">
        <w:tc>
          <w:tcPr>
            <w:tcW w:w="4785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97F" w:rsidRPr="00F4373D" w:rsidTr="006261C7">
        <w:tc>
          <w:tcPr>
            <w:tcW w:w="4785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3D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393" w:type="dxa"/>
          </w:tcPr>
          <w:p w:rsidR="004C697F" w:rsidRPr="00F4373D" w:rsidRDefault="004C697F" w:rsidP="00626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97F" w:rsidRDefault="004C697F" w:rsidP="004C697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C697F" w:rsidRDefault="004C697F" w:rsidP="00AE19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5EA6" w:rsidRPr="00B43454" w:rsidRDefault="00BB5EA6" w:rsidP="00AE19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3454">
        <w:rPr>
          <w:rFonts w:ascii="Times New Roman" w:hAnsi="Times New Roman"/>
          <w:b/>
          <w:sz w:val="28"/>
          <w:szCs w:val="28"/>
          <w:lang w:eastAsia="ru-RU"/>
        </w:rPr>
        <w:t xml:space="preserve">Обобщение практики осуществления деятельности органа муниципального жилищного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</w:r>
      <w:r w:rsidR="0074412E" w:rsidRPr="00B43454">
        <w:rPr>
          <w:rFonts w:ascii="Times New Roman" w:hAnsi="Times New Roman"/>
          <w:b/>
          <w:sz w:val="28"/>
          <w:szCs w:val="28"/>
          <w:lang w:eastAsia="ru-RU"/>
        </w:rPr>
        <w:t xml:space="preserve">индивидуальными предпринимателями </w:t>
      </w:r>
      <w:r w:rsidRPr="00B43454">
        <w:rPr>
          <w:rFonts w:ascii="Times New Roman" w:hAnsi="Times New Roman"/>
          <w:b/>
          <w:sz w:val="28"/>
          <w:szCs w:val="28"/>
          <w:lang w:eastAsia="ru-RU"/>
        </w:rPr>
        <w:t>в целях недоп</w:t>
      </w:r>
      <w:r w:rsidR="008020A9" w:rsidRPr="00B43454">
        <w:rPr>
          <w:rFonts w:ascii="Times New Roman" w:hAnsi="Times New Roman"/>
          <w:b/>
          <w:sz w:val="28"/>
          <w:szCs w:val="28"/>
          <w:lang w:eastAsia="ru-RU"/>
        </w:rPr>
        <w:t>ущения таких нарушений за 2020</w:t>
      </w:r>
      <w:r w:rsidRPr="00B43454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BB5EA6" w:rsidRPr="00B43454" w:rsidRDefault="00BB5EA6" w:rsidP="00BB5EA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5044" w:rsidRPr="00B43454" w:rsidRDefault="00685044" w:rsidP="006B5B20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891A14" w:rsidRDefault="00B43454" w:rsidP="00891A1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454">
        <w:rPr>
          <w:rFonts w:ascii="Times New Roman" w:hAnsi="Times New Roman"/>
          <w:sz w:val="28"/>
          <w:szCs w:val="28"/>
        </w:rPr>
        <w:t>Настоящий Обзор 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>
        <w:rPr>
          <w:rFonts w:ascii="Times New Roman" w:hAnsi="Times New Roman"/>
          <w:sz w:val="28"/>
          <w:szCs w:val="28"/>
        </w:rPr>
        <w:t>опущения таких нарушений за 2020</w:t>
      </w:r>
      <w:r w:rsidRPr="00B43454">
        <w:rPr>
          <w:rFonts w:ascii="Times New Roman" w:hAnsi="Times New Roman"/>
          <w:sz w:val="28"/>
          <w:szCs w:val="28"/>
        </w:rPr>
        <w:t xml:space="preserve"> год (далее - Обзор практики) разработан в соответствии с пунктом 3 части 2 статьи 8.2 Федерального закона от 26.12.2008 года № 294-ФЗ «О</w:t>
      </w:r>
      <w:proofErr w:type="gramEnd"/>
      <w:r w:rsidRPr="00B43454">
        <w:rPr>
          <w:rFonts w:ascii="Times New Roman" w:hAnsi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«Вельский муниципальный район» от</w:t>
      </w:r>
      <w:r w:rsidRPr="00B43454">
        <w:rPr>
          <w:rFonts w:ascii="Times New Roman" w:hAnsi="Times New Roman"/>
          <w:sz w:val="28"/>
          <w:szCs w:val="28"/>
        </w:rPr>
        <w:t xml:space="preserve"> 22  января 2020 года  № 60 «Об утверждении муниципальной </w:t>
      </w:r>
      <w:proofErr w:type="gramStart"/>
      <w:r w:rsidRPr="00B43454">
        <w:rPr>
          <w:rFonts w:ascii="Times New Roman" w:hAnsi="Times New Roman"/>
          <w:sz w:val="28"/>
          <w:szCs w:val="28"/>
        </w:rPr>
        <w:t>программы профилактики нарушений обязательных требований жилищного законодательства</w:t>
      </w:r>
      <w:proofErr w:type="gramEnd"/>
      <w:r w:rsidRPr="00B43454">
        <w:rPr>
          <w:rFonts w:ascii="Times New Roman" w:hAnsi="Times New Roman"/>
          <w:sz w:val="28"/>
          <w:szCs w:val="28"/>
        </w:rPr>
        <w:t xml:space="preserve"> на 2020 год</w:t>
      </w:r>
      <w:r>
        <w:rPr>
          <w:rFonts w:ascii="Times New Roman" w:hAnsi="Times New Roman"/>
          <w:sz w:val="28"/>
          <w:szCs w:val="28"/>
        </w:rPr>
        <w:t>».</w:t>
      </w:r>
    </w:p>
    <w:p w:rsidR="00B43454" w:rsidRPr="00B43454" w:rsidRDefault="00B43454" w:rsidP="00B4345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>Целями обобщения практики осуществления муниципального жилищного контроля являются:</w:t>
      </w:r>
    </w:p>
    <w:p w:rsidR="00B43454" w:rsidRPr="00B43454" w:rsidRDefault="00B43454" w:rsidP="00B4345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/>
          <w:sz w:val="28"/>
          <w:szCs w:val="28"/>
        </w:rPr>
        <w:t>Архангельской</w:t>
      </w:r>
      <w:r w:rsidRPr="00B43454">
        <w:rPr>
          <w:rFonts w:ascii="Times New Roman" w:hAnsi="Times New Roman"/>
          <w:sz w:val="28"/>
          <w:szCs w:val="28"/>
        </w:rPr>
        <w:t xml:space="preserve"> области, муниципальных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B43454" w:rsidRPr="00B43454" w:rsidRDefault="00B43454" w:rsidP="00B4345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>- обеспечение доступности сведений о практике осуществления муниципального жилищного контроля.</w:t>
      </w:r>
    </w:p>
    <w:p w:rsidR="00B43454" w:rsidRPr="00B43454" w:rsidRDefault="00B43454" w:rsidP="00B4345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>Задачами обобщения практики осуществления муниципального жилищного контроля являются:</w:t>
      </w:r>
    </w:p>
    <w:p w:rsidR="00B43454" w:rsidRPr="00B43454" w:rsidRDefault="00B43454" w:rsidP="00B4345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43454">
        <w:rPr>
          <w:rFonts w:ascii="Times New Roman" w:hAnsi="Times New Roman"/>
          <w:sz w:val="28"/>
          <w:szCs w:val="28"/>
        </w:rPr>
        <w:t>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B43454" w:rsidRPr="00B43454" w:rsidRDefault="00B43454" w:rsidP="00B4345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B43454" w:rsidRPr="00B43454" w:rsidRDefault="00B43454" w:rsidP="00B4345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B43454" w:rsidRPr="00B43454" w:rsidRDefault="00B43454" w:rsidP="00B4345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3454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B43454" w:rsidRDefault="00B43454" w:rsidP="00B4345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B43454" w:rsidRPr="00B43454" w:rsidRDefault="00B43454" w:rsidP="00B4345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</w:t>
      </w:r>
      <w:r w:rsidR="00FA5269">
        <w:rPr>
          <w:rFonts w:ascii="Times New Roman" w:hAnsi="Times New Roman"/>
          <w:sz w:val="28"/>
          <w:szCs w:val="28"/>
        </w:rPr>
        <w:t xml:space="preserve">главы </w:t>
      </w:r>
      <w:r w:rsidRPr="00B4345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Вельского муниципального района.</w:t>
      </w:r>
    </w:p>
    <w:p w:rsidR="00B43454" w:rsidRPr="00B43454" w:rsidRDefault="00B43454" w:rsidP="00B43454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 xml:space="preserve">Порядок осуществления муниципального жилищного контроля администрации </w:t>
      </w:r>
      <w:r>
        <w:rPr>
          <w:rFonts w:ascii="Times New Roman" w:hAnsi="Times New Roman"/>
          <w:sz w:val="28"/>
          <w:szCs w:val="28"/>
        </w:rPr>
        <w:t>Вельского муниципального района</w:t>
      </w:r>
      <w:r w:rsidRPr="00B43454">
        <w:rPr>
          <w:rFonts w:ascii="Times New Roman" w:hAnsi="Times New Roman"/>
          <w:sz w:val="28"/>
          <w:szCs w:val="28"/>
        </w:rPr>
        <w:t xml:space="preserve"> в отношении жилищного фонда на территории </w:t>
      </w:r>
      <w:r w:rsidR="008D1E1B" w:rsidRPr="008D1E1B">
        <w:rPr>
          <w:rFonts w:ascii="Times New Roman" w:hAnsi="Times New Roman"/>
          <w:sz w:val="28"/>
          <w:szCs w:val="28"/>
        </w:rPr>
        <w:t>Вельского муниципального района</w:t>
      </w:r>
      <w:r w:rsidRPr="00B43454">
        <w:rPr>
          <w:rFonts w:ascii="Times New Roman" w:hAnsi="Times New Roman"/>
          <w:sz w:val="28"/>
          <w:szCs w:val="28"/>
        </w:rPr>
        <w:t xml:space="preserve"> определён</w:t>
      </w:r>
      <w:r w:rsidR="00FA5269" w:rsidRPr="00FA5269">
        <w:t xml:space="preserve"> </w:t>
      </w:r>
      <w:r w:rsidR="00FA5269">
        <w:rPr>
          <w:rFonts w:ascii="Times New Roman" w:hAnsi="Times New Roman"/>
          <w:sz w:val="28"/>
          <w:szCs w:val="28"/>
        </w:rPr>
        <w:t>административным</w:t>
      </w:r>
      <w:r w:rsidR="00FA5269" w:rsidRPr="00FA5269">
        <w:rPr>
          <w:rFonts w:ascii="Times New Roman" w:hAnsi="Times New Roman"/>
          <w:sz w:val="28"/>
          <w:szCs w:val="28"/>
        </w:rPr>
        <w:t xml:space="preserve"> регламент</w:t>
      </w:r>
      <w:r w:rsidR="00FA5269">
        <w:rPr>
          <w:rFonts w:ascii="Times New Roman" w:hAnsi="Times New Roman"/>
          <w:sz w:val="28"/>
          <w:szCs w:val="28"/>
        </w:rPr>
        <w:t>ом</w:t>
      </w:r>
      <w:r w:rsidR="00FA5269" w:rsidRPr="00FA5269">
        <w:rPr>
          <w:rFonts w:ascii="Times New Roman" w:hAnsi="Times New Roman"/>
          <w:sz w:val="28"/>
          <w:szCs w:val="28"/>
        </w:rPr>
        <w:t xml:space="preserve"> осуществления администрацией муниципального образования «Вельский муниципальный район» муниципального жилищного контроля</w:t>
      </w:r>
      <w:r w:rsidR="00FA5269">
        <w:rPr>
          <w:rFonts w:ascii="Times New Roman" w:hAnsi="Times New Roman"/>
          <w:sz w:val="28"/>
          <w:szCs w:val="28"/>
        </w:rPr>
        <w:t>, который утвержден</w:t>
      </w:r>
      <w:r w:rsidRPr="00B43454">
        <w:rPr>
          <w:rFonts w:ascii="Times New Roman" w:hAnsi="Times New Roman"/>
          <w:sz w:val="28"/>
          <w:szCs w:val="28"/>
        </w:rPr>
        <w:t xml:space="preserve"> </w:t>
      </w:r>
      <w:r w:rsidR="00FA5269">
        <w:rPr>
          <w:rFonts w:ascii="Times New Roman" w:hAnsi="Times New Roman"/>
          <w:sz w:val="28"/>
          <w:szCs w:val="28"/>
        </w:rPr>
        <w:t>п</w:t>
      </w:r>
      <w:r w:rsidR="00D01F11" w:rsidRPr="00D01F11">
        <w:rPr>
          <w:rFonts w:ascii="Times New Roman" w:hAnsi="Times New Roman"/>
          <w:sz w:val="28"/>
          <w:szCs w:val="28"/>
        </w:rPr>
        <w:t>остановлением администрации муниципального образования «Вельский муниципал</w:t>
      </w:r>
      <w:r w:rsidR="00FA5269">
        <w:rPr>
          <w:rFonts w:ascii="Times New Roman" w:hAnsi="Times New Roman"/>
          <w:sz w:val="28"/>
          <w:szCs w:val="28"/>
        </w:rPr>
        <w:t xml:space="preserve">ьный район» от 20.03.2019 № 252. </w:t>
      </w:r>
      <w:r w:rsidRPr="00B43454">
        <w:rPr>
          <w:rFonts w:ascii="Times New Roman" w:hAnsi="Times New Roman"/>
          <w:sz w:val="28"/>
          <w:szCs w:val="28"/>
        </w:rPr>
        <w:t>В ревизионную деятельность муниципального жилищного контроля входят плановые и внеплановые проверки, выездные и (или) документарные.</w:t>
      </w:r>
    </w:p>
    <w:p w:rsidR="00685044" w:rsidRPr="00B43454" w:rsidRDefault="00685044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 xml:space="preserve">В рамках муниципального жилищного контроля </w:t>
      </w:r>
      <w:r w:rsidR="006B5B20" w:rsidRPr="00B43454">
        <w:rPr>
          <w:rFonts w:ascii="Times New Roman" w:hAnsi="Times New Roman"/>
          <w:sz w:val="28"/>
          <w:szCs w:val="28"/>
        </w:rPr>
        <w:t>в 2020 году отделом муниципального жилищного контроля администрации Вельского муниципального района Архангельской области</w:t>
      </w:r>
      <w:r w:rsidR="001D55AD" w:rsidRPr="00B43454">
        <w:rPr>
          <w:rFonts w:ascii="Times New Roman" w:hAnsi="Times New Roman"/>
          <w:sz w:val="28"/>
          <w:szCs w:val="28"/>
        </w:rPr>
        <w:t xml:space="preserve"> </w:t>
      </w:r>
      <w:r w:rsidR="008C3554" w:rsidRPr="00B43454">
        <w:rPr>
          <w:rFonts w:ascii="Times New Roman" w:hAnsi="Times New Roman"/>
          <w:sz w:val="28"/>
          <w:szCs w:val="28"/>
        </w:rPr>
        <w:t>подготовлено</w:t>
      </w:r>
      <w:bookmarkStart w:id="0" w:name="_GoBack"/>
      <w:bookmarkEnd w:id="0"/>
      <w:r w:rsidR="006B5B20" w:rsidRPr="00B43454">
        <w:rPr>
          <w:rFonts w:ascii="Times New Roman" w:hAnsi="Times New Roman"/>
          <w:sz w:val="28"/>
          <w:szCs w:val="28"/>
        </w:rPr>
        <w:t xml:space="preserve"> 2 распорядительных документа о проведении проверок в отношении юридических лиц. Фактов уклонения юридических лиц от проверок не выявлено.</w:t>
      </w:r>
    </w:p>
    <w:p w:rsidR="006B5B20" w:rsidRPr="00B43454" w:rsidRDefault="006B5B20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>Внеплановые проверки проводились по следующим основаниям:</w:t>
      </w:r>
    </w:p>
    <w:p w:rsidR="006B5B20" w:rsidRPr="00B43454" w:rsidRDefault="006B5B20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 xml:space="preserve">- </w:t>
      </w:r>
      <w:r w:rsidR="002F0408" w:rsidRPr="00B43454">
        <w:rPr>
          <w:rFonts w:ascii="Times New Roman" w:hAnsi="Times New Roman"/>
          <w:sz w:val="28"/>
          <w:szCs w:val="28"/>
        </w:rPr>
        <w:t>по контролю за исполнением предписания, выданного</w:t>
      </w:r>
      <w:r w:rsidR="004C697F">
        <w:rPr>
          <w:rFonts w:ascii="Times New Roman" w:hAnsi="Times New Roman"/>
          <w:sz w:val="28"/>
          <w:szCs w:val="28"/>
        </w:rPr>
        <w:t xml:space="preserve"> по результатам проведенной ран</w:t>
      </w:r>
      <w:r w:rsidR="002F0408" w:rsidRPr="00B43454">
        <w:rPr>
          <w:rFonts w:ascii="Times New Roman" w:hAnsi="Times New Roman"/>
          <w:sz w:val="28"/>
          <w:szCs w:val="28"/>
        </w:rPr>
        <w:t>ее проверки – 1;</w:t>
      </w:r>
    </w:p>
    <w:p w:rsidR="00685044" w:rsidRPr="00B43454" w:rsidRDefault="002F0408" w:rsidP="004F61DB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 xml:space="preserve">- по заявлению физических лиц о нарушении управляющей организацией </w:t>
      </w:r>
      <w:r w:rsidR="006300EA" w:rsidRPr="00B43454">
        <w:rPr>
          <w:rFonts w:ascii="Times New Roman" w:hAnsi="Times New Roman"/>
          <w:sz w:val="28"/>
          <w:szCs w:val="28"/>
        </w:rPr>
        <w:t>обязательных требований – 1.</w:t>
      </w:r>
    </w:p>
    <w:p w:rsidR="004F61DB" w:rsidRPr="00B43454" w:rsidRDefault="004C697F" w:rsidP="004F61DB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61DB" w:rsidRPr="00B43454">
        <w:rPr>
          <w:rFonts w:ascii="Times New Roman" w:hAnsi="Times New Roman"/>
          <w:sz w:val="28"/>
          <w:szCs w:val="28"/>
        </w:rPr>
        <w:t>о итогам проведенных внеплановых выездных проверок</w:t>
      </w:r>
      <w:r w:rsidR="00B7157A" w:rsidRPr="00B43454">
        <w:rPr>
          <w:rFonts w:ascii="Times New Roman" w:hAnsi="Times New Roman"/>
          <w:sz w:val="28"/>
          <w:szCs w:val="28"/>
        </w:rPr>
        <w:t xml:space="preserve"> </w:t>
      </w:r>
      <w:r w:rsidR="00F0214C">
        <w:rPr>
          <w:rFonts w:ascii="Times New Roman" w:hAnsi="Times New Roman"/>
          <w:sz w:val="28"/>
          <w:szCs w:val="28"/>
        </w:rPr>
        <w:t xml:space="preserve">выявлено одно </w:t>
      </w:r>
      <w:r w:rsidR="00552C81" w:rsidRPr="00B43454">
        <w:rPr>
          <w:rFonts w:ascii="Times New Roman" w:hAnsi="Times New Roman"/>
          <w:sz w:val="28"/>
          <w:szCs w:val="28"/>
        </w:rPr>
        <w:t>н</w:t>
      </w:r>
      <w:r w:rsidR="000772A3" w:rsidRPr="00B43454">
        <w:rPr>
          <w:rFonts w:ascii="Times New Roman" w:hAnsi="Times New Roman"/>
          <w:sz w:val="28"/>
          <w:szCs w:val="28"/>
        </w:rPr>
        <w:t>арушение</w:t>
      </w:r>
      <w:r w:rsidR="0048633F" w:rsidRPr="00B43454">
        <w:rPr>
          <w:rFonts w:ascii="Times New Roman" w:hAnsi="Times New Roman"/>
          <w:sz w:val="28"/>
          <w:szCs w:val="28"/>
        </w:rPr>
        <w:t xml:space="preserve"> </w:t>
      </w:r>
      <w:r w:rsidR="00BB5EA6" w:rsidRPr="00B43454">
        <w:rPr>
          <w:rFonts w:ascii="Times New Roman" w:hAnsi="Times New Roman"/>
          <w:sz w:val="28"/>
          <w:szCs w:val="28"/>
        </w:rPr>
        <w:t>обязательных требований жилищного законодательства</w:t>
      </w:r>
      <w:r w:rsidR="00B7157A" w:rsidRPr="00B43454">
        <w:rPr>
          <w:rFonts w:ascii="Times New Roman" w:hAnsi="Times New Roman"/>
          <w:sz w:val="28"/>
          <w:szCs w:val="28"/>
        </w:rPr>
        <w:t xml:space="preserve"> на территории Вельского муниципального района</w:t>
      </w:r>
      <w:r w:rsidR="004F61DB" w:rsidRPr="00B43454">
        <w:rPr>
          <w:rFonts w:ascii="Times New Roman" w:hAnsi="Times New Roman"/>
          <w:sz w:val="28"/>
          <w:szCs w:val="28"/>
        </w:rPr>
        <w:t>.</w:t>
      </w:r>
    </w:p>
    <w:p w:rsidR="0074412E" w:rsidRPr="00B43454" w:rsidRDefault="0074412E" w:rsidP="0074412E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sz w:val="28"/>
          <w:szCs w:val="28"/>
        </w:rPr>
        <w:t>В</w:t>
      </w:r>
      <w:r w:rsidRPr="00B43454">
        <w:rPr>
          <w:rFonts w:ascii="Times New Roman" w:hAnsi="Times New Roman"/>
          <w:sz w:val="28"/>
          <w:szCs w:val="28"/>
          <w:lang w:eastAsia="ru-RU"/>
        </w:rPr>
        <w:t xml:space="preserve"> целях предупреждения нарушений юридическими лицами обязательных требований жилищного законодательства, устранения причин, факторов и условий, способствующих нарушениям указанных требований, осуществлены мероприятия по профилактике нарушений обязательных </w:t>
      </w:r>
      <w:r w:rsidRPr="00B43454">
        <w:rPr>
          <w:rFonts w:ascii="Times New Roman" w:hAnsi="Times New Roman"/>
          <w:sz w:val="28"/>
          <w:szCs w:val="28"/>
          <w:lang w:eastAsia="ru-RU"/>
        </w:rPr>
        <w:lastRenderedPageBreak/>
        <w:t>требований в соответствии с утвержденной программой профилактики нарушений, а именно:</w:t>
      </w:r>
    </w:p>
    <w:p w:rsidR="0074412E" w:rsidRPr="00B43454" w:rsidRDefault="0074412E" w:rsidP="0074412E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454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r w:rsidR="009F42AD" w:rsidRPr="00B4345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</w:t>
      </w:r>
      <w:r w:rsidRPr="00B43454">
        <w:rPr>
          <w:rFonts w:ascii="Times New Roman" w:eastAsia="Times New Roman" w:hAnsi="Times New Roman"/>
          <w:sz w:val="28"/>
          <w:szCs w:val="28"/>
          <w:lang w:eastAsia="ru-RU"/>
        </w:rPr>
        <w:t xml:space="preserve">рнет» на официальном сайте администрации </w:t>
      </w:r>
      <w:r w:rsidR="00872B23" w:rsidRPr="00B43454">
        <w:rPr>
          <w:rFonts w:ascii="Times New Roman" w:eastAsia="Times New Roman" w:hAnsi="Times New Roman"/>
          <w:sz w:val="28"/>
          <w:szCs w:val="28"/>
          <w:lang w:eastAsia="ru-RU"/>
        </w:rPr>
        <w:t>Вельского муниципального района</w:t>
      </w:r>
      <w:r w:rsidRPr="00B434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="003A0E95" w:rsidRPr="00B43454">
          <w:rPr>
            <w:rStyle w:val="ac"/>
            <w:rFonts w:ascii="Times New Roman" w:hAnsi="Times New Roman"/>
            <w:sz w:val="28"/>
            <w:szCs w:val="28"/>
            <w:lang w:eastAsia="ru-RU"/>
          </w:rPr>
          <w:t>www.movelsk.ru</w:t>
        </w:r>
      </w:hyperlink>
      <w:r w:rsidR="003A0E95" w:rsidRPr="00B434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345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контроля;</w:t>
      </w:r>
    </w:p>
    <w:p w:rsidR="0074412E" w:rsidRPr="00B43454" w:rsidRDefault="0074412E" w:rsidP="0074412E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454">
        <w:rPr>
          <w:rFonts w:ascii="Times New Roman" w:hAnsi="Times New Roman"/>
          <w:sz w:val="28"/>
          <w:szCs w:val="28"/>
        </w:rPr>
        <w:t>на постоянной основе по мере обращения юридических лиц, индивидуальных предпринимателей проводится информирование указанных лиц по вопросам соблюдения обязательных требов</w:t>
      </w:r>
      <w:r w:rsidR="00616B3F" w:rsidRPr="00B43454">
        <w:rPr>
          <w:rFonts w:ascii="Times New Roman" w:hAnsi="Times New Roman"/>
          <w:sz w:val="28"/>
          <w:szCs w:val="28"/>
        </w:rPr>
        <w:t>аний жилищного законодательства.</w:t>
      </w:r>
    </w:p>
    <w:p w:rsidR="0074412E" w:rsidRPr="00B43454" w:rsidRDefault="0074412E" w:rsidP="00872B2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BB5EA6" w:rsidRPr="00B43454" w:rsidRDefault="00131FE9" w:rsidP="004213E3">
      <w:pPr>
        <w:jc w:val="center"/>
        <w:rPr>
          <w:rFonts w:ascii="Times New Roman" w:hAnsi="Times New Roman"/>
          <w:b/>
          <w:sz w:val="28"/>
          <w:szCs w:val="28"/>
        </w:rPr>
      </w:pPr>
      <w:r w:rsidRPr="00B43454">
        <w:rPr>
          <w:rFonts w:ascii="Times New Roman" w:hAnsi="Times New Roman"/>
          <w:b/>
          <w:sz w:val="28"/>
          <w:szCs w:val="28"/>
        </w:rPr>
        <w:t xml:space="preserve">Фактические </w:t>
      </w:r>
      <w:r w:rsidR="0074412E" w:rsidRPr="00B43454">
        <w:rPr>
          <w:rFonts w:ascii="Times New Roman" w:hAnsi="Times New Roman"/>
          <w:b/>
          <w:sz w:val="28"/>
          <w:szCs w:val="28"/>
        </w:rPr>
        <w:t xml:space="preserve">показатели </w:t>
      </w:r>
      <w:r w:rsidRPr="00B43454">
        <w:rPr>
          <w:rFonts w:ascii="Times New Roman" w:hAnsi="Times New Roman"/>
          <w:b/>
          <w:sz w:val="28"/>
          <w:szCs w:val="28"/>
        </w:rPr>
        <w:t>реализации муниципа</w:t>
      </w:r>
      <w:r w:rsidR="00872B23" w:rsidRPr="00B43454">
        <w:rPr>
          <w:rFonts w:ascii="Times New Roman" w:hAnsi="Times New Roman"/>
          <w:b/>
          <w:sz w:val="28"/>
          <w:szCs w:val="28"/>
        </w:rPr>
        <w:t>льного жилищного контроля в 2020</w:t>
      </w:r>
      <w:r w:rsidRPr="00B4345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4412E" w:rsidRPr="00B43454" w:rsidRDefault="0074412E" w:rsidP="00F0217B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675"/>
        <w:gridCol w:w="6946"/>
        <w:gridCol w:w="2126"/>
      </w:tblGrid>
      <w:tr w:rsidR="00F0217B" w:rsidRPr="00B43454" w:rsidTr="00A27F6F">
        <w:tc>
          <w:tcPr>
            <w:tcW w:w="675" w:type="dxa"/>
          </w:tcPr>
          <w:p w:rsidR="00F0217B" w:rsidRPr="00B43454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45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34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345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434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F0217B" w:rsidRPr="00B43454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45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F0217B" w:rsidRPr="00B43454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454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830498" w:rsidRPr="00B43454" w:rsidTr="00A27F6F">
        <w:tc>
          <w:tcPr>
            <w:tcW w:w="675" w:type="dxa"/>
            <w:vAlign w:val="center"/>
          </w:tcPr>
          <w:p w:rsidR="00830498" w:rsidRPr="00B43454" w:rsidRDefault="00830498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830498" w:rsidRPr="00B43454" w:rsidRDefault="00830498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Количество проведенных проверок в отношении ЮЛ</w:t>
            </w:r>
          </w:p>
        </w:tc>
        <w:tc>
          <w:tcPr>
            <w:tcW w:w="2126" w:type="dxa"/>
            <w:vAlign w:val="center"/>
          </w:tcPr>
          <w:p w:rsidR="00830498" w:rsidRPr="00B43454" w:rsidRDefault="004F61DB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0498" w:rsidRPr="00B43454" w:rsidTr="00A27F6F">
        <w:tc>
          <w:tcPr>
            <w:tcW w:w="675" w:type="dxa"/>
            <w:vAlign w:val="center"/>
          </w:tcPr>
          <w:p w:rsidR="00830498" w:rsidRPr="00B43454" w:rsidRDefault="00830498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830498" w:rsidRPr="00B43454" w:rsidRDefault="00830498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830498" w:rsidRPr="00B43454" w:rsidRDefault="00830498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498" w:rsidRPr="00B43454" w:rsidTr="00A27F6F">
        <w:tc>
          <w:tcPr>
            <w:tcW w:w="675" w:type="dxa"/>
            <w:vAlign w:val="center"/>
          </w:tcPr>
          <w:p w:rsidR="00830498" w:rsidRPr="00B43454" w:rsidRDefault="00830498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830498" w:rsidRPr="00B43454" w:rsidRDefault="00830498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- плановых</w:t>
            </w:r>
          </w:p>
        </w:tc>
        <w:tc>
          <w:tcPr>
            <w:tcW w:w="2126" w:type="dxa"/>
            <w:vAlign w:val="center"/>
          </w:tcPr>
          <w:p w:rsidR="00830498" w:rsidRPr="00B43454" w:rsidRDefault="00E20B75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0498" w:rsidRPr="00B43454" w:rsidTr="00A27F6F">
        <w:tc>
          <w:tcPr>
            <w:tcW w:w="675" w:type="dxa"/>
            <w:vAlign w:val="center"/>
          </w:tcPr>
          <w:p w:rsidR="00830498" w:rsidRPr="00B43454" w:rsidRDefault="00830498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830498" w:rsidRPr="00B43454" w:rsidRDefault="00830498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- внеплановых</w:t>
            </w:r>
          </w:p>
        </w:tc>
        <w:tc>
          <w:tcPr>
            <w:tcW w:w="2126" w:type="dxa"/>
            <w:vAlign w:val="center"/>
          </w:tcPr>
          <w:p w:rsidR="00830498" w:rsidRPr="00B43454" w:rsidRDefault="004F61DB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0498" w:rsidRPr="00B43454" w:rsidTr="00A27F6F">
        <w:tc>
          <w:tcPr>
            <w:tcW w:w="675" w:type="dxa"/>
            <w:vAlign w:val="center"/>
          </w:tcPr>
          <w:p w:rsidR="00830498" w:rsidRPr="00B43454" w:rsidRDefault="00830498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:rsidR="00830498" w:rsidRPr="00B43454" w:rsidRDefault="00830498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Количество проверок, проведенных по основаниям угрозы причинения вреда жизни и здоровью граждан</w:t>
            </w:r>
          </w:p>
        </w:tc>
        <w:tc>
          <w:tcPr>
            <w:tcW w:w="2126" w:type="dxa"/>
            <w:vAlign w:val="center"/>
          </w:tcPr>
          <w:p w:rsidR="00830498" w:rsidRPr="00B43454" w:rsidRDefault="00E20B75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0498" w:rsidRPr="00B43454" w:rsidTr="00A27F6F">
        <w:tc>
          <w:tcPr>
            <w:tcW w:w="675" w:type="dxa"/>
            <w:vAlign w:val="center"/>
          </w:tcPr>
          <w:p w:rsidR="00830498" w:rsidRPr="00B43454" w:rsidRDefault="00830498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vAlign w:val="center"/>
          </w:tcPr>
          <w:p w:rsidR="00830498" w:rsidRPr="00B43454" w:rsidRDefault="00830498" w:rsidP="00FA3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Количество проведенных проверок в отношении ФЛ</w:t>
            </w:r>
          </w:p>
        </w:tc>
        <w:tc>
          <w:tcPr>
            <w:tcW w:w="2126" w:type="dxa"/>
            <w:vAlign w:val="center"/>
          </w:tcPr>
          <w:p w:rsidR="00830498" w:rsidRPr="00B43454" w:rsidRDefault="00872B23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A4B4C" w:rsidRPr="00B43454" w:rsidRDefault="008A4B4C" w:rsidP="00A91DC6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974" w:rsidRPr="00B43454" w:rsidRDefault="00AE1974" w:rsidP="00A91DC6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55AD" w:rsidRPr="00B43454" w:rsidRDefault="001D55AD" w:rsidP="00A91DC6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4B4C" w:rsidRPr="00B43454" w:rsidRDefault="008A4B4C" w:rsidP="008A4B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3454">
        <w:rPr>
          <w:rFonts w:ascii="Times New Roman" w:hAnsi="Times New Roman"/>
          <w:b/>
          <w:bCs/>
          <w:sz w:val="28"/>
          <w:szCs w:val="28"/>
          <w:lang w:eastAsia="ru-RU"/>
        </w:rPr>
        <w:t>Наиболее часто встречающиеся случаи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</w:r>
    </w:p>
    <w:p w:rsidR="008A4B4C" w:rsidRPr="00B43454" w:rsidRDefault="008A4B4C" w:rsidP="008A4B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269" w:rsidRPr="00FA5269" w:rsidRDefault="00FA5269" w:rsidP="00FA52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269">
        <w:rPr>
          <w:rFonts w:ascii="Times New Roman" w:hAnsi="Times New Roman"/>
          <w:sz w:val="28"/>
          <w:szCs w:val="28"/>
        </w:rPr>
        <w:t xml:space="preserve">1. Несоблюдение юридическими лицами, осуществляющими деятельность по управлению и обслуживанию многоквартирных домов, расположенных на территории </w:t>
      </w:r>
      <w:r>
        <w:rPr>
          <w:rFonts w:ascii="Times New Roman" w:hAnsi="Times New Roman"/>
          <w:sz w:val="28"/>
          <w:szCs w:val="28"/>
        </w:rPr>
        <w:t>Вельского муниципального района</w:t>
      </w:r>
      <w:r w:rsidRPr="00FA5269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 к использованию, сохранности и эксплуатации жилищного фонда.</w:t>
      </w:r>
    </w:p>
    <w:p w:rsidR="00FA5269" w:rsidRPr="00FA5269" w:rsidRDefault="00FA5269" w:rsidP="00FA52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B4C" w:rsidRDefault="00FA5269" w:rsidP="00FA52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269">
        <w:rPr>
          <w:rFonts w:ascii="Times New Roman" w:hAnsi="Times New Roman"/>
          <w:sz w:val="28"/>
          <w:szCs w:val="28"/>
        </w:rPr>
        <w:t>В целях недопущения нарушений жилищного законодательства организациям, осуществляющим деятельность по управлению/обслуживанию жилищного фонда рекомендуется принимать меры, направленные на исполнение положений Жилищного кодекса Российской Федерации,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 содержания общего имущества в многоквартирном доме</w:t>
      </w:r>
      <w:proofErr w:type="gramEnd"/>
      <w:r w:rsidRPr="00FA52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269">
        <w:rPr>
          <w:rFonts w:ascii="Times New Roman" w:hAnsi="Times New Roman"/>
          <w:sz w:val="28"/>
          <w:szCs w:val="28"/>
        </w:rPr>
        <w:lastRenderedPageBreak/>
        <w:t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13.08.2006 № 491, Правил и норм технической эксплуатации жилищного фонда, утвержденных Постановлением Госстроя РФ от 27.09.2003 № 170, определяющих требования и порядок</w:t>
      </w:r>
      <w:proofErr w:type="gramEnd"/>
      <w:r w:rsidRPr="00FA5269">
        <w:rPr>
          <w:rFonts w:ascii="Times New Roman" w:hAnsi="Times New Roman"/>
          <w:sz w:val="28"/>
          <w:szCs w:val="28"/>
        </w:rPr>
        <w:t xml:space="preserve"> обслуживания и ремонта жилищного фонда.</w:t>
      </w:r>
    </w:p>
    <w:p w:rsidR="00AA1B09" w:rsidRPr="00B43454" w:rsidRDefault="00AA1B09" w:rsidP="00FA52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B09">
        <w:rPr>
          <w:rFonts w:ascii="Times New Roman" w:hAnsi="Times New Roman"/>
          <w:sz w:val="28"/>
          <w:szCs w:val="28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своевременно и качественно устранять выявленные нарушения, самостоятельно выявлять нарушения и информировать собственников жилых помещений о существующих пробле</w:t>
      </w:r>
      <w:r w:rsidR="00F0214C">
        <w:rPr>
          <w:rFonts w:ascii="Times New Roman" w:hAnsi="Times New Roman"/>
          <w:sz w:val="28"/>
          <w:szCs w:val="28"/>
        </w:rPr>
        <w:t>мах и возможных путях их решения</w:t>
      </w:r>
      <w:r w:rsidRPr="00AA1B09">
        <w:rPr>
          <w:rFonts w:ascii="Times New Roman" w:hAnsi="Times New Roman"/>
          <w:sz w:val="28"/>
          <w:szCs w:val="28"/>
        </w:rPr>
        <w:t>. Управляющие организации должны внимательнее относит</w:t>
      </w:r>
      <w:r w:rsidR="004C697F">
        <w:rPr>
          <w:rFonts w:ascii="Times New Roman" w:hAnsi="Times New Roman"/>
          <w:sz w:val="28"/>
          <w:szCs w:val="28"/>
        </w:rPr>
        <w:t>ь</w:t>
      </w:r>
      <w:r w:rsidRPr="00AA1B09">
        <w:rPr>
          <w:rFonts w:ascii="Times New Roman" w:hAnsi="Times New Roman"/>
          <w:sz w:val="28"/>
          <w:szCs w:val="28"/>
        </w:rPr>
        <w:t>ся к обращениям граждан в свой адрес о проблемах, возникающих в многоквартирных домах.</w:t>
      </w:r>
    </w:p>
    <w:p w:rsidR="008A4B4C" w:rsidRPr="00B43454" w:rsidRDefault="008A4B4C" w:rsidP="008A4B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157A" w:rsidRPr="00B43454" w:rsidRDefault="00B7157A" w:rsidP="00A91DC6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974" w:rsidRPr="00B43454" w:rsidRDefault="00AE1974" w:rsidP="00A91DC6">
      <w:pPr>
        <w:rPr>
          <w:rFonts w:ascii="Times New Roman" w:hAnsi="Times New Roman"/>
          <w:i/>
          <w:sz w:val="28"/>
          <w:szCs w:val="28"/>
        </w:rPr>
      </w:pPr>
    </w:p>
    <w:p w:rsidR="00AE1974" w:rsidRPr="00B43454" w:rsidRDefault="00AE1974" w:rsidP="00A91DC6">
      <w:pPr>
        <w:rPr>
          <w:rFonts w:ascii="Times New Roman" w:hAnsi="Times New Roman"/>
          <w:i/>
          <w:sz w:val="28"/>
          <w:szCs w:val="28"/>
        </w:rPr>
      </w:pPr>
    </w:p>
    <w:p w:rsidR="00AE1974" w:rsidRPr="00B43454" w:rsidRDefault="00AE1974" w:rsidP="00A91DC6">
      <w:pPr>
        <w:rPr>
          <w:rFonts w:ascii="Times New Roman" w:hAnsi="Times New Roman"/>
          <w:i/>
          <w:sz w:val="28"/>
          <w:szCs w:val="28"/>
        </w:rPr>
      </w:pPr>
    </w:p>
    <w:p w:rsidR="00891A14" w:rsidRDefault="004C697F" w:rsidP="00A91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по инфраструктурному развитию</w:t>
      </w:r>
    </w:p>
    <w:p w:rsidR="004C697F" w:rsidRPr="00B43454" w:rsidRDefault="004C697F" w:rsidP="004C697F">
      <w:pPr>
        <w:tabs>
          <w:tab w:val="left" w:pos="75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Вельского муниципального района </w:t>
      </w:r>
      <w:r>
        <w:rPr>
          <w:rFonts w:ascii="Times New Roman" w:hAnsi="Times New Roman"/>
          <w:sz w:val="28"/>
          <w:szCs w:val="28"/>
        </w:rPr>
        <w:tab/>
        <w:t>А.В. Овсянкин</w:t>
      </w:r>
    </w:p>
    <w:p w:rsidR="00891A14" w:rsidRPr="00B43454" w:rsidRDefault="00891A14" w:rsidP="00A91DC6">
      <w:pPr>
        <w:rPr>
          <w:rFonts w:ascii="Times New Roman" w:hAnsi="Times New Roman"/>
          <w:sz w:val="28"/>
          <w:szCs w:val="28"/>
        </w:rPr>
      </w:pPr>
    </w:p>
    <w:p w:rsidR="00891A14" w:rsidRPr="00B43454" w:rsidRDefault="00891A14" w:rsidP="00891A14">
      <w:pPr>
        <w:rPr>
          <w:rFonts w:ascii="Times New Roman" w:hAnsi="Times New Roman"/>
          <w:b/>
          <w:sz w:val="28"/>
          <w:szCs w:val="28"/>
        </w:rPr>
      </w:pPr>
    </w:p>
    <w:p w:rsidR="00891A14" w:rsidRPr="00B43454" w:rsidRDefault="00891A14" w:rsidP="00891A14">
      <w:pPr>
        <w:rPr>
          <w:rFonts w:ascii="Times New Roman" w:hAnsi="Times New Roman"/>
          <w:b/>
          <w:sz w:val="28"/>
          <w:szCs w:val="28"/>
        </w:rPr>
      </w:pPr>
    </w:p>
    <w:p w:rsidR="00891A14" w:rsidRPr="00B43454" w:rsidRDefault="00891A14" w:rsidP="00891A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454">
        <w:rPr>
          <w:rFonts w:ascii="Times New Roman" w:hAnsi="Times New Roman"/>
          <w:b/>
          <w:sz w:val="28"/>
          <w:szCs w:val="28"/>
        </w:rPr>
        <w:t xml:space="preserve"> </w:t>
      </w:r>
    </w:p>
    <w:p w:rsidR="00891A14" w:rsidRPr="00B43454" w:rsidRDefault="00891A14" w:rsidP="00891A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14" w:rsidRPr="00891A14" w:rsidRDefault="00891A14" w:rsidP="00891A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1A14" w:rsidRPr="00891A14" w:rsidSect="001D55AD">
      <w:footerReference w:type="default" r:id="rId9"/>
      <w:pgSz w:w="11906" w:h="16838"/>
      <w:pgMar w:top="993" w:right="851" w:bottom="1134" w:left="1418" w:header="709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75" w:rsidRDefault="00E20B75" w:rsidP="00715CA0">
      <w:r>
        <w:separator/>
      </w:r>
    </w:p>
  </w:endnote>
  <w:endnote w:type="continuationSeparator" w:id="0">
    <w:p w:rsidR="00E20B75" w:rsidRDefault="00E20B75" w:rsidP="0071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099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20B75" w:rsidRPr="00715CA0" w:rsidRDefault="00F93FA0">
        <w:pPr>
          <w:pStyle w:val="a9"/>
          <w:jc w:val="center"/>
          <w:rPr>
            <w:rFonts w:ascii="Times New Roman" w:hAnsi="Times New Roman"/>
          </w:rPr>
        </w:pPr>
        <w:r w:rsidRPr="00715CA0">
          <w:rPr>
            <w:rFonts w:ascii="Times New Roman" w:hAnsi="Times New Roman"/>
          </w:rPr>
          <w:fldChar w:fldCharType="begin"/>
        </w:r>
        <w:r w:rsidR="00E20B75" w:rsidRPr="00715CA0">
          <w:rPr>
            <w:rFonts w:ascii="Times New Roman" w:hAnsi="Times New Roman"/>
          </w:rPr>
          <w:instrText>PAGE   \* MERGEFORMAT</w:instrText>
        </w:r>
        <w:r w:rsidRPr="00715CA0">
          <w:rPr>
            <w:rFonts w:ascii="Times New Roman" w:hAnsi="Times New Roman"/>
          </w:rPr>
          <w:fldChar w:fldCharType="separate"/>
        </w:r>
        <w:r w:rsidR="004C697F">
          <w:rPr>
            <w:rFonts w:ascii="Times New Roman" w:hAnsi="Times New Roman"/>
            <w:noProof/>
          </w:rPr>
          <w:t>4</w:t>
        </w:r>
        <w:r w:rsidRPr="00715CA0">
          <w:rPr>
            <w:rFonts w:ascii="Times New Roman" w:hAnsi="Times New Roman"/>
          </w:rPr>
          <w:fldChar w:fldCharType="end"/>
        </w:r>
      </w:p>
    </w:sdtContent>
  </w:sdt>
  <w:p w:rsidR="00E20B75" w:rsidRDefault="00E20B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75" w:rsidRDefault="00E20B75" w:rsidP="00715CA0">
      <w:r>
        <w:separator/>
      </w:r>
    </w:p>
  </w:footnote>
  <w:footnote w:type="continuationSeparator" w:id="0">
    <w:p w:rsidR="00E20B75" w:rsidRDefault="00E20B75" w:rsidP="00715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4F4"/>
    <w:multiLevelType w:val="hybridMultilevel"/>
    <w:tmpl w:val="53F06E1C"/>
    <w:lvl w:ilvl="0" w:tplc="A31268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5BA1"/>
    <w:multiLevelType w:val="hybridMultilevel"/>
    <w:tmpl w:val="F6966A36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3A38D7"/>
    <w:multiLevelType w:val="hybridMultilevel"/>
    <w:tmpl w:val="8154F09E"/>
    <w:lvl w:ilvl="0" w:tplc="46000470">
      <w:start w:val="1"/>
      <w:numFmt w:val="bullet"/>
      <w:lvlText w:val="­"/>
      <w:lvlJc w:val="left"/>
      <w:pPr>
        <w:ind w:left="180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0D3ED3"/>
    <w:multiLevelType w:val="hybridMultilevel"/>
    <w:tmpl w:val="E9F4C130"/>
    <w:lvl w:ilvl="0" w:tplc="46000470">
      <w:start w:val="1"/>
      <w:numFmt w:val="bullet"/>
      <w:lvlText w:val="­"/>
      <w:lvlJc w:val="left"/>
      <w:pPr>
        <w:ind w:left="126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67F17DD"/>
    <w:multiLevelType w:val="hybridMultilevel"/>
    <w:tmpl w:val="432EA680"/>
    <w:lvl w:ilvl="0" w:tplc="46000470">
      <w:start w:val="1"/>
      <w:numFmt w:val="bullet"/>
      <w:lvlText w:val="­"/>
      <w:lvlJc w:val="left"/>
      <w:pPr>
        <w:ind w:left="1211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2D37A6"/>
    <w:multiLevelType w:val="hybridMultilevel"/>
    <w:tmpl w:val="CE7E751E"/>
    <w:lvl w:ilvl="0" w:tplc="46000470">
      <w:start w:val="1"/>
      <w:numFmt w:val="bullet"/>
      <w:lvlText w:val="­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E4937"/>
    <w:multiLevelType w:val="hybridMultilevel"/>
    <w:tmpl w:val="2A66E1B0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C10297"/>
    <w:multiLevelType w:val="hybridMultilevel"/>
    <w:tmpl w:val="095A049C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D00654"/>
    <w:multiLevelType w:val="hybridMultilevel"/>
    <w:tmpl w:val="F622273A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DBD1B63"/>
    <w:multiLevelType w:val="hybridMultilevel"/>
    <w:tmpl w:val="BCFEEE04"/>
    <w:lvl w:ilvl="0" w:tplc="46000470">
      <w:start w:val="1"/>
      <w:numFmt w:val="bullet"/>
      <w:lvlText w:val="­"/>
      <w:lvlJc w:val="left"/>
      <w:pPr>
        <w:ind w:left="216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0384A5B"/>
    <w:multiLevelType w:val="hybridMultilevel"/>
    <w:tmpl w:val="A51CB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AF52DE"/>
    <w:multiLevelType w:val="hybridMultilevel"/>
    <w:tmpl w:val="FAAE6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1B4C47"/>
    <w:multiLevelType w:val="hybridMultilevel"/>
    <w:tmpl w:val="F35487CC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211916"/>
    <w:rsid w:val="00010BDB"/>
    <w:rsid w:val="000144C7"/>
    <w:rsid w:val="0002124F"/>
    <w:rsid w:val="00022BB4"/>
    <w:rsid w:val="0004289A"/>
    <w:rsid w:val="00061D4C"/>
    <w:rsid w:val="00064290"/>
    <w:rsid w:val="00064792"/>
    <w:rsid w:val="000772A3"/>
    <w:rsid w:val="00087094"/>
    <w:rsid w:val="000B0A5F"/>
    <w:rsid w:val="000B35B2"/>
    <w:rsid w:val="000B5F09"/>
    <w:rsid w:val="000C5DA1"/>
    <w:rsid w:val="000D7755"/>
    <w:rsid w:val="000E55C2"/>
    <w:rsid w:val="000E784B"/>
    <w:rsid w:val="001001E0"/>
    <w:rsid w:val="00100427"/>
    <w:rsid w:val="001049C4"/>
    <w:rsid w:val="00110BD0"/>
    <w:rsid w:val="00111DCE"/>
    <w:rsid w:val="0012080B"/>
    <w:rsid w:val="001230FF"/>
    <w:rsid w:val="00123B83"/>
    <w:rsid w:val="001254C7"/>
    <w:rsid w:val="00131FE9"/>
    <w:rsid w:val="00143F23"/>
    <w:rsid w:val="0016296A"/>
    <w:rsid w:val="00166989"/>
    <w:rsid w:val="00167679"/>
    <w:rsid w:val="001723D3"/>
    <w:rsid w:val="001A2CAE"/>
    <w:rsid w:val="001A714C"/>
    <w:rsid w:val="001C0EEE"/>
    <w:rsid w:val="001D55AD"/>
    <w:rsid w:val="001E0F84"/>
    <w:rsid w:val="001F5F6C"/>
    <w:rsid w:val="00211916"/>
    <w:rsid w:val="00212566"/>
    <w:rsid w:val="002146AA"/>
    <w:rsid w:val="00235CF3"/>
    <w:rsid w:val="002437A1"/>
    <w:rsid w:val="002446DA"/>
    <w:rsid w:val="002453B8"/>
    <w:rsid w:val="00250468"/>
    <w:rsid w:val="00252025"/>
    <w:rsid w:val="00254F0E"/>
    <w:rsid w:val="002600FA"/>
    <w:rsid w:val="00261CEA"/>
    <w:rsid w:val="002624A5"/>
    <w:rsid w:val="00262AE9"/>
    <w:rsid w:val="00270C02"/>
    <w:rsid w:val="0028441B"/>
    <w:rsid w:val="00292F67"/>
    <w:rsid w:val="002B054E"/>
    <w:rsid w:val="002B2E0B"/>
    <w:rsid w:val="002B766E"/>
    <w:rsid w:val="002C3E55"/>
    <w:rsid w:val="002C5944"/>
    <w:rsid w:val="002C6CC9"/>
    <w:rsid w:val="002D3D34"/>
    <w:rsid w:val="002D57E4"/>
    <w:rsid w:val="002E2EF3"/>
    <w:rsid w:val="002F0408"/>
    <w:rsid w:val="002F611E"/>
    <w:rsid w:val="00334FC9"/>
    <w:rsid w:val="00343AE3"/>
    <w:rsid w:val="003444BB"/>
    <w:rsid w:val="003538A2"/>
    <w:rsid w:val="00353E4A"/>
    <w:rsid w:val="00362A71"/>
    <w:rsid w:val="0036417A"/>
    <w:rsid w:val="0037720A"/>
    <w:rsid w:val="003864A8"/>
    <w:rsid w:val="003965B5"/>
    <w:rsid w:val="003A0E95"/>
    <w:rsid w:val="003A3F6E"/>
    <w:rsid w:val="003A4A42"/>
    <w:rsid w:val="003B26E9"/>
    <w:rsid w:val="003C020A"/>
    <w:rsid w:val="003D0CBC"/>
    <w:rsid w:val="003F34AB"/>
    <w:rsid w:val="004011E0"/>
    <w:rsid w:val="00406743"/>
    <w:rsid w:val="004069CC"/>
    <w:rsid w:val="00414BBE"/>
    <w:rsid w:val="004213E3"/>
    <w:rsid w:val="0043491E"/>
    <w:rsid w:val="00441031"/>
    <w:rsid w:val="00453A10"/>
    <w:rsid w:val="00472E00"/>
    <w:rsid w:val="00475607"/>
    <w:rsid w:val="0048633F"/>
    <w:rsid w:val="00486EA9"/>
    <w:rsid w:val="0049110B"/>
    <w:rsid w:val="004A5887"/>
    <w:rsid w:val="004B3D50"/>
    <w:rsid w:val="004C1279"/>
    <w:rsid w:val="004C697F"/>
    <w:rsid w:val="004D784E"/>
    <w:rsid w:val="004E53FC"/>
    <w:rsid w:val="004F61DB"/>
    <w:rsid w:val="00500DE4"/>
    <w:rsid w:val="00511F04"/>
    <w:rsid w:val="00512D93"/>
    <w:rsid w:val="005135DB"/>
    <w:rsid w:val="00530641"/>
    <w:rsid w:val="00541078"/>
    <w:rsid w:val="00546124"/>
    <w:rsid w:val="005505FA"/>
    <w:rsid w:val="00552C81"/>
    <w:rsid w:val="00552EE4"/>
    <w:rsid w:val="00554DF5"/>
    <w:rsid w:val="00556F09"/>
    <w:rsid w:val="0057421D"/>
    <w:rsid w:val="00581066"/>
    <w:rsid w:val="005908F4"/>
    <w:rsid w:val="0059240E"/>
    <w:rsid w:val="00594CFC"/>
    <w:rsid w:val="005971DE"/>
    <w:rsid w:val="00597767"/>
    <w:rsid w:val="005A282A"/>
    <w:rsid w:val="005A6056"/>
    <w:rsid w:val="005A649B"/>
    <w:rsid w:val="005A6B92"/>
    <w:rsid w:val="005C0440"/>
    <w:rsid w:val="005D5EF4"/>
    <w:rsid w:val="005E0C15"/>
    <w:rsid w:val="005F05D9"/>
    <w:rsid w:val="005F5784"/>
    <w:rsid w:val="00606F43"/>
    <w:rsid w:val="00612B26"/>
    <w:rsid w:val="00616B3F"/>
    <w:rsid w:val="006300EA"/>
    <w:rsid w:val="00646817"/>
    <w:rsid w:val="00655DA8"/>
    <w:rsid w:val="00657A38"/>
    <w:rsid w:val="00680F4C"/>
    <w:rsid w:val="0068438C"/>
    <w:rsid w:val="00685044"/>
    <w:rsid w:val="006B4199"/>
    <w:rsid w:val="006B50E5"/>
    <w:rsid w:val="006B57D9"/>
    <w:rsid w:val="006B5B20"/>
    <w:rsid w:val="006B7BC7"/>
    <w:rsid w:val="006D1C77"/>
    <w:rsid w:val="006D2E6B"/>
    <w:rsid w:val="006D6850"/>
    <w:rsid w:val="006E1E76"/>
    <w:rsid w:val="006E4341"/>
    <w:rsid w:val="006E70BF"/>
    <w:rsid w:val="00705456"/>
    <w:rsid w:val="00707B22"/>
    <w:rsid w:val="00715CA0"/>
    <w:rsid w:val="00721DE6"/>
    <w:rsid w:val="00725104"/>
    <w:rsid w:val="00732137"/>
    <w:rsid w:val="007375F7"/>
    <w:rsid w:val="00741920"/>
    <w:rsid w:val="007420AA"/>
    <w:rsid w:val="0074412E"/>
    <w:rsid w:val="00746A17"/>
    <w:rsid w:val="00770513"/>
    <w:rsid w:val="00794E79"/>
    <w:rsid w:val="007B28D2"/>
    <w:rsid w:val="007B3F63"/>
    <w:rsid w:val="007C07A0"/>
    <w:rsid w:val="007C1665"/>
    <w:rsid w:val="007D0544"/>
    <w:rsid w:val="007D2A6C"/>
    <w:rsid w:val="007E7D57"/>
    <w:rsid w:val="008020A9"/>
    <w:rsid w:val="008025DC"/>
    <w:rsid w:val="008032F1"/>
    <w:rsid w:val="00803D5B"/>
    <w:rsid w:val="00807E36"/>
    <w:rsid w:val="00817E04"/>
    <w:rsid w:val="00822890"/>
    <w:rsid w:val="00830498"/>
    <w:rsid w:val="0083293C"/>
    <w:rsid w:val="00833A41"/>
    <w:rsid w:val="008431BA"/>
    <w:rsid w:val="0084519E"/>
    <w:rsid w:val="0085501F"/>
    <w:rsid w:val="00855385"/>
    <w:rsid w:val="008564EB"/>
    <w:rsid w:val="00857D73"/>
    <w:rsid w:val="00861F46"/>
    <w:rsid w:val="00867D04"/>
    <w:rsid w:val="00872B23"/>
    <w:rsid w:val="00891A14"/>
    <w:rsid w:val="008A0EAD"/>
    <w:rsid w:val="008A4B4C"/>
    <w:rsid w:val="008A7924"/>
    <w:rsid w:val="008B7F8C"/>
    <w:rsid w:val="008C3554"/>
    <w:rsid w:val="008D1E1B"/>
    <w:rsid w:val="008D6E27"/>
    <w:rsid w:val="008E46DE"/>
    <w:rsid w:val="008F5089"/>
    <w:rsid w:val="008F690B"/>
    <w:rsid w:val="00900917"/>
    <w:rsid w:val="00901A55"/>
    <w:rsid w:val="00904D8E"/>
    <w:rsid w:val="009101E1"/>
    <w:rsid w:val="00926BE1"/>
    <w:rsid w:val="00940579"/>
    <w:rsid w:val="00954B2E"/>
    <w:rsid w:val="0096296D"/>
    <w:rsid w:val="00975526"/>
    <w:rsid w:val="00984C94"/>
    <w:rsid w:val="009950FF"/>
    <w:rsid w:val="009B731B"/>
    <w:rsid w:val="009C71A0"/>
    <w:rsid w:val="009F1F1B"/>
    <w:rsid w:val="009F3A8F"/>
    <w:rsid w:val="009F42AD"/>
    <w:rsid w:val="009F475B"/>
    <w:rsid w:val="00A15723"/>
    <w:rsid w:val="00A174E0"/>
    <w:rsid w:val="00A21778"/>
    <w:rsid w:val="00A22259"/>
    <w:rsid w:val="00A26FC1"/>
    <w:rsid w:val="00A27F6F"/>
    <w:rsid w:val="00A3679B"/>
    <w:rsid w:val="00A50B25"/>
    <w:rsid w:val="00A55FAA"/>
    <w:rsid w:val="00A60145"/>
    <w:rsid w:val="00A657DB"/>
    <w:rsid w:val="00A71311"/>
    <w:rsid w:val="00A73ECC"/>
    <w:rsid w:val="00A836C0"/>
    <w:rsid w:val="00A91DC6"/>
    <w:rsid w:val="00AA1B09"/>
    <w:rsid w:val="00AA7247"/>
    <w:rsid w:val="00AB04E3"/>
    <w:rsid w:val="00AB17D6"/>
    <w:rsid w:val="00AC4FEB"/>
    <w:rsid w:val="00AE1974"/>
    <w:rsid w:val="00AE433C"/>
    <w:rsid w:val="00AF3563"/>
    <w:rsid w:val="00AF6B02"/>
    <w:rsid w:val="00B277AB"/>
    <w:rsid w:val="00B3007A"/>
    <w:rsid w:val="00B37D0F"/>
    <w:rsid w:val="00B43454"/>
    <w:rsid w:val="00B43D38"/>
    <w:rsid w:val="00B552DE"/>
    <w:rsid w:val="00B6189B"/>
    <w:rsid w:val="00B7157A"/>
    <w:rsid w:val="00B740DA"/>
    <w:rsid w:val="00B74CF9"/>
    <w:rsid w:val="00B75209"/>
    <w:rsid w:val="00B76E57"/>
    <w:rsid w:val="00B835FB"/>
    <w:rsid w:val="00B96D34"/>
    <w:rsid w:val="00BA3BF0"/>
    <w:rsid w:val="00BA656D"/>
    <w:rsid w:val="00BB3455"/>
    <w:rsid w:val="00BB5EA6"/>
    <w:rsid w:val="00BB6A89"/>
    <w:rsid w:val="00BE1687"/>
    <w:rsid w:val="00BE3115"/>
    <w:rsid w:val="00BE4C43"/>
    <w:rsid w:val="00BF35B7"/>
    <w:rsid w:val="00BF5C95"/>
    <w:rsid w:val="00C130A3"/>
    <w:rsid w:val="00C13A42"/>
    <w:rsid w:val="00C16576"/>
    <w:rsid w:val="00C2138E"/>
    <w:rsid w:val="00C220AF"/>
    <w:rsid w:val="00C324EA"/>
    <w:rsid w:val="00C337D1"/>
    <w:rsid w:val="00C42D5F"/>
    <w:rsid w:val="00C51699"/>
    <w:rsid w:val="00C7296A"/>
    <w:rsid w:val="00C72D38"/>
    <w:rsid w:val="00C77041"/>
    <w:rsid w:val="00C85E1B"/>
    <w:rsid w:val="00C8610B"/>
    <w:rsid w:val="00C90CC6"/>
    <w:rsid w:val="00CB60F6"/>
    <w:rsid w:val="00CD1DBF"/>
    <w:rsid w:val="00CD7B8B"/>
    <w:rsid w:val="00CF54D1"/>
    <w:rsid w:val="00D01F11"/>
    <w:rsid w:val="00D150EE"/>
    <w:rsid w:val="00D24433"/>
    <w:rsid w:val="00D26531"/>
    <w:rsid w:val="00D32C39"/>
    <w:rsid w:val="00D34CE2"/>
    <w:rsid w:val="00D5291D"/>
    <w:rsid w:val="00D56CF8"/>
    <w:rsid w:val="00D63C3F"/>
    <w:rsid w:val="00D642A4"/>
    <w:rsid w:val="00D77706"/>
    <w:rsid w:val="00D803C9"/>
    <w:rsid w:val="00D873A8"/>
    <w:rsid w:val="00D94427"/>
    <w:rsid w:val="00DA2E95"/>
    <w:rsid w:val="00DA5BE0"/>
    <w:rsid w:val="00DB08BE"/>
    <w:rsid w:val="00DC6BFE"/>
    <w:rsid w:val="00DD42B6"/>
    <w:rsid w:val="00DD4392"/>
    <w:rsid w:val="00DD4CA7"/>
    <w:rsid w:val="00DF00C5"/>
    <w:rsid w:val="00DF629D"/>
    <w:rsid w:val="00DF76FB"/>
    <w:rsid w:val="00E049C4"/>
    <w:rsid w:val="00E07F5D"/>
    <w:rsid w:val="00E07FDA"/>
    <w:rsid w:val="00E20B75"/>
    <w:rsid w:val="00E2398C"/>
    <w:rsid w:val="00E353F4"/>
    <w:rsid w:val="00E3649D"/>
    <w:rsid w:val="00E42DE4"/>
    <w:rsid w:val="00E632C1"/>
    <w:rsid w:val="00E66792"/>
    <w:rsid w:val="00E70F18"/>
    <w:rsid w:val="00E72773"/>
    <w:rsid w:val="00E84A2C"/>
    <w:rsid w:val="00EA2CC0"/>
    <w:rsid w:val="00EA6350"/>
    <w:rsid w:val="00EB0496"/>
    <w:rsid w:val="00EB2355"/>
    <w:rsid w:val="00EB2B98"/>
    <w:rsid w:val="00ED5773"/>
    <w:rsid w:val="00EF5064"/>
    <w:rsid w:val="00EF66F0"/>
    <w:rsid w:val="00F0214C"/>
    <w:rsid w:val="00F0217B"/>
    <w:rsid w:val="00F04EA7"/>
    <w:rsid w:val="00F15B0A"/>
    <w:rsid w:val="00F16708"/>
    <w:rsid w:val="00F21AF7"/>
    <w:rsid w:val="00F24814"/>
    <w:rsid w:val="00F32DA4"/>
    <w:rsid w:val="00F42F10"/>
    <w:rsid w:val="00F46B5C"/>
    <w:rsid w:val="00F552ED"/>
    <w:rsid w:val="00F56BE5"/>
    <w:rsid w:val="00F66F66"/>
    <w:rsid w:val="00F72311"/>
    <w:rsid w:val="00F73A9E"/>
    <w:rsid w:val="00F746C8"/>
    <w:rsid w:val="00F74A6E"/>
    <w:rsid w:val="00F76851"/>
    <w:rsid w:val="00F93FA0"/>
    <w:rsid w:val="00F94CBE"/>
    <w:rsid w:val="00FA3502"/>
    <w:rsid w:val="00FA5269"/>
    <w:rsid w:val="00FC2E5D"/>
    <w:rsid w:val="00FC7BF8"/>
    <w:rsid w:val="00FD1AF6"/>
    <w:rsid w:val="00FD6BF1"/>
    <w:rsid w:val="00FF1F63"/>
    <w:rsid w:val="00F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71D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D784E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1DE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2119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D784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basedOn w:val="a"/>
    <w:rsid w:val="007E7D5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F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62AE9"/>
    <w:pPr>
      <w:ind w:left="720"/>
      <w:contextualSpacing/>
    </w:pPr>
  </w:style>
  <w:style w:type="paragraph" w:customStyle="1" w:styleId="ConsPlusNormal">
    <w:name w:val="ConsPlusNormal"/>
    <w:rsid w:val="00FF1F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6">
    <w:name w:val="Table Grid"/>
    <w:basedOn w:val="a1"/>
    <w:uiPriority w:val="59"/>
    <w:locked/>
    <w:rsid w:val="00167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5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C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5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CA0"/>
    <w:rPr>
      <w:sz w:val="22"/>
      <w:szCs w:val="22"/>
      <w:lang w:eastAsia="en-US"/>
    </w:rPr>
  </w:style>
  <w:style w:type="paragraph" w:customStyle="1" w:styleId="western">
    <w:name w:val="western"/>
    <w:basedOn w:val="a"/>
    <w:rsid w:val="00500D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500DE4"/>
    <w:rPr>
      <w:b/>
      <w:bCs/>
    </w:rPr>
  </w:style>
  <w:style w:type="character" w:styleId="ac">
    <w:name w:val="Hyperlink"/>
    <w:basedOn w:val="a0"/>
    <w:uiPriority w:val="99"/>
    <w:unhideWhenUsed/>
    <w:rsid w:val="003A0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el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1952-1A6D-417E-B569-4AE43D42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855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Парская</dc:creator>
  <cp:lastModifiedBy>Пользователь</cp:lastModifiedBy>
  <cp:revision>19</cp:revision>
  <cp:lastPrinted>2020-12-16T06:25:00Z</cp:lastPrinted>
  <dcterms:created xsi:type="dcterms:W3CDTF">2020-01-22T09:29:00Z</dcterms:created>
  <dcterms:modified xsi:type="dcterms:W3CDTF">2020-12-16T06:29:00Z</dcterms:modified>
</cp:coreProperties>
</file>