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59" w:rsidRDefault="00965759" w:rsidP="00DD4236">
      <w:pPr>
        <w:rPr>
          <w:color w:val="0000FF"/>
        </w:rPr>
      </w:pPr>
    </w:p>
    <w:p w:rsidR="00DD4236" w:rsidRPr="00107888" w:rsidRDefault="00C93F74" w:rsidP="00DD4236">
      <w:pPr>
        <w:rPr>
          <w:color w:val="0000FF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533400" cy="819150"/>
            <wp:effectExtent l="0" t="0" r="0" b="0"/>
            <wp:wrapSquare wrapText="right"/>
            <wp:docPr id="3" name="Рисунок 3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236">
        <w:rPr>
          <w:color w:val="0000FF"/>
        </w:rPr>
        <w:t xml:space="preserve"> </w:t>
      </w:r>
      <w:r w:rsidR="00DD4236">
        <w:rPr>
          <w:color w:val="0000FF"/>
        </w:rPr>
        <w:br w:type="textWrapping" w:clear="all"/>
      </w:r>
    </w:p>
    <w:p w:rsidR="00DD4236" w:rsidRDefault="00DD4236" w:rsidP="00DD4236">
      <w:pPr>
        <w:rPr>
          <w:rFonts w:ascii="Arial Narrow" w:hAnsi="Arial Narrow"/>
          <w:b/>
          <w:bCs/>
          <w:sz w:val="20"/>
          <w:szCs w:val="20"/>
        </w:rPr>
      </w:pPr>
    </w:p>
    <w:p w:rsidR="00DD4236" w:rsidRPr="00F606F9" w:rsidRDefault="00DD4236" w:rsidP="00DD4236">
      <w:pPr>
        <w:jc w:val="center"/>
        <w:rPr>
          <w:b/>
          <w:bCs/>
          <w:sz w:val="20"/>
          <w:szCs w:val="20"/>
        </w:rPr>
      </w:pPr>
      <w:r w:rsidRPr="00F606F9">
        <w:rPr>
          <w:b/>
          <w:bCs/>
          <w:sz w:val="20"/>
          <w:szCs w:val="20"/>
        </w:rPr>
        <w:t>АДМИНИСТРАЦИЯ МУНИЦИПАЛЬНОГО ОБРАЗОВАНИЯ</w:t>
      </w:r>
    </w:p>
    <w:p w:rsidR="00DD4236" w:rsidRPr="00F606F9" w:rsidRDefault="00DD4236" w:rsidP="00DD4236">
      <w:pPr>
        <w:jc w:val="center"/>
        <w:rPr>
          <w:b/>
        </w:rPr>
      </w:pPr>
      <w:r w:rsidRPr="00F606F9">
        <w:rPr>
          <w:b/>
          <w:bCs/>
          <w:sz w:val="20"/>
          <w:szCs w:val="20"/>
        </w:rPr>
        <w:t>«ВЕЛЬСКИЙ МУНИЦИПАЛЬНЫЙ РАЙОН» АРХАНГЕЛЬСКОЙ ОБЛАСТИ</w:t>
      </w:r>
    </w:p>
    <w:p w:rsidR="00DD4236" w:rsidRDefault="00DD4236" w:rsidP="00DD4236">
      <w:pPr>
        <w:jc w:val="center"/>
        <w:rPr>
          <w:b/>
          <w:sz w:val="28"/>
          <w:szCs w:val="28"/>
        </w:rPr>
      </w:pPr>
    </w:p>
    <w:p w:rsidR="00DD4236" w:rsidRDefault="00DD4236" w:rsidP="00DD4236">
      <w:pPr>
        <w:jc w:val="center"/>
        <w:rPr>
          <w:b/>
          <w:sz w:val="28"/>
          <w:szCs w:val="28"/>
        </w:rPr>
      </w:pPr>
    </w:p>
    <w:p w:rsidR="00DD4236" w:rsidRPr="00D749D8" w:rsidRDefault="00DD4236" w:rsidP="00DD42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D749D8">
        <w:rPr>
          <w:b/>
          <w:sz w:val="28"/>
          <w:szCs w:val="28"/>
        </w:rPr>
        <w:t xml:space="preserve"> Р А С П О Р Я Ж Е Н И Е </w:t>
      </w:r>
    </w:p>
    <w:p w:rsidR="00DD4236" w:rsidRDefault="00DD4236" w:rsidP="00DD4236">
      <w:pPr>
        <w:rPr>
          <w:b/>
        </w:rPr>
      </w:pPr>
    </w:p>
    <w:p w:rsidR="00DD4236" w:rsidRDefault="00DD4236" w:rsidP="00DD4236">
      <w:pPr>
        <w:rPr>
          <w:b/>
        </w:rPr>
      </w:pPr>
    </w:p>
    <w:p w:rsidR="00DD4236" w:rsidRPr="00D749D8" w:rsidRDefault="00DD4236" w:rsidP="00DD4236">
      <w:pPr>
        <w:rPr>
          <w:sz w:val="28"/>
          <w:szCs w:val="28"/>
        </w:rPr>
      </w:pPr>
      <w:r>
        <w:rPr>
          <w:b/>
        </w:rPr>
        <w:t xml:space="preserve">     </w:t>
      </w:r>
      <w:r w:rsidRPr="00D749D8">
        <w:rPr>
          <w:sz w:val="28"/>
          <w:szCs w:val="28"/>
        </w:rPr>
        <w:t xml:space="preserve">                           о</w:t>
      </w:r>
      <w:r>
        <w:rPr>
          <w:sz w:val="28"/>
          <w:szCs w:val="28"/>
        </w:rPr>
        <w:t xml:space="preserve">т    18  </w:t>
      </w:r>
      <w:r w:rsidRPr="00D749D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2018</w:t>
      </w:r>
      <w:r w:rsidRPr="00D749D8">
        <w:rPr>
          <w:sz w:val="28"/>
          <w:szCs w:val="28"/>
        </w:rPr>
        <w:t xml:space="preserve"> года          № </w:t>
      </w:r>
      <w:r>
        <w:rPr>
          <w:sz w:val="28"/>
          <w:szCs w:val="28"/>
        </w:rPr>
        <w:t xml:space="preserve"> 840 </w:t>
      </w:r>
      <w:r w:rsidRPr="00D749D8">
        <w:rPr>
          <w:sz w:val="28"/>
          <w:szCs w:val="28"/>
        </w:rPr>
        <w:t>-р</w:t>
      </w:r>
    </w:p>
    <w:p w:rsidR="00DD4236" w:rsidRPr="00D749D8" w:rsidRDefault="00DD4236" w:rsidP="00DD4236">
      <w:pPr>
        <w:rPr>
          <w:sz w:val="28"/>
          <w:szCs w:val="28"/>
        </w:rPr>
      </w:pPr>
      <w:r w:rsidRPr="00D749D8">
        <w:rPr>
          <w:sz w:val="28"/>
          <w:szCs w:val="28"/>
        </w:rPr>
        <w:t xml:space="preserve">                                                              </w:t>
      </w:r>
    </w:p>
    <w:p w:rsidR="00DD4236" w:rsidRPr="00D749D8" w:rsidRDefault="00DD4236" w:rsidP="00DD4236">
      <w:pPr>
        <w:rPr>
          <w:sz w:val="28"/>
          <w:szCs w:val="28"/>
        </w:rPr>
      </w:pPr>
      <w:r w:rsidRPr="00D749D8">
        <w:rPr>
          <w:sz w:val="28"/>
          <w:szCs w:val="28"/>
        </w:rPr>
        <w:t xml:space="preserve">                                                          г. Вельск</w:t>
      </w:r>
    </w:p>
    <w:p w:rsidR="00DD4236" w:rsidRDefault="00DD4236" w:rsidP="00DD4236">
      <w:pPr>
        <w:rPr>
          <w:b/>
        </w:rPr>
      </w:pPr>
      <w:r>
        <w:rPr>
          <w:b/>
        </w:rPr>
        <w:t xml:space="preserve">      </w:t>
      </w:r>
    </w:p>
    <w:p w:rsidR="00DD4236" w:rsidRDefault="00DD4236" w:rsidP="00DD4236">
      <w:pPr>
        <w:rPr>
          <w:b/>
        </w:rPr>
      </w:pPr>
    </w:p>
    <w:p w:rsidR="00DD4236" w:rsidRPr="00D749D8" w:rsidRDefault="00DD4236" w:rsidP="00DD4236">
      <w:pPr>
        <w:jc w:val="center"/>
        <w:rPr>
          <w:sz w:val="28"/>
          <w:szCs w:val="28"/>
        </w:rPr>
      </w:pPr>
      <w:r w:rsidRPr="00D749D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 единого плана  выставочно-ярмарочных мероприятий на территории МО «Вельский муниципальный район» </w:t>
      </w:r>
    </w:p>
    <w:p w:rsidR="00DD4236" w:rsidRDefault="00DD4236" w:rsidP="00DD4236">
      <w:pPr>
        <w:jc w:val="both"/>
      </w:pPr>
      <w:r>
        <w:t xml:space="preserve">                  </w:t>
      </w:r>
    </w:p>
    <w:p w:rsidR="00DD4236" w:rsidRDefault="00DD4236" w:rsidP="00DD4236">
      <w:pPr>
        <w:ind w:firstLine="708"/>
        <w:jc w:val="both"/>
        <w:rPr>
          <w:sz w:val="28"/>
          <w:szCs w:val="28"/>
        </w:rPr>
      </w:pPr>
    </w:p>
    <w:p w:rsidR="00DD4236" w:rsidRPr="00746E5C" w:rsidRDefault="00DD4236" w:rsidP="00DD423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6E5C">
        <w:rPr>
          <w:sz w:val="28"/>
          <w:szCs w:val="28"/>
        </w:rPr>
        <w:t>В целях  формирования единого календаря</w:t>
      </w:r>
      <w:r>
        <w:rPr>
          <w:sz w:val="28"/>
          <w:szCs w:val="28"/>
        </w:rPr>
        <w:t xml:space="preserve"> выставочно-ярмарочных мероприятий, организуемых администрациями городского и сельских поселений на территории муниципального образования «Вельский муниципальный район» Архангельской области на 2019 год </w:t>
      </w:r>
    </w:p>
    <w:p w:rsidR="00DD4236" w:rsidRPr="003123D8" w:rsidRDefault="00DD4236" w:rsidP="00DD4236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</w:rPr>
      </w:pPr>
      <w:r w:rsidRPr="00746E5C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план выставочно-ярмарочных мероприятий на 2019 год на</w:t>
      </w:r>
    </w:p>
    <w:p w:rsidR="00DD4236" w:rsidRDefault="00DD4236" w:rsidP="00DD4236">
      <w:pPr>
        <w:tabs>
          <w:tab w:val="left" w:pos="0"/>
        </w:tabs>
        <w:ind w:lef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территории  МО  «Вельский муниципальный район»  согласно приложению.</w:t>
      </w:r>
    </w:p>
    <w:p w:rsidR="00DD4236" w:rsidRPr="000C52C0" w:rsidRDefault="00DD4236" w:rsidP="00DD4236">
      <w:pPr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0C52C0">
        <w:rPr>
          <w:sz w:val="28"/>
          <w:szCs w:val="28"/>
        </w:rPr>
        <w:t>Контроль за исполнением данного распоряжения возложить на</w:t>
      </w:r>
      <w:r>
        <w:rPr>
          <w:sz w:val="28"/>
          <w:szCs w:val="28"/>
        </w:rPr>
        <w:t xml:space="preserve"> </w:t>
      </w:r>
      <w:r w:rsidRPr="000C52C0">
        <w:rPr>
          <w:sz w:val="28"/>
          <w:szCs w:val="28"/>
        </w:rPr>
        <w:t>заместителя  главы по вопросам экономики, предпринимательства и сельского хозяйства Дружинина А.В.</w:t>
      </w:r>
    </w:p>
    <w:p w:rsidR="00DD4236" w:rsidRDefault="00DD4236" w:rsidP="00DD4236">
      <w:pPr>
        <w:tabs>
          <w:tab w:val="left" w:pos="0"/>
        </w:tabs>
        <w:ind w:left="142"/>
        <w:rPr>
          <w:sz w:val="28"/>
          <w:szCs w:val="28"/>
        </w:rPr>
      </w:pPr>
    </w:p>
    <w:p w:rsidR="00DD4236" w:rsidRDefault="00DD4236" w:rsidP="00DD4236">
      <w:pPr>
        <w:tabs>
          <w:tab w:val="left" w:pos="0"/>
        </w:tabs>
        <w:rPr>
          <w:sz w:val="28"/>
          <w:szCs w:val="28"/>
        </w:rPr>
      </w:pPr>
    </w:p>
    <w:p w:rsidR="00DD4236" w:rsidRDefault="00DD4236" w:rsidP="00DD423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DD4236" w:rsidRPr="00746E5C" w:rsidRDefault="00DD4236" w:rsidP="00DD4236">
      <w:pPr>
        <w:tabs>
          <w:tab w:val="left" w:pos="0"/>
        </w:tabs>
        <w:rPr>
          <w:sz w:val="28"/>
          <w:szCs w:val="28"/>
        </w:rPr>
      </w:pPr>
      <w:r w:rsidRPr="00746E5C">
        <w:rPr>
          <w:sz w:val="28"/>
          <w:szCs w:val="28"/>
        </w:rPr>
        <w:t xml:space="preserve">«Вельский муниципальный район»                              </w:t>
      </w:r>
      <w:r>
        <w:rPr>
          <w:sz w:val="28"/>
          <w:szCs w:val="28"/>
        </w:rPr>
        <w:t xml:space="preserve">                Д.Ю. Дорофеев</w:t>
      </w:r>
    </w:p>
    <w:p w:rsidR="00DD4236" w:rsidRDefault="00DD4236" w:rsidP="003123D8">
      <w:pPr>
        <w:pBdr>
          <w:bottom w:val="single" w:sz="6" w:space="31" w:color="auto"/>
        </w:pBd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714A0" w:rsidRDefault="00E96826" w:rsidP="003123D8">
      <w:pPr>
        <w:pBdr>
          <w:bottom w:val="single" w:sz="6" w:space="31" w:color="auto"/>
        </w:pBd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</w:t>
      </w:r>
    </w:p>
    <w:p w:rsidR="00994FDA" w:rsidRDefault="00994FDA" w:rsidP="00A77E2E">
      <w:pPr>
        <w:pBdr>
          <w:bottom w:val="single" w:sz="6" w:space="31" w:color="auto"/>
        </w:pBdr>
        <w:jc w:val="right"/>
        <w:rPr>
          <w:bCs/>
        </w:rPr>
      </w:pPr>
    </w:p>
    <w:p w:rsidR="00994FDA" w:rsidRDefault="00994FDA" w:rsidP="00994FDA">
      <w:pPr>
        <w:pBdr>
          <w:bottom w:val="single" w:sz="6" w:space="31" w:color="auto"/>
        </w:pBdr>
        <w:jc w:val="right"/>
        <w:rPr>
          <w:bCs/>
        </w:rPr>
      </w:pPr>
      <w:r w:rsidRPr="00A77E2E">
        <w:rPr>
          <w:bCs/>
        </w:rPr>
        <w:t>Приложение к распоряжению</w:t>
      </w:r>
    </w:p>
    <w:p w:rsidR="00994FDA" w:rsidRDefault="00994FDA" w:rsidP="00A77E2E">
      <w:pPr>
        <w:pBdr>
          <w:bottom w:val="single" w:sz="6" w:space="31" w:color="auto"/>
        </w:pBdr>
        <w:jc w:val="right"/>
        <w:rPr>
          <w:bCs/>
        </w:rPr>
      </w:pPr>
    </w:p>
    <w:p w:rsidR="003123D8" w:rsidRPr="00A77E2E" w:rsidRDefault="00E762B9" w:rsidP="00A77E2E">
      <w:pPr>
        <w:pBdr>
          <w:bottom w:val="single" w:sz="6" w:space="31" w:color="auto"/>
        </w:pBdr>
        <w:jc w:val="right"/>
        <w:rPr>
          <w:rFonts w:ascii="Arial Narrow" w:hAnsi="Arial Narrow"/>
          <w:bCs/>
        </w:rPr>
      </w:pPr>
      <w:r w:rsidRPr="00A77E2E">
        <w:rPr>
          <w:bCs/>
        </w:rPr>
        <w:t>о</w:t>
      </w:r>
      <w:r w:rsidR="00E81A21" w:rsidRPr="00A77E2E">
        <w:rPr>
          <w:bCs/>
        </w:rPr>
        <w:t>т</w:t>
      </w:r>
      <w:r w:rsidR="00163B3B" w:rsidRPr="00A77E2E">
        <w:rPr>
          <w:bCs/>
        </w:rPr>
        <w:t xml:space="preserve"> </w:t>
      </w:r>
      <w:r w:rsidRPr="00A77E2E">
        <w:rPr>
          <w:bCs/>
        </w:rPr>
        <w:t xml:space="preserve">    </w:t>
      </w:r>
      <w:r w:rsidR="00DD4236">
        <w:rPr>
          <w:bCs/>
        </w:rPr>
        <w:t xml:space="preserve">18.12. </w:t>
      </w:r>
      <w:r w:rsidR="00293B38" w:rsidRPr="00A77E2E">
        <w:rPr>
          <w:bCs/>
        </w:rPr>
        <w:t xml:space="preserve">2018 </w:t>
      </w:r>
      <w:r w:rsidR="00683883" w:rsidRPr="00A77E2E">
        <w:rPr>
          <w:bCs/>
        </w:rPr>
        <w:t xml:space="preserve"> № </w:t>
      </w:r>
      <w:r w:rsidR="00DD4236">
        <w:rPr>
          <w:bCs/>
        </w:rPr>
        <w:t>840</w:t>
      </w:r>
      <w:r w:rsidR="003123D8" w:rsidRPr="00A77E2E">
        <w:rPr>
          <w:bCs/>
        </w:rPr>
        <w:t>-р</w:t>
      </w:r>
    </w:p>
    <w:p w:rsidR="003123D8" w:rsidRPr="00A77E2E" w:rsidRDefault="003123D8" w:rsidP="00A77E2E">
      <w:pPr>
        <w:pBdr>
          <w:bottom w:val="single" w:sz="6" w:space="31" w:color="auto"/>
        </w:pBdr>
        <w:jc w:val="right"/>
        <w:rPr>
          <w:rFonts w:ascii="Arial Narrow" w:hAnsi="Arial Narrow"/>
          <w:bCs/>
        </w:rPr>
      </w:pPr>
    </w:p>
    <w:p w:rsidR="00E96826" w:rsidRDefault="00E96826" w:rsidP="003123D8">
      <w:pPr>
        <w:pBdr>
          <w:bottom w:val="single" w:sz="6" w:space="3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</w:p>
    <w:p w:rsidR="003123D8" w:rsidRPr="003123D8" w:rsidRDefault="003123D8" w:rsidP="003123D8">
      <w:pPr>
        <w:pBdr>
          <w:bottom w:val="single" w:sz="6" w:space="31" w:color="auto"/>
        </w:pBdr>
        <w:jc w:val="center"/>
        <w:rPr>
          <w:bCs/>
          <w:sz w:val="28"/>
          <w:szCs w:val="28"/>
        </w:rPr>
      </w:pPr>
      <w:r w:rsidRPr="003123D8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 </w:t>
      </w:r>
      <w:r w:rsidRPr="003123D8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 xml:space="preserve"> </w:t>
      </w:r>
      <w:r w:rsidRPr="003123D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Pr="003123D8">
        <w:rPr>
          <w:bCs/>
          <w:sz w:val="28"/>
          <w:szCs w:val="28"/>
        </w:rPr>
        <w:t>Н</w:t>
      </w:r>
    </w:p>
    <w:p w:rsidR="007819F8" w:rsidRDefault="003123D8" w:rsidP="003123D8">
      <w:pPr>
        <w:pBdr>
          <w:bottom w:val="single" w:sz="6" w:space="3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выставочно-ярмарочных мероприятий</w:t>
      </w:r>
      <w:r w:rsidR="007819F8">
        <w:rPr>
          <w:bCs/>
          <w:sz w:val="28"/>
          <w:szCs w:val="28"/>
        </w:rPr>
        <w:t xml:space="preserve">  </w:t>
      </w:r>
    </w:p>
    <w:p w:rsidR="003123D8" w:rsidRPr="003123D8" w:rsidRDefault="007819F8" w:rsidP="003123D8">
      <w:pPr>
        <w:pBdr>
          <w:bottom w:val="single" w:sz="6" w:space="3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«Вельс</w:t>
      </w:r>
      <w:r w:rsidR="00E762B9">
        <w:rPr>
          <w:bCs/>
          <w:sz w:val="28"/>
          <w:szCs w:val="28"/>
        </w:rPr>
        <w:t>кий муниципальный район» на 201</w:t>
      </w:r>
      <w:r w:rsidR="002E1DF4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1418"/>
        <w:gridCol w:w="2126"/>
        <w:gridCol w:w="2375"/>
      </w:tblGrid>
      <w:tr w:rsidR="00F21542" w:rsidRPr="00916E35" w:rsidTr="009F79D7">
        <w:tc>
          <w:tcPr>
            <w:tcW w:w="534" w:type="dxa"/>
          </w:tcPr>
          <w:p w:rsidR="007819F8" w:rsidRPr="00937E3A" w:rsidRDefault="007819F8" w:rsidP="00916E35">
            <w:pPr>
              <w:jc w:val="center"/>
              <w:rPr>
                <w:bCs/>
              </w:rPr>
            </w:pPr>
            <w:r w:rsidRPr="00937E3A">
              <w:rPr>
                <w:bCs/>
              </w:rPr>
              <w:t>№</w:t>
            </w:r>
          </w:p>
        </w:tc>
        <w:tc>
          <w:tcPr>
            <w:tcW w:w="3118" w:type="dxa"/>
          </w:tcPr>
          <w:p w:rsidR="007819F8" w:rsidRPr="00937E3A" w:rsidRDefault="007819F8" w:rsidP="00916E35">
            <w:pPr>
              <w:jc w:val="center"/>
              <w:rPr>
                <w:bCs/>
              </w:rPr>
            </w:pPr>
            <w:r w:rsidRPr="00937E3A">
              <w:rPr>
                <w:bCs/>
              </w:rPr>
              <w:t>Тематика выставок-ярмарок</w:t>
            </w:r>
          </w:p>
        </w:tc>
        <w:tc>
          <w:tcPr>
            <w:tcW w:w="1418" w:type="dxa"/>
          </w:tcPr>
          <w:p w:rsidR="007819F8" w:rsidRPr="00937E3A" w:rsidRDefault="007819F8" w:rsidP="00916E35">
            <w:pPr>
              <w:jc w:val="center"/>
              <w:rPr>
                <w:bCs/>
              </w:rPr>
            </w:pPr>
            <w:r w:rsidRPr="00937E3A">
              <w:rPr>
                <w:bCs/>
              </w:rPr>
              <w:t>Срок проведения</w:t>
            </w:r>
          </w:p>
        </w:tc>
        <w:tc>
          <w:tcPr>
            <w:tcW w:w="2126" w:type="dxa"/>
          </w:tcPr>
          <w:p w:rsidR="007819F8" w:rsidRPr="00937E3A" w:rsidRDefault="007819F8" w:rsidP="00916E35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Место проведения</w:t>
            </w:r>
          </w:p>
        </w:tc>
        <w:tc>
          <w:tcPr>
            <w:tcW w:w="2375" w:type="dxa"/>
          </w:tcPr>
          <w:p w:rsidR="007819F8" w:rsidRPr="00937E3A" w:rsidRDefault="007819F8" w:rsidP="00916E35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Ответственные за проведение</w:t>
            </w:r>
          </w:p>
        </w:tc>
      </w:tr>
      <w:tr w:rsidR="00F21542" w:rsidRPr="00916E35" w:rsidTr="009F79D7">
        <w:tc>
          <w:tcPr>
            <w:tcW w:w="534" w:type="dxa"/>
          </w:tcPr>
          <w:p w:rsidR="007819F8" w:rsidRPr="00937E3A" w:rsidRDefault="007819F8" w:rsidP="00916E35">
            <w:pPr>
              <w:jc w:val="center"/>
              <w:rPr>
                <w:bCs/>
              </w:rPr>
            </w:pPr>
            <w:r w:rsidRPr="00937E3A">
              <w:rPr>
                <w:bCs/>
              </w:rPr>
              <w:t>1.</w:t>
            </w:r>
          </w:p>
        </w:tc>
        <w:tc>
          <w:tcPr>
            <w:tcW w:w="3118" w:type="dxa"/>
          </w:tcPr>
          <w:p w:rsidR="007819F8" w:rsidRPr="00937E3A" w:rsidRDefault="006A3F68" w:rsidP="00916E35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</w:t>
            </w:r>
            <w:r w:rsidR="003E5727" w:rsidRPr="00937E3A">
              <w:rPr>
                <w:bCs/>
              </w:rPr>
              <w:t xml:space="preserve">Широкая </w:t>
            </w:r>
            <w:r w:rsidRPr="00937E3A">
              <w:rPr>
                <w:bCs/>
              </w:rPr>
              <w:t>Масленица»</w:t>
            </w:r>
          </w:p>
        </w:tc>
        <w:tc>
          <w:tcPr>
            <w:tcW w:w="1418" w:type="dxa"/>
          </w:tcPr>
          <w:p w:rsidR="007819F8" w:rsidRPr="000C52C0" w:rsidRDefault="00293B38" w:rsidP="00293B38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0C52C0" w:rsidRPr="000C52C0">
              <w:rPr>
                <w:bCs/>
              </w:rPr>
              <w:t xml:space="preserve"> </w:t>
            </w:r>
            <w:r>
              <w:rPr>
                <w:bCs/>
              </w:rPr>
              <w:t>марта</w:t>
            </w:r>
          </w:p>
        </w:tc>
        <w:tc>
          <w:tcPr>
            <w:tcW w:w="2126" w:type="dxa"/>
          </w:tcPr>
          <w:p w:rsidR="007819F8" w:rsidRPr="00937E3A" w:rsidRDefault="000B42A7" w:rsidP="00916E35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г. Вельск пл.</w:t>
            </w:r>
            <w:r w:rsidR="006A3F68" w:rsidRPr="00937E3A">
              <w:rPr>
                <w:bCs/>
              </w:rPr>
              <w:t xml:space="preserve"> им. Ленина</w:t>
            </w:r>
          </w:p>
        </w:tc>
        <w:tc>
          <w:tcPr>
            <w:tcW w:w="2375" w:type="dxa"/>
          </w:tcPr>
          <w:p w:rsidR="007819F8" w:rsidRPr="00937E3A" w:rsidRDefault="006A3F68" w:rsidP="00CD060C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МО «Вельское»</w:t>
            </w:r>
            <w:r w:rsidR="00651F1D" w:rsidRPr="00937E3A">
              <w:rPr>
                <w:bCs/>
              </w:rPr>
              <w:t xml:space="preserve">, МО «Вельский муниципальный район», </w:t>
            </w:r>
            <w:r w:rsidR="00E12E25" w:rsidRPr="00937E3A">
              <w:rPr>
                <w:bCs/>
              </w:rPr>
              <w:t>(</w:t>
            </w:r>
            <w:r w:rsidR="00651F1D" w:rsidRPr="00937E3A">
              <w:rPr>
                <w:bCs/>
              </w:rPr>
              <w:t>управление культуры</w:t>
            </w:r>
            <w:r w:rsidR="00CD060C">
              <w:rPr>
                <w:bCs/>
              </w:rPr>
              <w:t xml:space="preserve">  81836) 6-25-60)</w:t>
            </w:r>
            <w:r w:rsidR="00651F1D" w:rsidRPr="00937E3A">
              <w:rPr>
                <w:bCs/>
              </w:rPr>
              <w:t xml:space="preserve">, отдел </w:t>
            </w:r>
            <w:r w:rsidR="00CD060C">
              <w:rPr>
                <w:bCs/>
              </w:rPr>
              <w:t>потребительского рынка (</w:t>
            </w:r>
            <w:r w:rsidR="00CD060C" w:rsidRPr="00937E3A">
              <w:rPr>
                <w:bCs/>
              </w:rPr>
              <w:t>81836</w:t>
            </w:r>
            <w:r w:rsidR="00CD060C">
              <w:rPr>
                <w:bCs/>
              </w:rPr>
              <w:t>)</w:t>
            </w:r>
            <w:r w:rsidR="00CD060C" w:rsidRPr="00937E3A">
              <w:rPr>
                <w:bCs/>
              </w:rPr>
              <w:t>6-06-08</w:t>
            </w:r>
            <w:r w:rsidR="00E12E25" w:rsidRPr="00937E3A">
              <w:rPr>
                <w:bCs/>
              </w:rPr>
              <w:t>)</w:t>
            </w:r>
          </w:p>
        </w:tc>
      </w:tr>
      <w:tr w:rsidR="002B3FB1" w:rsidRPr="00916E35" w:rsidTr="009F79D7">
        <w:tc>
          <w:tcPr>
            <w:tcW w:w="534" w:type="dxa"/>
          </w:tcPr>
          <w:p w:rsidR="002B3FB1" w:rsidRPr="00937E3A" w:rsidRDefault="00D1616F" w:rsidP="00916E3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2B3FB1">
              <w:rPr>
                <w:bCs/>
              </w:rPr>
              <w:t>.</w:t>
            </w:r>
          </w:p>
        </w:tc>
        <w:tc>
          <w:tcPr>
            <w:tcW w:w="3118" w:type="dxa"/>
          </w:tcPr>
          <w:p w:rsidR="002B3FB1" w:rsidRPr="00937E3A" w:rsidRDefault="002B3FB1" w:rsidP="00916E35">
            <w:pPr>
              <w:jc w:val="center"/>
              <w:rPr>
                <w:bCs/>
              </w:rPr>
            </w:pPr>
            <w:r>
              <w:rPr>
                <w:bCs/>
              </w:rPr>
              <w:t>Пасхальная ярмарка</w:t>
            </w:r>
          </w:p>
        </w:tc>
        <w:tc>
          <w:tcPr>
            <w:tcW w:w="1418" w:type="dxa"/>
          </w:tcPr>
          <w:p w:rsidR="002B3FB1" w:rsidRDefault="007B3EAF" w:rsidP="00916E3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2B3FB1">
              <w:rPr>
                <w:bCs/>
              </w:rPr>
              <w:t xml:space="preserve"> апреля</w:t>
            </w:r>
          </w:p>
        </w:tc>
        <w:tc>
          <w:tcPr>
            <w:tcW w:w="2126" w:type="dxa"/>
          </w:tcPr>
          <w:p w:rsidR="002B3FB1" w:rsidRPr="00937E3A" w:rsidRDefault="002B3FB1" w:rsidP="00916E35">
            <w:pPr>
              <w:jc w:val="center"/>
              <w:rPr>
                <w:bCs/>
              </w:rPr>
            </w:pPr>
            <w:r>
              <w:rPr>
                <w:bCs/>
              </w:rPr>
              <w:t>Районный культурный центр</w:t>
            </w:r>
          </w:p>
        </w:tc>
        <w:tc>
          <w:tcPr>
            <w:tcW w:w="2375" w:type="dxa"/>
          </w:tcPr>
          <w:p w:rsidR="002B3FB1" w:rsidRPr="00937E3A" w:rsidRDefault="002B3FB1" w:rsidP="00CD060C">
            <w:pPr>
              <w:jc w:val="center"/>
              <w:rPr>
                <w:bCs/>
              </w:rPr>
            </w:pPr>
            <w:r w:rsidRPr="00937E3A">
              <w:rPr>
                <w:bCs/>
              </w:rPr>
              <w:t xml:space="preserve">Администрация  МО «Вельский муниципальный район ( отдел </w:t>
            </w:r>
            <w:r w:rsidR="00CD060C">
              <w:rPr>
                <w:bCs/>
              </w:rPr>
              <w:t>потребительского рынка(</w:t>
            </w:r>
            <w:r w:rsidRPr="00937E3A">
              <w:rPr>
                <w:bCs/>
              </w:rPr>
              <w:t>81836</w:t>
            </w:r>
            <w:r w:rsidR="00CD060C">
              <w:rPr>
                <w:bCs/>
              </w:rPr>
              <w:t>)</w:t>
            </w:r>
            <w:r w:rsidRPr="00937E3A">
              <w:rPr>
                <w:bCs/>
              </w:rPr>
              <w:t>6-06-08)</w:t>
            </w:r>
          </w:p>
        </w:tc>
      </w:tr>
      <w:tr w:rsidR="00D1616F" w:rsidRPr="00916E35" w:rsidTr="009F79D7">
        <w:tc>
          <w:tcPr>
            <w:tcW w:w="534" w:type="dxa"/>
          </w:tcPr>
          <w:p w:rsidR="00D1616F" w:rsidRDefault="00D1616F" w:rsidP="00916E35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118" w:type="dxa"/>
          </w:tcPr>
          <w:p w:rsidR="00D1616F" w:rsidRPr="00D1616F" w:rsidRDefault="00D1616F" w:rsidP="00D1616F">
            <w:pPr>
              <w:jc w:val="center"/>
            </w:pPr>
            <w:r w:rsidRPr="00D1616F">
              <w:t>Ярмарка сельскохозяйственная «Весенняя» в т.ч. с участием местных товаропроизводителей</w:t>
            </w:r>
          </w:p>
          <w:p w:rsidR="00D1616F" w:rsidRPr="00D1616F" w:rsidRDefault="00D1616F" w:rsidP="00D1616F">
            <w:pPr>
              <w:jc w:val="center"/>
              <w:rPr>
                <w:bCs/>
              </w:rPr>
            </w:pPr>
            <w:r w:rsidRPr="00D1616F">
              <w:t>(первая)</w:t>
            </w:r>
          </w:p>
        </w:tc>
        <w:tc>
          <w:tcPr>
            <w:tcW w:w="1418" w:type="dxa"/>
          </w:tcPr>
          <w:p w:rsidR="00D1616F" w:rsidRDefault="00807A77" w:rsidP="00807A7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27</w:t>
            </w:r>
            <w:r w:rsidR="00D1616F">
              <w:rPr>
                <w:bCs/>
              </w:rPr>
              <w:t xml:space="preserve"> апреля</w:t>
            </w:r>
          </w:p>
        </w:tc>
        <w:tc>
          <w:tcPr>
            <w:tcW w:w="2126" w:type="dxa"/>
          </w:tcPr>
          <w:p w:rsidR="00D1616F" w:rsidRPr="00937E3A" w:rsidRDefault="00D1616F" w:rsidP="00817021">
            <w:pPr>
              <w:jc w:val="center"/>
              <w:rPr>
                <w:bCs/>
              </w:rPr>
            </w:pPr>
            <w:r>
              <w:rPr>
                <w:bCs/>
              </w:rPr>
              <w:t>Районный культурный центр</w:t>
            </w:r>
          </w:p>
        </w:tc>
        <w:tc>
          <w:tcPr>
            <w:tcW w:w="2375" w:type="dxa"/>
          </w:tcPr>
          <w:p w:rsidR="00D1616F" w:rsidRPr="00937E3A" w:rsidRDefault="00D1616F" w:rsidP="00817021">
            <w:pPr>
              <w:jc w:val="center"/>
              <w:rPr>
                <w:bCs/>
              </w:rPr>
            </w:pPr>
            <w:r w:rsidRPr="00937E3A">
              <w:rPr>
                <w:bCs/>
              </w:rPr>
              <w:t xml:space="preserve">Администрация  МО «Вельский муниципальный район ( отдел </w:t>
            </w:r>
            <w:r>
              <w:rPr>
                <w:bCs/>
              </w:rPr>
              <w:t>потребительского рынка(</w:t>
            </w:r>
            <w:r w:rsidRPr="00937E3A">
              <w:rPr>
                <w:bCs/>
              </w:rPr>
              <w:t>81836</w:t>
            </w:r>
            <w:r>
              <w:rPr>
                <w:bCs/>
              </w:rPr>
              <w:t>)</w:t>
            </w:r>
            <w:r w:rsidRPr="00937E3A">
              <w:rPr>
                <w:bCs/>
              </w:rPr>
              <w:t>6-06-08)</w:t>
            </w:r>
          </w:p>
        </w:tc>
      </w:tr>
      <w:tr w:rsidR="00D1616F" w:rsidRPr="00916E35" w:rsidTr="00817021">
        <w:tc>
          <w:tcPr>
            <w:tcW w:w="534" w:type="dxa"/>
          </w:tcPr>
          <w:p w:rsidR="00D1616F" w:rsidRPr="00937E3A" w:rsidRDefault="00D1616F" w:rsidP="00817021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118" w:type="dxa"/>
          </w:tcPr>
          <w:p w:rsidR="00D1616F" w:rsidRPr="00937E3A" w:rsidRDefault="00D1616F" w:rsidP="00817021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Весенняя сельскохозяйственная ярмарка</w:t>
            </w:r>
          </w:p>
        </w:tc>
        <w:tc>
          <w:tcPr>
            <w:tcW w:w="1418" w:type="dxa"/>
          </w:tcPr>
          <w:p w:rsidR="00D1616F" w:rsidRPr="00937E3A" w:rsidRDefault="00807A77" w:rsidP="00807A77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D1616F">
              <w:rPr>
                <w:bCs/>
              </w:rPr>
              <w:t xml:space="preserve"> </w:t>
            </w:r>
            <w:r w:rsidR="00D1616F" w:rsidRPr="00937E3A">
              <w:rPr>
                <w:bCs/>
              </w:rPr>
              <w:t>ма</w:t>
            </w:r>
            <w:r w:rsidR="00D1616F">
              <w:rPr>
                <w:bCs/>
              </w:rPr>
              <w:t>я</w:t>
            </w:r>
          </w:p>
        </w:tc>
        <w:tc>
          <w:tcPr>
            <w:tcW w:w="2126" w:type="dxa"/>
          </w:tcPr>
          <w:p w:rsidR="00D1616F" w:rsidRPr="00937E3A" w:rsidRDefault="00D1616F" w:rsidP="00817021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г. Вельск, пл. им. Ленина</w:t>
            </w:r>
          </w:p>
        </w:tc>
        <w:tc>
          <w:tcPr>
            <w:tcW w:w="2375" w:type="dxa"/>
          </w:tcPr>
          <w:p w:rsidR="00D1616F" w:rsidRPr="00937E3A" w:rsidRDefault="00D1616F" w:rsidP="00817021">
            <w:pPr>
              <w:jc w:val="center"/>
              <w:rPr>
                <w:bCs/>
              </w:rPr>
            </w:pPr>
            <w:r w:rsidRPr="00937E3A">
              <w:rPr>
                <w:bCs/>
              </w:rPr>
              <w:t xml:space="preserve">Администрация  МО «Вельский муниципальный район ( отдел </w:t>
            </w:r>
            <w:r>
              <w:rPr>
                <w:bCs/>
              </w:rPr>
              <w:t>потребительского рынка</w:t>
            </w:r>
            <w:r w:rsidRPr="00937E3A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937E3A">
              <w:rPr>
                <w:bCs/>
              </w:rPr>
              <w:t>81836</w:t>
            </w:r>
            <w:r>
              <w:rPr>
                <w:bCs/>
              </w:rPr>
              <w:t>)</w:t>
            </w:r>
            <w:r w:rsidRPr="00937E3A">
              <w:rPr>
                <w:bCs/>
              </w:rPr>
              <w:t>6-06-08)</w:t>
            </w:r>
          </w:p>
        </w:tc>
      </w:tr>
      <w:tr w:rsidR="00D1616F" w:rsidRPr="00916E35" w:rsidTr="009F79D7">
        <w:tc>
          <w:tcPr>
            <w:tcW w:w="534" w:type="dxa"/>
          </w:tcPr>
          <w:p w:rsidR="00D1616F" w:rsidRPr="00937E3A" w:rsidRDefault="00D1616F" w:rsidP="00D1616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118" w:type="dxa"/>
          </w:tcPr>
          <w:p w:rsidR="00D1616F" w:rsidRPr="00937E3A" w:rsidRDefault="00D1616F" w:rsidP="00D1616F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«Кирилловский торжок»</w:t>
            </w:r>
          </w:p>
        </w:tc>
        <w:tc>
          <w:tcPr>
            <w:tcW w:w="1418" w:type="dxa"/>
          </w:tcPr>
          <w:p w:rsidR="00D1616F" w:rsidRPr="00937E3A" w:rsidRDefault="00D1616F" w:rsidP="00807A7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07A77">
              <w:rPr>
                <w:bCs/>
              </w:rPr>
              <w:t>2</w:t>
            </w:r>
            <w:r>
              <w:rPr>
                <w:bCs/>
              </w:rPr>
              <w:t xml:space="preserve"> июня</w:t>
            </w:r>
          </w:p>
        </w:tc>
        <w:tc>
          <w:tcPr>
            <w:tcW w:w="2126" w:type="dxa"/>
          </w:tcPr>
          <w:p w:rsidR="00D1616F" w:rsidRPr="00937E3A" w:rsidRDefault="00D1616F" w:rsidP="00D1616F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Площадь им. Ленина</w:t>
            </w:r>
          </w:p>
        </w:tc>
        <w:tc>
          <w:tcPr>
            <w:tcW w:w="2375" w:type="dxa"/>
          </w:tcPr>
          <w:p w:rsidR="00D1616F" w:rsidRPr="00937E3A" w:rsidRDefault="00D1616F" w:rsidP="00D1616F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МО «Вельское», МО «Вельский муниципальный район»  (управление культуры т. 818366-</w:t>
            </w:r>
            <w:r>
              <w:rPr>
                <w:bCs/>
              </w:rPr>
              <w:t>25-60</w:t>
            </w:r>
            <w:r w:rsidRPr="00937E3A">
              <w:rPr>
                <w:bCs/>
              </w:rPr>
              <w:t xml:space="preserve">, отдел </w:t>
            </w:r>
            <w:r>
              <w:rPr>
                <w:bCs/>
              </w:rPr>
              <w:lastRenderedPageBreak/>
              <w:t>потребительского рынка</w:t>
            </w:r>
            <w:r w:rsidRPr="00937E3A">
              <w:rPr>
                <w:bCs/>
              </w:rPr>
              <w:t xml:space="preserve">  т.818366-06-08)</w:t>
            </w:r>
          </w:p>
        </w:tc>
      </w:tr>
      <w:tr w:rsidR="00640762" w:rsidRPr="00916E35" w:rsidTr="00817021">
        <w:tc>
          <w:tcPr>
            <w:tcW w:w="534" w:type="dxa"/>
          </w:tcPr>
          <w:p w:rsidR="00640762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3118" w:type="dxa"/>
            <w:vAlign w:val="center"/>
          </w:tcPr>
          <w:p w:rsidR="00640762" w:rsidRPr="00640762" w:rsidRDefault="00640762" w:rsidP="00640762">
            <w:pPr>
              <w:jc w:val="center"/>
            </w:pPr>
            <w:r w:rsidRPr="00640762">
              <w:t>Ярмарка предпринимательских идей</w:t>
            </w:r>
          </w:p>
        </w:tc>
        <w:tc>
          <w:tcPr>
            <w:tcW w:w="1418" w:type="dxa"/>
          </w:tcPr>
          <w:p w:rsidR="00640762" w:rsidRDefault="00807A77" w:rsidP="0064076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640762">
              <w:rPr>
                <w:bCs/>
              </w:rPr>
              <w:t xml:space="preserve"> сентября</w:t>
            </w:r>
          </w:p>
        </w:tc>
        <w:tc>
          <w:tcPr>
            <w:tcW w:w="2126" w:type="dxa"/>
            <w:vAlign w:val="center"/>
          </w:tcPr>
          <w:p w:rsidR="00640762" w:rsidRPr="00640762" w:rsidRDefault="00640762" w:rsidP="00640762">
            <w:pPr>
              <w:tabs>
                <w:tab w:val="left" w:pos="2400"/>
              </w:tabs>
              <w:jc w:val="center"/>
            </w:pPr>
            <w:r w:rsidRPr="00640762">
              <w:t xml:space="preserve">г.Вельск, площадь </w:t>
            </w:r>
          </w:p>
          <w:p w:rsidR="00640762" w:rsidRPr="00640762" w:rsidRDefault="00640762" w:rsidP="00640762">
            <w:pPr>
              <w:tabs>
                <w:tab w:val="left" w:pos="2400"/>
              </w:tabs>
              <w:jc w:val="center"/>
            </w:pPr>
            <w:r w:rsidRPr="00640762">
              <w:t>им. Ленина</w:t>
            </w:r>
          </w:p>
          <w:p w:rsidR="00640762" w:rsidRPr="00640762" w:rsidRDefault="00640762" w:rsidP="00640762">
            <w:pPr>
              <w:tabs>
                <w:tab w:val="left" w:pos="2400"/>
              </w:tabs>
              <w:jc w:val="center"/>
            </w:pPr>
          </w:p>
        </w:tc>
        <w:tc>
          <w:tcPr>
            <w:tcW w:w="2375" w:type="dxa"/>
          </w:tcPr>
          <w:p w:rsidR="00640762" w:rsidRPr="00937E3A" w:rsidRDefault="00640762" w:rsidP="00817021">
            <w:pPr>
              <w:jc w:val="center"/>
              <w:rPr>
                <w:bCs/>
              </w:rPr>
            </w:pPr>
            <w:r w:rsidRPr="00937E3A">
              <w:rPr>
                <w:bCs/>
              </w:rPr>
              <w:t xml:space="preserve">Администрация  МО «Вельский муниципальный район ( отдел </w:t>
            </w:r>
            <w:r>
              <w:rPr>
                <w:bCs/>
              </w:rPr>
              <w:t>потребительского рынка</w:t>
            </w:r>
            <w:r w:rsidRPr="00937E3A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937E3A">
              <w:rPr>
                <w:bCs/>
              </w:rPr>
              <w:t>81836</w:t>
            </w:r>
            <w:r>
              <w:rPr>
                <w:bCs/>
              </w:rPr>
              <w:t>)</w:t>
            </w:r>
            <w:r w:rsidRPr="00937E3A">
              <w:rPr>
                <w:bCs/>
              </w:rPr>
              <w:t>6-06-08)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937E3A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«Семеновский Торжок»</w:t>
            </w:r>
          </w:p>
        </w:tc>
        <w:tc>
          <w:tcPr>
            <w:tcW w:w="1418" w:type="dxa"/>
          </w:tcPr>
          <w:p w:rsidR="00640762" w:rsidRPr="00937E3A" w:rsidRDefault="00640762" w:rsidP="00807A7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07A77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937E3A">
              <w:rPr>
                <w:bCs/>
              </w:rPr>
              <w:t>сентябр</w:t>
            </w:r>
            <w:r>
              <w:rPr>
                <w:bCs/>
              </w:rPr>
              <w:t>я</w:t>
            </w:r>
          </w:p>
        </w:tc>
        <w:tc>
          <w:tcPr>
            <w:tcW w:w="2126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г. Вельск,  пл. им. Ленина</w:t>
            </w:r>
          </w:p>
        </w:tc>
        <w:tc>
          <w:tcPr>
            <w:tcW w:w="2375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 xml:space="preserve">Администрация МО «Вельский муниципальный район» (отдел </w:t>
            </w:r>
            <w:r>
              <w:rPr>
                <w:bCs/>
              </w:rPr>
              <w:t>потребительского рынка</w:t>
            </w:r>
            <w:r w:rsidRPr="00937E3A">
              <w:rPr>
                <w:bCs/>
              </w:rPr>
              <w:t xml:space="preserve"> т. </w:t>
            </w:r>
            <w:r>
              <w:rPr>
                <w:bCs/>
              </w:rPr>
              <w:t>(</w:t>
            </w:r>
            <w:r w:rsidRPr="00937E3A">
              <w:rPr>
                <w:bCs/>
              </w:rPr>
              <w:t>81836</w:t>
            </w:r>
            <w:r>
              <w:rPr>
                <w:bCs/>
              </w:rPr>
              <w:t>)</w:t>
            </w:r>
            <w:r w:rsidRPr="00937E3A">
              <w:rPr>
                <w:bCs/>
              </w:rPr>
              <w:t>6-06-08,)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1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«День железнодорожника»</w:t>
            </w:r>
          </w:p>
        </w:tc>
        <w:tc>
          <w:tcPr>
            <w:tcW w:w="1418" w:type="dxa"/>
          </w:tcPr>
          <w:p w:rsidR="00640762" w:rsidRPr="00937E3A" w:rsidRDefault="00807A77" w:rsidP="0064076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40762">
              <w:rPr>
                <w:bCs/>
              </w:rPr>
              <w:t xml:space="preserve"> </w:t>
            </w:r>
            <w:r w:rsidR="00640762" w:rsidRPr="00937E3A">
              <w:rPr>
                <w:bCs/>
              </w:rPr>
              <w:t>август</w:t>
            </w:r>
            <w:r w:rsidR="00640762">
              <w:rPr>
                <w:bCs/>
              </w:rPr>
              <w:t>а</w:t>
            </w:r>
          </w:p>
        </w:tc>
        <w:tc>
          <w:tcPr>
            <w:tcW w:w="2126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п. Кулой территория ДК</w:t>
            </w:r>
          </w:p>
        </w:tc>
        <w:tc>
          <w:tcPr>
            <w:tcW w:w="2375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Администрация МО «Кулойское»  т(81836)9-60-70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1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«День села»</w:t>
            </w:r>
          </w:p>
        </w:tc>
        <w:tc>
          <w:tcPr>
            <w:tcW w:w="14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июль</w:t>
            </w:r>
          </w:p>
        </w:tc>
        <w:tc>
          <w:tcPr>
            <w:tcW w:w="2126" w:type="dxa"/>
          </w:tcPr>
          <w:p w:rsidR="00640762" w:rsidRPr="00937E3A" w:rsidRDefault="00640762" w:rsidP="00640762">
            <w:pPr>
              <w:rPr>
                <w:bCs/>
              </w:rPr>
            </w:pPr>
            <w:r w:rsidRPr="00937E3A">
              <w:rPr>
                <w:bCs/>
              </w:rPr>
              <w:t>с. Благовещенское</w:t>
            </w:r>
          </w:p>
        </w:tc>
        <w:tc>
          <w:tcPr>
            <w:tcW w:w="2375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Администрация МО «Благовещенское» т. (81836)7-52-44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1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«Лиходиевский разгуляй»</w:t>
            </w:r>
          </w:p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«Мелединские гулянья»</w:t>
            </w:r>
          </w:p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«Заозерские просторы»</w:t>
            </w:r>
          </w:p>
        </w:tc>
        <w:tc>
          <w:tcPr>
            <w:tcW w:w="14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Июнь</w:t>
            </w:r>
          </w:p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Июль</w:t>
            </w:r>
          </w:p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август</w:t>
            </w:r>
          </w:p>
        </w:tc>
        <w:tc>
          <w:tcPr>
            <w:tcW w:w="2126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д. Лиходиево</w:t>
            </w:r>
          </w:p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 xml:space="preserve"> Мелединская</w:t>
            </w:r>
          </w:p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д.Заозерье</w:t>
            </w:r>
          </w:p>
          <w:p w:rsidR="00640762" w:rsidRPr="00937E3A" w:rsidRDefault="00640762" w:rsidP="00640762">
            <w:pPr>
              <w:jc w:val="center"/>
              <w:rPr>
                <w:bCs/>
              </w:rPr>
            </w:pPr>
          </w:p>
        </w:tc>
        <w:tc>
          <w:tcPr>
            <w:tcW w:w="2375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Администрация МО «Верхне-Устькулойское»  т (81836)5-22-21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1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«День поселка»</w:t>
            </w:r>
          </w:p>
        </w:tc>
        <w:tc>
          <w:tcPr>
            <w:tcW w:w="14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июнь</w:t>
            </w:r>
          </w:p>
        </w:tc>
        <w:tc>
          <w:tcPr>
            <w:tcW w:w="2126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п. Комсомольский</w:t>
            </w:r>
          </w:p>
        </w:tc>
        <w:tc>
          <w:tcPr>
            <w:tcW w:w="2375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Администрация МО «Верхнешоношское» т. 3-62-72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31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«Яичное заговенье»</w:t>
            </w:r>
          </w:p>
        </w:tc>
        <w:tc>
          <w:tcPr>
            <w:tcW w:w="14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июль</w:t>
            </w:r>
          </w:p>
        </w:tc>
        <w:tc>
          <w:tcPr>
            <w:tcW w:w="2126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д. Малая Липовка</w:t>
            </w:r>
          </w:p>
        </w:tc>
        <w:tc>
          <w:tcPr>
            <w:tcW w:w="2375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Администрация МО «Липовское»  т. (81836)7-43-34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1</w:t>
            </w:r>
            <w:r>
              <w:rPr>
                <w:bCs/>
              </w:rPr>
              <w:t>1</w:t>
            </w:r>
          </w:p>
        </w:tc>
        <w:tc>
          <w:tcPr>
            <w:tcW w:w="31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«День села»</w:t>
            </w:r>
          </w:p>
        </w:tc>
        <w:tc>
          <w:tcPr>
            <w:tcW w:w="14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июль</w:t>
            </w:r>
          </w:p>
        </w:tc>
        <w:tc>
          <w:tcPr>
            <w:tcW w:w="2126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с. Пежма</w:t>
            </w:r>
          </w:p>
        </w:tc>
        <w:tc>
          <w:tcPr>
            <w:tcW w:w="2375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Администрвция МО «Пежемское» т.(81836)5-83-21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1</w:t>
            </w:r>
            <w:r>
              <w:rPr>
                <w:bCs/>
              </w:rPr>
              <w:t>2</w:t>
            </w:r>
          </w:p>
        </w:tc>
        <w:tc>
          <w:tcPr>
            <w:tcW w:w="31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«День поселка»</w:t>
            </w:r>
          </w:p>
        </w:tc>
        <w:tc>
          <w:tcPr>
            <w:tcW w:w="14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июнь</w:t>
            </w:r>
          </w:p>
        </w:tc>
        <w:tc>
          <w:tcPr>
            <w:tcW w:w="2126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п. Пасьва</w:t>
            </w:r>
          </w:p>
        </w:tc>
        <w:tc>
          <w:tcPr>
            <w:tcW w:w="2375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Администрация МО «Попонаволоцкое  т. (81836)7-12-63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1</w:t>
            </w:r>
            <w:r>
              <w:rPr>
                <w:bCs/>
              </w:rPr>
              <w:t>3</w:t>
            </w:r>
          </w:p>
        </w:tc>
        <w:tc>
          <w:tcPr>
            <w:tcW w:w="31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«День деревень»</w:t>
            </w:r>
          </w:p>
        </w:tc>
        <w:tc>
          <w:tcPr>
            <w:tcW w:w="14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август</w:t>
            </w:r>
          </w:p>
        </w:tc>
        <w:tc>
          <w:tcPr>
            <w:tcW w:w="2126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д. Игнатовка</w:t>
            </w:r>
          </w:p>
        </w:tc>
        <w:tc>
          <w:tcPr>
            <w:tcW w:w="2375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Администрация МО «Пуйское»  т. (81836)7-31-68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1</w:t>
            </w:r>
            <w:r>
              <w:rPr>
                <w:bCs/>
              </w:rPr>
              <w:t>4</w:t>
            </w:r>
          </w:p>
        </w:tc>
        <w:tc>
          <w:tcPr>
            <w:tcW w:w="31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«День деревни»</w:t>
            </w:r>
          </w:p>
        </w:tc>
        <w:tc>
          <w:tcPr>
            <w:tcW w:w="14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июнь</w:t>
            </w:r>
          </w:p>
        </w:tc>
        <w:tc>
          <w:tcPr>
            <w:tcW w:w="2126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д. Козловская</w:t>
            </w:r>
          </w:p>
        </w:tc>
        <w:tc>
          <w:tcPr>
            <w:tcW w:w="2375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Администрация МО «Ракуло-Кокшеньгское»  т. (81836)4-51-21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  <w:tc>
          <w:tcPr>
            <w:tcW w:w="31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«День поселка»</w:t>
            </w:r>
          </w:p>
        </w:tc>
        <w:tc>
          <w:tcPr>
            <w:tcW w:w="14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август</w:t>
            </w:r>
          </w:p>
        </w:tc>
        <w:tc>
          <w:tcPr>
            <w:tcW w:w="2126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п. Солгинский</w:t>
            </w:r>
          </w:p>
        </w:tc>
        <w:tc>
          <w:tcPr>
            <w:tcW w:w="2375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Администрация МО «Солгинское»  т. (81836)5-25-45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1</w:t>
            </w:r>
            <w:r>
              <w:rPr>
                <w:bCs/>
              </w:rPr>
              <w:t>6</w:t>
            </w:r>
          </w:p>
        </w:tc>
        <w:tc>
          <w:tcPr>
            <w:tcW w:w="31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«Судромские потехи»</w:t>
            </w:r>
          </w:p>
        </w:tc>
        <w:tc>
          <w:tcPr>
            <w:tcW w:w="14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июнь</w:t>
            </w:r>
          </w:p>
        </w:tc>
        <w:tc>
          <w:tcPr>
            <w:tcW w:w="2126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д. Погост</w:t>
            </w:r>
          </w:p>
        </w:tc>
        <w:tc>
          <w:tcPr>
            <w:tcW w:w="2375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Администрация МО «Судромское»  т. (81836)5-52-21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lastRenderedPageBreak/>
              <w:t>1</w:t>
            </w:r>
            <w:r>
              <w:rPr>
                <w:bCs/>
              </w:rPr>
              <w:t>7</w:t>
            </w:r>
          </w:p>
        </w:tc>
        <w:tc>
          <w:tcPr>
            <w:tcW w:w="31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«День деревни»</w:t>
            </w:r>
          </w:p>
        </w:tc>
        <w:tc>
          <w:tcPr>
            <w:tcW w:w="14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июль</w:t>
            </w:r>
          </w:p>
        </w:tc>
        <w:tc>
          <w:tcPr>
            <w:tcW w:w="2126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п. В-Синега</w:t>
            </w:r>
          </w:p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д. Никифорово</w:t>
            </w:r>
          </w:p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д. Прилуцкая</w:t>
            </w:r>
          </w:p>
        </w:tc>
        <w:tc>
          <w:tcPr>
            <w:tcW w:w="2375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Администрация МО Усть-Вельское»  т. (81836)6-47-48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31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«День поселка»</w:t>
            </w:r>
          </w:p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«Золотая осень»</w:t>
            </w:r>
          </w:p>
        </w:tc>
        <w:tc>
          <w:tcPr>
            <w:tcW w:w="14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Июль</w:t>
            </w:r>
          </w:p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сентябрь</w:t>
            </w:r>
          </w:p>
        </w:tc>
        <w:tc>
          <w:tcPr>
            <w:tcW w:w="2126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п. Усть-Шоноша</w:t>
            </w:r>
          </w:p>
        </w:tc>
        <w:tc>
          <w:tcPr>
            <w:tcW w:w="2375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Администрация МО «Усть-Шоношское»    т.(81836)4-82-59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31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«Исполинов день»</w:t>
            </w:r>
          </w:p>
        </w:tc>
        <w:tc>
          <w:tcPr>
            <w:tcW w:w="14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июнь</w:t>
            </w:r>
          </w:p>
        </w:tc>
        <w:tc>
          <w:tcPr>
            <w:tcW w:w="2126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п. Хозьмино</w:t>
            </w:r>
          </w:p>
        </w:tc>
        <w:tc>
          <w:tcPr>
            <w:tcW w:w="2375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Администрация МО «Хозьминское»  т. (81836)3-72-55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2</w:t>
            </w:r>
            <w:r>
              <w:rPr>
                <w:bCs/>
              </w:rPr>
              <w:t>0</w:t>
            </w:r>
          </w:p>
        </w:tc>
        <w:tc>
          <w:tcPr>
            <w:tcW w:w="31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«День поселка»</w:t>
            </w:r>
          </w:p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«День деревни»</w:t>
            </w:r>
          </w:p>
        </w:tc>
        <w:tc>
          <w:tcPr>
            <w:tcW w:w="14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Июнь</w:t>
            </w:r>
          </w:p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август</w:t>
            </w:r>
          </w:p>
        </w:tc>
        <w:tc>
          <w:tcPr>
            <w:tcW w:w="2126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п. Шадреньга</w:t>
            </w:r>
          </w:p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д. Семеновская</w:t>
            </w:r>
          </w:p>
        </w:tc>
        <w:tc>
          <w:tcPr>
            <w:tcW w:w="2375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Администрация МО «Шадреньгское»  т. (81836)3-56-21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31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«День деревни»</w:t>
            </w:r>
          </w:p>
        </w:tc>
        <w:tc>
          <w:tcPr>
            <w:tcW w:w="14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июль</w:t>
            </w:r>
          </w:p>
        </w:tc>
        <w:tc>
          <w:tcPr>
            <w:tcW w:w="2126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д. Угреньга</w:t>
            </w:r>
          </w:p>
        </w:tc>
        <w:tc>
          <w:tcPr>
            <w:tcW w:w="2375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Администрация МО «Низовское»  т. (81836)5-6367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2</w:t>
            </w:r>
            <w:r>
              <w:rPr>
                <w:bCs/>
              </w:rPr>
              <w:t>2</w:t>
            </w:r>
          </w:p>
        </w:tc>
        <w:tc>
          <w:tcPr>
            <w:tcW w:w="31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«День поселка»</w:t>
            </w:r>
          </w:p>
        </w:tc>
        <w:tc>
          <w:tcPr>
            <w:tcW w:w="14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июль</w:t>
            </w:r>
          </w:p>
        </w:tc>
        <w:tc>
          <w:tcPr>
            <w:tcW w:w="2126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п. Тегро-озеро</w:t>
            </w:r>
          </w:p>
        </w:tc>
        <w:tc>
          <w:tcPr>
            <w:tcW w:w="2375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Администрация МО «Тегринское»</w:t>
            </w:r>
          </w:p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 xml:space="preserve">Т.  (81836)3-81-63    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3118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«Новогодняя ярмарка»</w:t>
            </w:r>
          </w:p>
        </w:tc>
        <w:tc>
          <w:tcPr>
            <w:tcW w:w="1418" w:type="dxa"/>
          </w:tcPr>
          <w:p w:rsidR="00640762" w:rsidRPr="00937E3A" w:rsidRDefault="00807A77" w:rsidP="00623A28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640762">
              <w:rPr>
                <w:bCs/>
              </w:rPr>
              <w:t xml:space="preserve"> </w:t>
            </w:r>
            <w:r w:rsidR="00640762" w:rsidRPr="00937E3A">
              <w:rPr>
                <w:bCs/>
              </w:rPr>
              <w:t>декабр</w:t>
            </w:r>
            <w:r w:rsidR="00640762">
              <w:rPr>
                <w:bCs/>
              </w:rPr>
              <w:t>я</w:t>
            </w:r>
          </w:p>
        </w:tc>
        <w:tc>
          <w:tcPr>
            <w:tcW w:w="2126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>г. Вельск, РКЦ</w:t>
            </w:r>
          </w:p>
        </w:tc>
        <w:tc>
          <w:tcPr>
            <w:tcW w:w="2375" w:type="dxa"/>
          </w:tcPr>
          <w:p w:rsidR="00640762" w:rsidRPr="00937E3A" w:rsidRDefault="00640762" w:rsidP="00640762">
            <w:pPr>
              <w:jc w:val="center"/>
              <w:rPr>
                <w:bCs/>
              </w:rPr>
            </w:pPr>
            <w:r w:rsidRPr="00937E3A">
              <w:rPr>
                <w:bCs/>
              </w:rPr>
              <w:t xml:space="preserve">Администрация МО «Вельский муниципальный район» ( отдел </w:t>
            </w:r>
            <w:r>
              <w:rPr>
                <w:bCs/>
              </w:rPr>
              <w:t>потребительского рынка</w:t>
            </w:r>
            <w:r w:rsidRPr="00937E3A">
              <w:rPr>
                <w:bCs/>
              </w:rPr>
              <w:t xml:space="preserve"> т. 81836-6-06-08)</w:t>
            </w:r>
          </w:p>
        </w:tc>
      </w:tr>
      <w:tr w:rsidR="00640762" w:rsidRPr="00916E35" w:rsidTr="007D65B5">
        <w:tc>
          <w:tcPr>
            <w:tcW w:w="9571" w:type="dxa"/>
            <w:gridSpan w:val="5"/>
          </w:tcPr>
          <w:p w:rsidR="00640762" w:rsidRDefault="00640762" w:rsidP="00640762">
            <w:pPr>
              <w:jc w:val="center"/>
              <w:rPr>
                <w:b/>
                <w:bCs/>
              </w:rPr>
            </w:pPr>
          </w:p>
          <w:p w:rsidR="00640762" w:rsidRPr="00F606F9" w:rsidRDefault="00640762" w:rsidP="00640762">
            <w:pPr>
              <w:jc w:val="center"/>
              <w:rPr>
                <w:b/>
                <w:bCs/>
              </w:rPr>
            </w:pPr>
            <w:r w:rsidRPr="00F606F9">
              <w:rPr>
                <w:b/>
                <w:bCs/>
              </w:rPr>
              <w:t>Ярмарочные  площадки</w:t>
            </w:r>
          </w:p>
          <w:p w:rsidR="00640762" w:rsidRPr="00C504BC" w:rsidRDefault="00640762" w:rsidP="00640762">
            <w:pPr>
              <w:jc w:val="center"/>
              <w:rPr>
                <w:bCs/>
              </w:rPr>
            </w:pPr>
          </w:p>
        </w:tc>
      </w:tr>
      <w:tr w:rsidR="00640762" w:rsidRPr="00916E35" w:rsidTr="009F79D7">
        <w:tc>
          <w:tcPr>
            <w:tcW w:w="534" w:type="dxa"/>
          </w:tcPr>
          <w:p w:rsidR="00640762" w:rsidRDefault="00640762" w:rsidP="006407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640762" w:rsidRPr="00C504BC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1418" w:type="dxa"/>
          </w:tcPr>
          <w:p w:rsidR="00640762" w:rsidRPr="00C504BC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График работы</w:t>
            </w:r>
          </w:p>
        </w:tc>
        <w:tc>
          <w:tcPr>
            <w:tcW w:w="2126" w:type="dxa"/>
          </w:tcPr>
          <w:p w:rsidR="00640762" w:rsidRPr="00C504BC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местонахождение</w:t>
            </w:r>
          </w:p>
        </w:tc>
        <w:tc>
          <w:tcPr>
            <w:tcW w:w="2375" w:type="dxa"/>
          </w:tcPr>
          <w:p w:rsidR="00640762" w:rsidRPr="00C504BC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организатор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Pr="00916E35" w:rsidRDefault="00640762" w:rsidP="006407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640762" w:rsidRPr="00C504BC" w:rsidRDefault="00640762" w:rsidP="00640762">
            <w:pPr>
              <w:jc w:val="center"/>
              <w:rPr>
                <w:bCs/>
              </w:rPr>
            </w:pPr>
            <w:r w:rsidRPr="00C504BC">
              <w:rPr>
                <w:bCs/>
              </w:rPr>
              <w:t>Универсальная ярмарка</w:t>
            </w:r>
          </w:p>
        </w:tc>
        <w:tc>
          <w:tcPr>
            <w:tcW w:w="1418" w:type="dxa"/>
          </w:tcPr>
          <w:p w:rsidR="00640762" w:rsidRPr="00C504BC" w:rsidRDefault="00640762" w:rsidP="00640762">
            <w:pPr>
              <w:jc w:val="center"/>
              <w:rPr>
                <w:bCs/>
              </w:rPr>
            </w:pPr>
            <w:r w:rsidRPr="00C504BC">
              <w:rPr>
                <w:bCs/>
              </w:rPr>
              <w:t>постоянно</w:t>
            </w:r>
          </w:p>
        </w:tc>
        <w:tc>
          <w:tcPr>
            <w:tcW w:w="2126" w:type="dxa"/>
          </w:tcPr>
          <w:p w:rsidR="00640762" w:rsidRPr="00C504BC" w:rsidRDefault="00640762" w:rsidP="00640762">
            <w:pPr>
              <w:jc w:val="center"/>
              <w:rPr>
                <w:bCs/>
              </w:rPr>
            </w:pPr>
            <w:r w:rsidRPr="00C504BC">
              <w:rPr>
                <w:bCs/>
              </w:rPr>
              <w:t>г. Вельск, ул.Дзержинского, д.66в</w:t>
            </w:r>
          </w:p>
        </w:tc>
        <w:tc>
          <w:tcPr>
            <w:tcW w:w="2375" w:type="dxa"/>
          </w:tcPr>
          <w:p w:rsidR="00640762" w:rsidRPr="00C504BC" w:rsidRDefault="00640762" w:rsidP="00640762">
            <w:pPr>
              <w:jc w:val="center"/>
              <w:rPr>
                <w:bCs/>
              </w:rPr>
            </w:pPr>
            <w:r w:rsidRPr="00C504BC">
              <w:rPr>
                <w:bCs/>
              </w:rPr>
              <w:t xml:space="preserve">ООО </w:t>
            </w:r>
          </w:p>
          <w:p w:rsidR="00640762" w:rsidRPr="00C504BC" w:rsidRDefault="00640762" w:rsidP="00640762">
            <w:pPr>
              <w:jc w:val="center"/>
              <w:rPr>
                <w:bCs/>
              </w:rPr>
            </w:pPr>
            <w:r w:rsidRPr="00C504BC">
              <w:rPr>
                <w:bCs/>
                <w:color w:val="FF0000"/>
              </w:rPr>
              <w:t>«</w:t>
            </w:r>
            <w:r w:rsidRPr="00C504BC">
              <w:rPr>
                <w:bCs/>
              </w:rPr>
              <w:t>Пирамида»</w:t>
            </w:r>
          </w:p>
          <w:p w:rsidR="00640762" w:rsidRPr="00C504BC" w:rsidRDefault="00640762" w:rsidP="00640762">
            <w:pPr>
              <w:jc w:val="center"/>
              <w:rPr>
                <w:bCs/>
              </w:rPr>
            </w:pPr>
            <w:r w:rsidRPr="00C504BC">
              <w:rPr>
                <w:bCs/>
              </w:rPr>
              <w:t>(81836)6-03-44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Pr="00916E35" w:rsidRDefault="00640762" w:rsidP="006407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640762" w:rsidRPr="00C504BC" w:rsidRDefault="00640762" w:rsidP="00640762">
            <w:pPr>
              <w:jc w:val="center"/>
              <w:rPr>
                <w:bCs/>
              </w:rPr>
            </w:pPr>
            <w:r w:rsidRPr="00C504BC">
              <w:rPr>
                <w:bCs/>
              </w:rPr>
              <w:t>Ярмарка владельцев личных подсобных хозяйств</w:t>
            </w:r>
          </w:p>
        </w:tc>
        <w:tc>
          <w:tcPr>
            <w:tcW w:w="1418" w:type="dxa"/>
          </w:tcPr>
          <w:p w:rsidR="00640762" w:rsidRPr="00C504BC" w:rsidRDefault="00640762" w:rsidP="00640762">
            <w:pPr>
              <w:jc w:val="center"/>
              <w:rPr>
                <w:bCs/>
              </w:rPr>
            </w:pPr>
            <w:r w:rsidRPr="00C504BC">
              <w:rPr>
                <w:bCs/>
              </w:rPr>
              <w:t>постоянно</w:t>
            </w:r>
          </w:p>
        </w:tc>
        <w:tc>
          <w:tcPr>
            <w:tcW w:w="2126" w:type="dxa"/>
          </w:tcPr>
          <w:p w:rsidR="00640762" w:rsidRPr="00C504BC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г</w:t>
            </w:r>
            <w:r w:rsidRPr="00C504BC">
              <w:rPr>
                <w:bCs/>
              </w:rPr>
              <w:t>. Вельск, уд. Дзержинского, (аллея к рыночной площади)</w:t>
            </w:r>
          </w:p>
        </w:tc>
        <w:tc>
          <w:tcPr>
            <w:tcW w:w="2375" w:type="dxa"/>
          </w:tcPr>
          <w:p w:rsidR="00640762" w:rsidRPr="00C504BC" w:rsidRDefault="00640762" w:rsidP="00640762">
            <w:pPr>
              <w:jc w:val="center"/>
              <w:rPr>
                <w:bCs/>
              </w:rPr>
            </w:pPr>
            <w:r w:rsidRPr="00C504BC">
              <w:rPr>
                <w:bCs/>
              </w:rPr>
              <w:t>МУП « ЖЭУ»</w:t>
            </w:r>
          </w:p>
          <w:p w:rsidR="00640762" w:rsidRPr="00C504BC" w:rsidRDefault="00640762" w:rsidP="00640762">
            <w:pPr>
              <w:jc w:val="center"/>
              <w:rPr>
                <w:bCs/>
              </w:rPr>
            </w:pPr>
            <w:r w:rsidRPr="00C504BC">
              <w:rPr>
                <w:bCs/>
              </w:rPr>
              <w:t>(81836)6-27-27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Default="00640762" w:rsidP="006407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640762" w:rsidRPr="00C504BC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ярмарка</w:t>
            </w:r>
          </w:p>
        </w:tc>
        <w:tc>
          <w:tcPr>
            <w:tcW w:w="1418" w:type="dxa"/>
          </w:tcPr>
          <w:p w:rsidR="00640762" w:rsidRPr="00C504BC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По четвергам</w:t>
            </w:r>
          </w:p>
        </w:tc>
        <w:tc>
          <w:tcPr>
            <w:tcW w:w="2126" w:type="dxa"/>
          </w:tcPr>
          <w:p w:rsidR="00640762" w:rsidRPr="00C504BC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п. Кулой, площадь у МУК « Кулойский Дом культуры»</w:t>
            </w:r>
          </w:p>
        </w:tc>
        <w:tc>
          <w:tcPr>
            <w:tcW w:w="2375" w:type="dxa"/>
          </w:tcPr>
          <w:p w:rsidR="00640762" w:rsidRPr="00C504BC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МУК «Кулойский Дом культуры»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Default="00640762" w:rsidP="006407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640762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Универсальная ярмарка</w:t>
            </w:r>
          </w:p>
        </w:tc>
        <w:tc>
          <w:tcPr>
            <w:tcW w:w="1418" w:type="dxa"/>
          </w:tcPr>
          <w:p w:rsidR="00640762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постоянно</w:t>
            </w:r>
          </w:p>
        </w:tc>
        <w:tc>
          <w:tcPr>
            <w:tcW w:w="2126" w:type="dxa"/>
          </w:tcPr>
          <w:p w:rsidR="00640762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г. Вельск, ул. Ломоносова д.5а</w:t>
            </w:r>
          </w:p>
        </w:tc>
        <w:tc>
          <w:tcPr>
            <w:tcW w:w="2375" w:type="dxa"/>
          </w:tcPr>
          <w:p w:rsidR="00640762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ИП Зотов В.В.</w:t>
            </w:r>
          </w:p>
        </w:tc>
      </w:tr>
      <w:tr w:rsidR="00640762" w:rsidRPr="00916E35" w:rsidTr="009F79D7">
        <w:tc>
          <w:tcPr>
            <w:tcW w:w="534" w:type="dxa"/>
          </w:tcPr>
          <w:p w:rsidR="00640762" w:rsidRDefault="00640762" w:rsidP="006407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640762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Районный культурный центр</w:t>
            </w:r>
          </w:p>
        </w:tc>
        <w:tc>
          <w:tcPr>
            <w:tcW w:w="1418" w:type="dxa"/>
          </w:tcPr>
          <w:p w:rsidR="00640762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По плану</w:t>
            </w:r>
          </w:p>
        </w:tc>
        <w:tc>
          <w:tcPr>
            <w:tcW w:w="2126" w:type="dxa"/>
          </w:tcPr>
          <w:p w:rsidR="00640762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г. Вельск, ул. Дзержинского, д.</w:t>
            </w:r>
          </w:p>
        </w:tc>
        <w:tc>
          <w:tcPr>
            <w:tcW w:w="2375" w:type="dxa"/>
          </w:tcPr>
          <w:p w:rsidR="00640762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Районный культурный центр</w:t>
            </w:r>
          </w:p>
          <w:p w:rsidR="00640762" w:rsidRDefault="00640762" w:rsidP="00640762">
            <w:pPr>
              <w:jc w:val="center"/>
              <w:rPr>
                <w:bCs/>
              </w:rPr>
            </w:pPr>
            <w:r>
              <w:rPr>
                <w:bCs/>
              </w:rPr>
              <w:t>(81836)60161</w:t>
            </w:r>
          </w:p>
        </w:tc>
      </w:tr>
    </w:tbl>
    <w:p w:rsidR="003123D8" w:rsidRPr="007819F8" w:rsidRDefault="003123D8" w:rsidP="003123D8">
      <w:pPr>
        <w:pBdr>
          <w:bottom w:val="single" w:sz="6" w:space="31" w:color="auto"/>
        </w:pBdr>
        <w:jc w:val="center"/>
        <w:rPr>
          <w:bCs/>
          <w:sz w:val="28"/>
          <w:szCs w:val="28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3123D8">
      <w:pPr>
        <w:pBdr>
          <w:bottom w:val="single" w:sz="6" w:space="3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451A89">
      <w:pPr>
        <w:pBdr>
          <w:bottom w:val="single" w:sz="6" w:space="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451A89">
      <w:pPr>
        <w:pBdr>
          <w:bottom w:val="single" w:sz="6" w:space="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451A89">
      <w:pPr>
        <w:pBdr>
          <w:bottom w:val="single" w:sz="6" w:space="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451A89">
      <w:pPr>
        <w:pBdr>
          <w:bottom w:val="single" w:sz="6" w:space="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451A89">
      <w:pPr>
        <w:pBdr>
          <w:bottom w:val="single" w:sz="6" w:space="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451A89">
      <w:pPr>
        <w:pBdr>
          <w:bottom w:val="single" w:sz="6" w:space="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p w:rsidR="003123D8" w:rsidRDefault="003123D8" w:rsidP="00451A89">
      <w:pPr>
        <w:pBdr>
          <w:bottom w:val="single" w:sz="6" w:space="1" w:color="auto"/>
        </w:pBdr>
        <w:jc w:val="center"/>
        <w:rPr>
          <w:rFonts w:ascii="Arial Narrow" w:hAnsi="Arial Narrow"/>
          <w:bCs/>
          <w:sz w:val="20"/>
          <w:szCs w:val="20"/>
        </w:rPr>
      </w:pPr>
    </w:p>
    <w:sectPr w:rsidR="003123D8" w:rsidSect="00B34314">
      <w:headerReference w:type="default" r:id="rId8"/>
      <w:pgSz w:w="11906" w:h="16838"/>
      <w:pgMar w:top="89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C4C" w:rsidRDefault="00E36C4C">
      <w:r>
        <w:separator/>
      </w:r>
    </w:p>
  </w:endnote>
  <w:endnote w:type="continuationSeparator" w:id="1">
    <w:p w:rsidR="00E36C4C" w:rsidRDefault="00E36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C4C" w:rsidRDefault="00E36C4C">
      <w:r>
        <w:separator/>
      </w:r>
    </w:p>
  </w:footnote>
  <w:footnote w:type="continuationSeparator" w:id="1">
    <w:p w:rsidR="00E36C4C" w:rsidRDefault="00E36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D1" w:rsidRDefault="007C65D1" w:rsidP="00B3431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3F74">
      <w:rPr>
        <w:rStyle w:val="a6"/>
        <w:noProof/>
      </w:rPr>
      <w:t>5</w:t>
    </w:r>
    <w:r>
      <w:rPr>
        <w:rStyle w:val="a6"/>
      </w:rPr>
      <w:fldChar w:fldCharType="end"/>
    </w:r>
  </w:p>
  <w:p w:rsidR="007C65D1" w:rsidRDefault="007C65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65EE"/>
    <w:multiLevelType w:val="hybridMultilevel"/>
    <w:tmpl w:val="E230C830"/>
    <w:lvl w:ilvl="0" w:tplc="FF8083B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660257"/>
    <w:multiLevelType w:val="multilevel"/>
    <w:tmpl w:val="C29C725A"/>
    <w:lvl w:ilvl="0">
      <w:start w:val="1"/>
      <w:numFmt w:val="decimal"/>
      <w:lvlText w:val="%1."/>
      <w:lvlJc w:val="left"/>
      <w:pPr>
        <w:ind w:left="705" w:hanging="360"/>
      </w:pPr>
    </w:lvl>
    <w:lvl w:ilvl="1">
      <w:start w:val="1"/>
      <w:numFmt w:val="decimal"/>
      <w:isLgl/>
      <w:lvlText w:val="%1.%2"/>
      <w:lvlJc w:val="left"/>
      <w:pPr>
        <w:ind w:left="705" w:hanging="360"/>
      </w:pPr>
    </w:lvl>
    <w:lvl w:ilvl="2">
      <w:start w:val="1"/>
      <w:numFmt w:val="decimal"/>
      <w:isLgl/>
      <w:lvlText w:val="%1.%2.%3"/>
      <w:lvlJc w:val="left"/>
      <w:pPr>
        <w:ind w:left="1065" w:hanging="720"/>
      </w:pPr>
    </w:lvl>
    <w:lvl w:ilvl="3">
      <w:start w:val="1"/>
      <w:numFmt w:val="decimal"/>
      <w:isLgl/>
      <w:lvlText w:val="%1.%2.%3.%4"/>
      <w:lvlJc w:val="left"/>
      <w:pPr>
        <w:ind w:left="1065" w:hanging="720"/>
      </w:pPr>
    </w:lvl>
    <w:lvl w:ilvl="4">
      <w:start w:val="1"/>
      <w:numFmt w:val="decimal"/>
      <w:isLgl/>
      <w:lvlText w:val="%1.%2.%3.%4.%5"/>
      <w:lvlJc w:val="left"/>
      <w:pPr>
        <w:ind w:left="1425" w:hanging="1080"/>
      </w:pPr>
    </w:lvl>
    <w:lvl w:ilvl="5">
      <w:start w:val="1"/>
      <w:numFmt w:val="decimal"/>
      <w:isLgl/>
      <w:lvlText w:val="%1.%2.%3.%4.%5.%6"/>
      <w:lvlJc w:val="left"/>
      <w:pPr>
        <w:ind w:left="1425" w:hanging="1080"/>
      </w:pPr>
    </w:lvl>
    <w:lvl w:ilvl="6">
      <w:start w:val="1"/>
      <w:numFmt w:val="decimal"/>
      <w:isLgl/>
      <w:lvlText w:val="%1.%2.%3.%4.%5.%6.%7"/>
      <w:lvlJc w:val="left"/>
      <w:pPr>
        <w:ind w:left="1785" w:hanging="1440"/>
      </w:pPr>
    </w:lvl>
    <w:lvl w:ilvl="7">
      <w:start w:val="1"/>
      <w:numFmt w:val="decimal"/>
      <w:isLgl/>
      <w:lvlText w:val="%1.%2.%3.%4.%5.%6.%7.%8"/>
      <w:lvlJc w:val="left"/>
      <w:pPr>
        <w:ind w:left="1785" w:hanging="1440"/>
      </w:pPr>
    </w:lvl>
    <w:lvl w:ilvl="8">
      <w:start w:val="1"/>
      <w:numFmt w:val="decimal"/>
      <w:isLgl/>
      <w:lvlText w:val="%1.%2.%3.%4.%5.%6.%7.%8.%9"/>
      <w:lvlJc w:val="left"/>
      <w:pPr>
        <w:ind w:left="2145" w:hanging="1800"/>
      </w:pPr>
    </w:lvl>
  </w:abstractNum>
  <w:abstractNum w:abstractNumId="2">
    <w:nsid w:val="168E0C5C"/>
    <w:multiLevelType w:val="hybridMultilevel"/>
    <w:tmpl w:val="0CE04878"/>
    <w:lvl w:ilvl="0" w:tplc="30CA0570">
      <w:start w:val="1"/>
      <w:numFmt w:val="decimal"/>
      <w:lvlText w:val="%1."/>
      <w:lvlJc w:val="left"/>
      <w:pPr>
        <w:ind w:left="184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7196BDA"/>
    <w:multiLevelType w:val="hybridMultilevel"/>
    <w:tmpl w:val="ACE4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81360"/>
    <w:multiLevelType w:val="hybridMultilevel"/>
    <w:tmpl w:val="F2EA9AAC"/>
    <w:lvl w:ilvl="0" w:tplc="D6FCF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C53FF5"/>
    <w:multiLevelType w:val="hybridMultilevel"/>
    <w:tmpl w:val="98D21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D21F6"/>
    <w:multiLevelType w:val="hybridMultilevel"/>
    <w:tmpl w:val="8FAAEFE6"/>
    <w:lvl w:ilvl="0" w:tplc="2B6C4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137B9B"/>
    <w:multiLevelType w:val="hybridMultilevel"/>
    <w:tmpl w:val="ACE44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428CE"/>
    <w:multiLevelType w:val="multilevel"/>
    <w:tmpl w:val="90E63ABC"/>
    <w:lvl w:ilvl="0">
      <w:start w:val="1"/>
      <w:numFmt w:val="decimal"/>
      <w:lvlText w:val="%1."/>
      <w:lvlJc w:val="left"/>
      <w:pPr>
        <w:ind w:left="1965" w:hanging="360"/>
      </w:pPr>
    </w:lvl>
    <w:lvl w:ilvl="1">
      <w:start w:val="1"/>
      <w:numFmt w:val="decimal"/>
      <w:isLgl/>
      <w:lvlText w:val="%1.%2."/>
      <w:lvlJc w:val="left"/>
      <w:pPr>
        <w:ind w:left="1965" w:hanging="360"/>
      </w:pPr>
    </w:lvl>
    <w:lvl w:ilvl="2">
      <w:start w:val="1"/>
      <w:numFmt w:val="decimal"/>
      <w:isLgl/>
      <w:lvlText w:val="%1.%2.%3."/>
      <w:lvlJc w:val="left"/>
      <w:pPr>
        <w:ind w:left="2325" w:hanging="720"/>
      </w:pPr>
    </w:lvl>
    <w:lvl w:ilvl="3">
      <w:start w:val="1"/>
      <w:numFmt w:val="decimal"/>
      <w:isLgl/>
      <w:lvlText w:val="%1.%2.%3.%4."/>
      <w:lvlJc w:val="left"/>
      <w:pPr>
        <w:ind w:left="2325" w:hanging="720"/>
      </w:pPr>
    </w:lvl>
    <w:lvl w:ilvl="4">
      <w:start w:val="1"/>
      <w:numFmt w:val="decimal"/>
      <w:isLgl/>
      <w:lvlText w:val="%1.%2.%3.%4.%5."/>
      <w:lvlJc w:val="left"/>
      <w:pPr>
        <w:ind w:left="2685" w:hanging="1080"/>
      </w:pPr>
    </w:lvl>
    <w:lvl w:ilvl="5">
      <w:start w:val="1"/>
      <w:numFmt w:val="decimal"/>
      <w:isLgl/>
      <w:lvlText w:val="%1.%2.%3.%4.%5.%6."/>
      <w:lvlJc w:val="left"/>
      <w:pPr>
        <w:ind w:left="2685" w:hanging="1080"/>
      </w:pPr>
    </w:lvl>
    <w:lvl w:ilvl="6">
      <w:start w:val="1"/>
      <w:numFmt w:val="decimal"/>
      <w:isLgl/>
      <w:lvlText w:val="%1.%2.%3.%4.%5.%6.%7."/>
      <w:lvlJc w:val="left"/>
      <w:pPr>
        <w:ind w:left="3045" w:hanging="1440"/>
      </w:pPr>
    </w:lvl>
    <w:lvl w:ilvl="7">
      <w:start w:val="1"/>
      <w:numFmt w:val="decimal"/>
      <w:isLgl/>
      <w:lvlText w:val="%1.%2.%3.%4.%5.%6.%7.%8."/>
      <w:lvlJc w:val="left"/>
      <w:pPr>
        <w:ind w:left="3045" w:hanging="1440"/>
      </w:pPr>
    </w:lvl>
    <w:lvl w:ilvl="8">
      <w:start w:val="1"/>
      <w:numFmt w:val="decimal"/>
      <w:isLgl/>
      <w:lvlText w:val="%1.%2.%3.%4.%5.%6.%7.%8.%9."/>
      <w:lvlJc w:val="left"/>
      <w:pPr>
        <w:ind w:left="3405" w:hanging="1800"/>
      </w:pPr>
    </w:lvl>
  </w:abstractNum>
  <w:abstractNum w:abstractNumId="9">
    <w:nsid w:val="6BF30D26"/>
    <w:multiLevelType w:val="hybridMultilevel"/>
    <w:tmpl w:val="51B4B5F2"/>
    <w:lvl w:ilvl="0" w:tplc="64964E0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8BA4564"/>
    <w:multiLevelType w:val="hybridMultilevel"/>
    <w:tmpl w:val="04244E9C"/>
    <w:lvl w:ilvl="0" w:tplc="3E7EE7D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78F22528"/>
    <w:multiLevelType w:val="hybridMultilevel"/>
    <w:tmpl w:val="4E7A387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004AF5"/>
    <w:multiLevelType w:val="hybridMultilevel"/>
    <w:tmpl w:val="350A2FA0"/>
    <w:lvl w:ilvl="0" w:tplc="8AFEA316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7BF1276F"/>
    <w:multiLevelType w:val="hybridMultilevel"/>
    <w:tmpl w:val="15D4EE2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2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4A4"/>
    <w:rsid w:val="00011191"/>
    <w:rsid w:val="00033980"/>
    <w:rsid w:val="000815EA"/>
    <w:rsid w:val="00083554"/>
    <w:rsid w:val="000900B4"/>
    <w:rsid w:val="000B423F"/>
    <w:rsid w:val="000B42A7"/>
    <w:rsid w:val="000C10BA"/>
    <w:rsid w:val="000C52C0"/>
    <w:rsid w:val="001058E4"/>
    <w:rsid w:val="00112958"/>
    <w:rsid w:val="0012588C"/>
    <w:rsid w:val="00126E6C"/>
    <w:rsid w:val="0015553F"/>
    <w:rsid w:val="00163B3B"/>
    <w:rsid w:val="00195A6A"/>
    <w:rsid w:val="001A76A4"/>
    <w:rsid w:val="001B1D52"/>
    <w:rsid w:val="001C5313"/>
    <w:rsid w:val="001D4D5B"/>
    <w:rsid w:val="001D4F69"/>
    <w:rsid w:val="001F2F10"/>
    <w:rsid w:val="002244F5"/>
    <w:rsid w:val="002440CE"/>
    <w:rsid w:val="002502CE"/>
    <w:rsid w:val="002618B9"/>
    <w:rsid w:val="002647F8"/>
    <w:rsid w:val="00280E64"/>
    <w:rsid w:val="00292D04"/>
    <w:rsid w:val="0029363E"/>
    <w:rsid w:val="00293B38"/>
    <w:rsid w:val="0029585A"/>
    <w:rsid w:val="002B3FB1"/>
    <w:rsid w:val="002C3E43"/>
    <w:rsid w:val="002D46C4"/>
    <w:rsid w:val="002D55CE"/>
    <w:rsid w:val="002D6562"/>
    <w:rsid w:val="002E1DF4"/>
    <w:rsid w:val="00303E01"/>
    <w:rsid w:val="003123D8"/>
    <w:rsid w:val="00322689"/>
    <w:rsid w:val="00336BDF"/>
    <w:rsid w:val="00356E0D"/>
    <w:rsid w:val="00362553"/>
    <w:rsid w:val="00373574"/>
    <w:rsid w:val="003739E6"/>
    <w:rsid w:val="003802FA"/>
    <w:rsid w:val="0038585D"/>
    <w:rsid w:val="00393DE3"/>
    <w:rsid w:val="00394CBF"/>
    <w:rsid w:val="003C2BB4"/>
    <w:rsid w:val="003E53EF"/>
    <w:rsid w:val="003E5727"/>
    <w:rsid w:val="0040295A"/>
    <w:rsid w:val="0040562C"/>
    <w:rsid w:val="0042519F"/>
    <w:rsid w:val="004328E5"/>
    <w:rsid w:val="00433FCC"/>
    <w:rsid w:val="00443502"/>
    <w:rsid w:val="00451A89"/>
    <w:rsid w:val="004714A0"/>
    <w:rsid w:val="00486F04"/>
    <w:rsid w:val="004A0E52"/>
    <w:rsid w:val="004A3FE9"/>
    <w:rsid w:val="004F1628"/>
    <w:rsid w:val="004F58C8"/>
    <w:rsid w:val="005306C6"/>
    <w:rsid w:val="00537552"/>
    <w:rsid w:val="00544629"/>
    <w:rsid w:val="0055079A"/>
    <w:rsid w:val="00555240"/>
    <w:rsid w:val="0056258F"/>
    <w:rsid w:val="00587008"/>
    <w:rsid w:val="005A19B6"/>
    <w:rsid w:val="005C7B87"/>
    <w:rsid w:val="005D5AB9"/>
    <w:rsid w:val="005E320F"/>
    <w:rsid w:val="005F0EF8"/>
    <w:rsid w:val="00603766"/>
    <w:rsid w:val="00623A28"/>
    <w:rsid w:val="00640762"/>
    <w:rsid w:val="00651F1D"/>
    <w:rsid w:val="00656487"/>
    <w:rsid w:val="00661AB2"/>
    <w:rsid w:val="00673C8B"/>
    <w:rsid w:val="00674E30"/>
    <w:rsid w:val="00683883"/>
    <w:rsid w:val="006A3F68"/>
    <w:rsid w:val="006E145A"/>
    <w:rsid w:val="006E2CAB"/>
    <w:rsid w:val="007240A1"/>
    <w:rsid w:val="00746E5C"/>
    <w:rsid w:val="00766A7E"/>
    <w:rsid w:val="007819F8"/>
    <w:rsid w:val="007820FC"/>
    <w:rsid w:val="007A3E36"/>
    <w:rsid w:val="007B3EAF"/>
    <w:rsid w:val="007B63E4"/>
    <w:rsid w:val="007C65D1"/>
    <w:rsid w:val="007D24BE"/>
    <w:rsid w:val="007D65B5"/>
    <w:rsid w:val="00807A77"/>
    <w:rsid w:val="00817021"/>
    <w:rsid w:val="008264A4"/>
    <w:rsid w:val="008535A5"/>
    <w:rsid w:val="00866A4A"/>
    <w:rsid w:val="0086700D"/>
    <w:rsid w:val="008700C1"/>
    <w:rsid w:val="00870F8B"/>
    <w:rsid w:val="00881ED2"/>
    <w:rsid w:val="008825D7"/>
    <w:rsid w:val="0088449D"/>
    <w:rsid w:val="00893994"/>
    <w:rsid w:val="0089619C"/>
    <w:rsid w:val="00897CB4"/>
    <w:rsid w:val="008B1740"/>
    <w:rsid w:val="008C5A47"/>
    <w:rsid w:val="009139F0"/>
    <w:rsid w:val="00916E35"/>
    <w:rsid w:val="00937E3A"/>
    <w:rsid w:val="00965759"/>
    <w:rsid w:val="009777E1"/>
    <w:rsid w:val="00994FDA"/>
    <w:rsid w:val="009C59FF"/>
    <w:rsid w:val="009F79D7"/>
    <w:rsid w:val="00A124F9"/>
    <w:rsid w:val="00A62A2D"/>
    <w:rsid w:val="00A67D28"/>
    <w:rsid w:val="00A77E2E"/>
    <w:rsid w:val="00A81ABB"/>
    <w:rsid w:val="00A8370E"/>
    <w:rsid w:val="00A92207"/>
    <w:rsid w:val="00A973AE"/>
    <w:rsid w:val="00AA0BFB"/>
    <w:rsid w:val="00AA1B44"/>
    <w:rsid w:val="00AB2FB1"/>
    <w:rsid w:val="00AE3CCF"/>
    <w:rsid w:val="00AF7EB0"/>
    <w:rsid w:val="00B26C6E"/>
    <w:rsid w:val="00B34123"/>
    <w:rsid w:val="00B34314"/>
    <w:rsid w:val="00B833A9"/>
    <w:rsid w:val="00B96E4B"/>
    <w:rsid w:val="00BA0A2C"/>
    <w:rsid w:val="00BC0C3A"/>
    <w:rsid w:val="00BC127F"/>
    <w:rsid w:val="00BE3F18"/>
    <w:rsid w:val="00C10B93"/>
    <w:rsid w:val="00C125A5"/>
    <w:rsid w:val="00C15610"/>
    <w:rsid w:val="00C504BC"/>
    <w:rsid w:val="00C93F74"/>
    <w:rsid w:val="00CA00CA"/>
    <w:rsid w:val="00CC35B1"/>
    <w:rsid w:val="00CD060C"/>
    <w:rsid w:val="00CF6840"/>
    <w:rsid w:val="00D0117D"/>
    <w:rsid w:val="00D054B7"/>
    <w:rsid w:val="00D063F9"/>
    <w:rsid w:val="00D113E8"/>
    <w:rsid w:val="00D1616F"/>
    <w:rsid w:val="00D3097E"/>
    <w:rsid w:val="00D37FE8"/>
    <w:rsid w:val="00D40FDB"/>
    <w:rsid w:val="00D422DE"/>
    <w:rsid w:val="00D5016A"/>
    <w:rsid w:val="00D531F9"/>
    <w:rsid w:val="00D677AB"/>
    <w:rsid w:val="00D749D8"/>
    <w:rsid w:val="00D86382"/>
    <w:rsid w:val="00DB7D33"/>
    <w:rsid w:val="00DC4ADA"/>
    <w:rsid w:val="00DD4236"/>
    <w:rsid w:val="00DF7D62"/>
    <w:rsid w:val="00E12E25"/>
    <w:rsid w:val="00E17223"/>
    <w:rsid w:val="00E32E7F"/>
    <w:rsid w:val="00E36C4C"/>
    <w:rsid w:val="00E762B9"/>
    <w:rsid w:val="00E81A21"/>
    <w:rsid w:val="00E93745"/>
    <w:rsid w:val="00E96826"/>
    <w:rsid w:val="00EB770B"/>
    <w:rsid w:val="00EC0AC7"/>
    <w:rsid w:val="00EC69D3"/>
    <w:rsid w:val="00ED07D5"/>
    <w:rsid w:val="00ED49D2"/>
    <w:rsid w:val="00F21542"/>
    <w:rsid w:val="00F43E8F"/>
    <w:rsid w:val="00F5287F"/>
    <w:rsid w:val="00F606F9"/>
    <w:rsid w:val="00F6799C"/>
    <w:rsid w:val="00F8209B"/>
    <w:rsid w:val="00F82DB4"/>
    <w:rsid w:val="00FB0A06"/>
    <w:rsid w:val="00FD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4A4"/>
    <w:rPr>
      <w:sz w:val="24"/>
      <w:szCs w:val="24"/>
    </w:rPr>
  </w:style>
  <w:style w:type="paragraph" w:styleId="1">
    <w:name w:val="heading 1"/>
    <w:basedOn w:val="a"/>
    <w:next w:val="a"/>
    <w:qFormat/>
    <w:rsid w:val="008264A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81A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264A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264A4"/>
    <w:pPr>
      <w:tabs>
        <w:tab w:val="center" w:pos="4677"/>
        <w:tab w:val="right" w:pos="9355"/>
      </w:tabs>
    </w:pPr>
  </w:style>
  <w:style w:type="paragraph" w:customStyle="1" w:styleId="11Char">
    <w:name w:val=" Знак1 Знак Знак Знак Знак Знак Знак Знак Знак1 Char"/>
    <w:basedOn w:val="a"/>
    <w:rsid w:val="008264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26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8264A4"/>
    <w:pPr>
      <w:jc w:val="both"/>
    </w:pPr>
    <w:rPr>
      <w:sz w:val="26"/>
      <w:szCs w:val="20"/>
    </w:rPr>
  </w:style>
  <w:style w:type="paragraph" w:customStyle="1" w:styleId="ConsPlusNonformat">
    <w:name w:val="ConsPlusNonformat"/>
    <w:rsid w:val="00826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4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6">
    <w:name w:val="page number"/>
    <w:basedOn w:val="a0"/>
    <w:rsid w:val="008264A4"/>
  </w:style>
  <w:style w:type="table" w:styleId="a7">
    <w:name w:val="Table Grid"/>
    <w:basedOn w:val="a1"/>
    <w:rsid w:val="00826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A81A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rsid w:val="00451A89"/>
    <w:rPr>
      <w:color w:val="0000FF"/>
      <w:u w:val="single"/>
    </w:rPr>
  </w:style>
  <w:style w:type="paragraph" w:styleId="aa">
    <w:name w:val="Balloon Text"/>
    <w:basedOn w:val="a"/>
    <w:link w:val="ab"/>
    <w:rsid w:val="00A92207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A92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Положений «Об оказании государственной  поддержки  субъектам малого и среднего предпринимательства по субсидированию части затрат на подготовку кадров на территории Российской Федерации» и «Об оказании государственной поддержки субъектам м</vt:lpstr>
    </vt:vector>
  </TitlesOfParts>
  <Company>МБ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Положений «Об оказании государственной  поддержки  субъектам малого и среднего предпринимательства по субсидированию части затрат на подготовку кадров на территории Российской Федерации» и «Об оказании государственной поддержки субъектам м</dc:title>
  <dc:creator>Тарасова</dc:creator>
  <cp:lastModifiedBy>z</cp:lastModifiedBy>
  <cp:revision>2</cp:revision>
  <cp:lastPrinted>2018-12-18T08:36:00Z</cp:lastPrinted>
  <dcterms:created xsi:type="dcterms:W3CDTF">2019-03-01T13:29:00Z</dcterms:created>
  <dcterms:modified xsi:type="dcterms:W3CDTF">2019-03-01T13:29:00Z</dcterms:modified>
</cp:coreProperties>
</file>