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C" w:rsidRPr="002C54EC" w:rsidRDefault="00E014E5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EC" w:rsidRPr="002C54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C54EC" w:rsidRDefault="002C54EC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</w:t>
      </w:r>
      <w:r w:rsidR="00F025B6">
        <w:rPr>
          <w:rFonts w:ascii="Times New Roman" w:hAnsi="Times New Roman" w:cs="Times New Roman"/>
          <w:sz w:val="28"/>
          <w:szCs w:val="28"/>
        </w:rPr>
        <w:t>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доставке товаров в труднодоступные населенные пунк</w:t>
      </w:r>
      <w:r w:rsidR="00765C6A">
        <w:rPr>
          <w:rFonts w:ascii="Times New Roman" w:hAnsi="Times New Roman" w:cs="Times New Roman"/>
          <w:sz w:val="28"/>
          <w:szCs w:val="28"/>
        </w:rPr>
        <w:t>ты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Вельский муниципальный район»</w:t>
      </w:r>
      <w:r w:rsidR="00DA61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0000D">
        <w:rPr>
          <w:rFonts w:ascii="Times New Roman" w:hAnsi="Times New Roman" w:cs="Times New Roman"/>
          <w:sz w:val="28"/>
          <w:szCs w:val="28"/>
        </w:rPr>
        <w:t>1</w:t>
      </w:r>
      <w:r w:rsidR="00DA61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6117" w:rsidRDefault="00DA6117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4EC" w:rsidRPr="002C54EC" w:rsidRDefault="002C54EC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Способом открытый конкурс</w:t>
      </w:r>
    </w:p>
    <w:p w:rsidR="002C54EC" w:rsidRDefault="002C54EC" w:rsidP="002C54E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C54EC" w:rsidRP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Информация о заказчике:</w:t>
      </w:r>
    </w:p>
    <w:p w:rsidR="002C54EC" w:rsidRDefault="002C54EC" w:rsidP="005772E9">
      <w:pPr>
        <w:tabs>
          <w:tab w:val="left" w:pos="1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2C54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000D">
        <w:rPr>
          <w:rFonts w:ascii="Times New Roman" w:hAnsi="Times New Roman" w:cs="Times New Roman"/>
          <w:sz w:val="28"/>
          <w:szCs w:val="28"/>
        </w:rPr>
        <w:t>Отдел</w:t>
      </w:r>
      <w:r w:rsidR="005772E9">
        <w:rPr>
          <w:rFonts w:ascii="Times New Roman" w:hAnsi="Times New Roman" w:cs="Times New Roman"/>
          <w:sz w:val="28"/>
          <w:szCs w:val="28"/>
        </w:rPr>
        <w:t xml:space="preserve"> сельского хозяйства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772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Вельск</w:t>
      </w:r>
      <w:r w:rsidR="00B000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00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00D">
        <w:rPr>
          <w:rFonts w:ascii="Times New Roman" w:hAnsi="Times New Roman" w:cs="Times New Roman"/>
          <w:sz w:val="28"/>
          <w:szCs w:val="28"/>
        </w:rPr>
        <w:t>а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нахождение (почтовый адрес) 165150, Архангельская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Вельск, ул. </w:t>
      </w:r>
      <w:r w:rsidR="005772E9">
        <w:rPr>
          <w:rFonts w:ascii="Times New Roman" w:hAnsi="Times New Roman" w:cs="Times New Roman"/>
          <w:sz w:val="28"/>
          <w:szCs w:val="28"/>
        </w:rPr>
        <w:t>Гагарина</w:t>
      </w:r>
      <w:proofErr w:type="gramStart"/>
      <w:r w:rsidR="0057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5772E9">
        <w:rPr>
          <w:rFonts w:ascii="Times New Roman" w:hAnsi="Times New Roman" w:cs="Times New Roman"/>
          <w:sz w:val="28"/>
          <w:szCs w:val="28"/>
        </w:rPr>
        <w:t>37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                             (81836) 6-</w:t>
      </w:r>
      <w:r w:rsidR="005772E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2E9">
        <w:rPr>
          <w:rFonts w:ascii="Times New Roman" w:hAnsi="Times New Roman" w:cs="Times New Roman"/>
          <w:sz w:val="28"/>
          <w:szCs w:val="28"/>
        </w:rPr>
        <w:t>08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                                              (81836)6-</w:t>
      </w:r>
      <w:r w:rsidR="005772E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2E9">
        <w:rPr>
          <w:rFonts w:ascii="Times New Roman" w:hAnsi="Times New Roman" w:cs="Times New Roman"/>
          <w:sz w:val="28"/>
          <w:szCs w:val="28"/>
        </w:rPr>
        <w:t>08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контактного лица,               </w:t>
      </w:r>
      <w:r w:rsidR="00E930DC">
        <w:rPr>
          <w:rFonts w:ascii="Times New Roman" w:hAnsi="Times New Roman" w:cs="Times New Roman"/>
          <w:sz w:val="28"/>
          <w:szCs w:val="28"/>
        </w:rPr>
        <w:t>Торопова Татьяна Геннадьевна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(81836)6-06-08</w:t>
      </w:r>
    </w:p>
    <w:p w:rsidR="0094103A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предмете контракта (лоты)</w:t>
      </w:r>
      <w:r w:rsidR="0094103A">
        <w:rPr>
          <w:rFonts w:ascii="Times New Roman" w:hAnsi="Times New Roman" w:cs="Times New Roman"/>
          <w:sz w:val="28"/>
          <w:szCs w:val="28"/>
        </w:rPr>
        <w:t xml:space="preserve"> – доставка товаров утвержденного</w:t>
      </w:r>
    </w:p>
    <w:p w:rsidR="0094103A" w:rsidRDefault="0094103A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ассортимента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населенные</w:t>
      </w:r>
    </w:p>
    <w:p w:rsidR="000312AF" w:rsidRDefault="0094103A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пункты по маршруту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</w:t>
      </w:r>
    </w:p>
    <w:p w:rsidR="002C54EC" w:rsidRDefault="000312AF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4103A">
        <w:rPr>
          <w:rFonts w:ascii="Times New Roman" w:hAnsi="Times New Roman" w:cs="Times New Roman"/>
          <w:sz w:val="28"/>
          <w:szCs w:val="28"/>
        </w:rPr>
        <w:t xml:space="preserve"> </w:t>
      </w:r>
      <w:r w:rsidR="0037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40E">
        <w:rPr>
          <w:rFonts w:ascii="Times New Roman" w:hAnsi="Times New Roman" w:cs="Times New Roman"/>
          <w:sz w:val="28"/>
          <w:szCs w:val="28"/>
        </w:rPr>
        <w:t>минимальной периодичности</w:t>
      </w:r>
    </w:p>
    <w:p w:rsidR="00DA6117" w:rsidRDefault="00DA6117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AF" w:rsidRPr="002C54EC" w:rsidRDefault="000312AF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лотов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433"/>
        <w:gridCol w:w="2094"/>
        <w:gridCol w:w="963"/>
        <w:gridCol w:w="2979"/>
      </w:tblGrid>
      <w:tr w:rsidR="000312AF" w:rsidRPr="002C54EC" w:rsidTr="00130230">
        <w:tc>
          <w:tcPr>
            <w:tcW w:w="1102" w:type="dxa"/>
            <w:shd w:val="clear" w:color="auto" w:fill="auto"/>
          </w:tcPr>
          <w:p w:rsidR="000312AF" w:rsidRDefault="000312AF" w:rsidP="000312A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0312AF" w:rsidRPr="002C54EC" w:rsidRDefault="000312AF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</w:tr>
      <w:tr w:rsidR="000312AF" w:rsidRPr="002C54EC" w:rsidTr="00130230">
        <w:tc>
          <w:tcPr>
            <w:tcW w:w="1102" w:type="dxa"/>
            <w:shd w:val="clear" w:color="auto" w:fill="auto"/>
          </w:tcPr>
          <w:p w:rsidR="000312AF" w:rsidRDefault="000312AF" w:rsidP="000312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</w:t>
            </w:r>
          </w:p>
          <w:p w:rsidR="000312AF" w:rsidRDefault="000312AF" w:rsidP="000312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0312AF" w:rsidRDefault="000312AF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</w:t>
            </w:r>
            <w:r w:rsidR="00765C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Ракуло-Кокшеньгское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EB0FE4" w:rsidRPr="002C54EC" w:rsidRDefault="00EB0FE4" w:rsidP="000312AF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EB0FE4" w:rsidRPr="002C54EC" w:rsidRDefault="00EB0FE4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EB0FE4" w:rsidRPr="002C54EC" w:rsidRDefault="0096429E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Маршрут доставки товаров</w:t>
            </w:r>
          </w:p>
        </w:tc>
        <w:tc>
          <w:tcPr>
            <w:tcW w:w="2979" w:type="dxa"/>
            <w:shd w:val="clear" w:color="auto" w:fill="auto"/>
          </w:tcPr>
          <w:p w:rsidR="00EB0FE4" w:rsidRPr="002C54EC" w:rsidRDefault="00EB0FE4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Минимальная периодичность доставки товаров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угачевская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406C17" w:rsidRPr="00406C17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Д. Козловская – д. Пугачевская-</w:t>
            </w:r>
          </w:p>
          <w:p w:rsidR="00406C17" w:rsidRPr="00406C17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Рысцева</w:t>
            </w:r>
            <w:proofErr w:type="spellEnd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Горк</w:t>
            </w:r>
            <w:proofErr w:type="gram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а-</w:t>
            </w:r>
            <w:proofErr w:type="gramEnd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жмино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ысцева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Горка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406C17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жмино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406C17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хлябинская</w:t>
            </w:r>
            <w:proofErr w:type="spellEnd"/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Козловская-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.О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хлябинская</w:t>
            </w:r>
            <w:proofErr w:type="spell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.У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стьяновская</w:t>
            </w:r>
            <w:proofErr w:type="spell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дер.Выселок Новинки-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дер.Сухоломовская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406C17" w:rsidRPr="00406C17" w:rsidRDefault="00406C17" w:rsidP="00DA61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</w:t>
            </w:r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Каргачево</w:t>
            </w:r>
            <w:proofErr w:type="spellEnd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>–Б</w:t>
            </w:r>
            <w:proofErr w:type="gramEnd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стьяновская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ыселок Новинки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ухоломовская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алое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ольшое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406C17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406C17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№2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406C17" w:rsidRPr="002C54EC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5772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Палкино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C450F" w:rsidRPr="007D1EA5" w:rsidRDefault="003C450F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Липовк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Палкино</w:t>
            </w: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723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Георгиевское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3C450F" w:rsidRPr="003C450F" w:rsidRDefault="003C450F" w:rsidP="003C450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- д</w:t>
            </w:r>
            <w:proofErr w:type="gram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.Г</w:t>
            </w:r>
            <w:proofErr w:type="gramEnd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еоргиевская- д. </w:t>
            </w:r>
            <w:proofErr w:type="spell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Колоколовская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rPr>
          <w:trHeight w:val="550"/>
        </w:trPr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олоколовская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E5577C" w:rsidRPr="002C54EC" w:rsidTr="00E5577C">
        <w:tc>
          <w:tcPr>
            <w:tcW w:w="9571" w:type="dxa"/>
            <w:gridSpan w:val="5"/>
            <w:shd w:val="clear" w:color="auto" w:fill="auto"/>
          </w:tcPr>
          <w:p w:rsidR="00E5577C" w:rsidRPr="002C54EC" w:rsidRDefault="00E5577C" w:rsidP="007D1EA5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 № 3</w:t>
            </w:r>
            <w:r w:rsidR="007D1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Верхнешоношское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улома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450F" w:rsidRPr="007D1EA5" w:rsidRDefault="003C450F" w:rsidP="003C450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Комсомольский – п.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Тулома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редний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C450F" w:rsidRPr="007D1EA5" w:rsidRDefault="003C450F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п. Комсомольский – п. Средний</w:t>
            </w: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E5577C" w:rsidRPr="002C54EC" w:rsidTr="00E5577C">
        <w:tc>
          <w:tcPr>
            <w:tcW w:w="9571" w:type="dxa"/>
            <w:gridSpan w:val="5"/>
            <w:shd w:val="clear" w:color="auto" w:fill="auto"/>
          </w:tcPr>
          <w:p w:rsidR="00E5577C" w:rsidRPr="002C54EC" w:rsidRDefault="007D1EA5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4 </w:t>
            </w:r>
            <w:r w:rsidR="00E557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Верхне-Устькулойское</w:t>
            </w:r>
            <w:proofErr w:type="spellEnd"/>
            <w:r w:rsidR="00E557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="00E5577C"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ихеевская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Михеевская-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орыгинская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трелецкая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дерЛиходиевски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Погост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.Х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ребтовская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.Н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оволебяжье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орыгинская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трелецкая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94103A">
            <w:pPr>
              <w:spacing w:before="120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дерЛиходиевский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Погост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ребтовская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оволебяжье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аменье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7D1EA5" w:rsidRPr="007D1EA5" w:rsidRDefault="007D1EA5" w:rsidP="007D1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Михеевская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аменье</w:t>
            </w: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B0000D" w:rsidRPr="002C54EC" w:rsidTr="00130230">
        <w:tc>
          <w:tcPr>
            <w:tcW w:w="1102" w:type="dxa"/>
            <w:shd w:val="clear" w:color="auto" w:fill="auto"/>
          </w:tcPr>
          <w:p w:rsidR="00B0000D" w:rsidRPr="002C54EC" w:rsidRDefault="00B0000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0000D" w:rsidRPr="00D534CF" w:rsidRDefault="00B0000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534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дер. </w:t>
            </w:r>
            <w:proofErr w:type="spellStart"/>
            <w:r w:rsidRPr="00D534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Окатовская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B0000D" w:rsidRPr="00D534CF" w:rsidRDefault="00D534CF" w:rsidP="007D1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Меледенска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Окатовская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B0000D" w:rsidRPr="002C54EC" w:rsidRDefault="00B0000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534C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7D1EA5" w:rsidRPr="002C54EC" w:rsidTr="00235C9E">
        <w:tc>
          <w:tcPr>
            <w:tcW w:w="9571" w:type="dxa"/>
            <w:gridSpan w:val="5"/>
            <w:shd w:val="clear" w:color="auto" w:fill="auto"/>
          </w:tcPr>
          <w:p w:rsidR="007D1EA5" w:rsidRPr="002C54EC" w:rsidRDefault="00FF35AD" w:rsidP="00FF35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</w:t>
            </w:r>
            <w:r w:rsidR="007D1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№ 5 Доставка товаров в населенные пункты МО «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Усть-Вельское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3B6DD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Пахотинская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9F0F0B" w:rsidRPr="001F5FAB" w:rsidRDefault="001F5FAB" w:rsidP="001F5FAB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Вельск – д. </w:t>
            </w:r>
            <w:proofErr w:type="spellStart"/>
            <w:r w:rsid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оминская</w:t>
            </w:r>
            <w:proofErr w:type="spellEnd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д. </w:t>
            </w:r>
            <w:proofErr w:type="gramStart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д.- д. </w:t>
            </w:r>
            <w:proofErr w:type="spellStart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Пахотинская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3B6DD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Савинская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9F0F0B" w:rsidRPr="003B6DDE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Д. Прилуцка</w:t>
            </w:r>
            <w:proofErr w:type="gram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я-</w:t>
            </w:r>
            <w:proofErr w:type="gramEnd"/>
            <w:r w:rsidR="00723E3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д. Савинская</w:t>
            </w:r>
          </w:p>
        </w:tc>
        <w:tc>
          <w:tcPr>
            <w:tcW w:w="2979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3B6DDE" w:rsidRPr="002C54EC" w:rsidTr="00746F29">
        <w:tc>
          <w:tcPr>
            <w:tcW w:w="9571" w:type="dxa"/>
            <w:gridSpan w:val="5"/>
            <w:shd w:val="clear" w:color="auto" w:fill="auto"/>
          </w:tcPr>
          <w:p w:rsidR="003B6DDE" w:rsidRPr="002C54EC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6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Низовское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одгородье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3B6DDE" w:rsidRPr="003B6DDE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</w:t>
            </w:r>
            <w:proofErr w:type="gram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  <w:proofErr w:type="gramEnd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Подгородье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B6DDE" w:rsidRPr="002C54EC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3B6DDE" w:rsidRPr="002C54EC" w:rsidTr="00E066A9">
        <w:tc>
          <w:tcPr>
            <w:tcW w:w="9571" w:type="dxa"/>
            <w:gridSpan w:val="5"/>
            <w:shd w:val="clear" w:color="auto" w:fill="auto"/>
          </w:tcPr>
          <w:p w:rsidR="003B6DDE" w:rsidRPr="002C54EC" w:rsidRDefault="00130230" w:rsidP="00130230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7    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Пакшеньгкое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окша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3B6DDE" w:rsidRPr="00130230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Шокша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B6DDE" w:rsidRPr="002C54EC" w:rsidRDefault="003B6DDE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7D1EA5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B6DDE" w:rsidRPr="002C54EC" w:rsidTr="000025B3">
        <w:tc>
          <w:tcPr>
            <w:tcW w:w="9571" w:type="dxa"/>
            <w:gridSpan w:val="5"/>
            <w:shd w:val="clear" w:color="auto" w:fill="auto"/>
          </w:tcPr>
          <w:p w:rsidR="003B6DDE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8       Доставка товаров в населенные пункты МО «Благовещенское»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рзеньга</w:t>
            </w:r>
            <w:proofErr w:type="spellEnd"/>
          </w:p>
        </w:tc>
        <w:tc>
          <w:tcPr>
            <w:tcW w:w="2094" w:type="dxa"/>
            <w:vMerge w:val="restart"/>
            <w:tcBorders>
              <w:right w:val="nil"/>
            </w:tcBorders>
            <w:shd w:val="clear" w:color="auto" w:fill="auto"/>
          </w:tcPr>
          <w:p w:rsidR="00130230" w:rsidRPr="00130230" w:rsidRDefault="00AF4CFD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  Благовещенское -</w:t>
            </w:r>
            <w:proofErr w:type="spellStart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.И</w:t>
            </w:r>
            <w:proofErr w:type="gramEnd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рзеньга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ушановская</w:t>
            </w:r>
            <w:proofErr w:type="spellEnd"/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left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ушановская</w:t>
            </w:r>
            <w:proofErr w:type="spellEnd"/>
          </w:p>
        </w:tc>
        <w:tc>
          <w:tcPr>
            <w:tcW w:w="20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убеж</w:t>
            </w:r>
          </w:p>
        </w:tc>
        <w:tc>
          <w:tcPr>
            <w:tcW w:w="305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убеж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арфеньево</w:t>
            </w:r>
            <w:proofErr w:type="spell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Правый берег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арфеньево</w:t>
            </w:r>
            <w:proofErr w:type="spell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Левый берег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.Б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оровое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убеж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Правый берег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Правый берег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Левый берег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Левый берег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оровое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B0000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="00130230"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раз в неделю</w:t>
            </w:r>
          </w:p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130230" w:rsidRPr="002C54EC" w:rsidTr="008B19E1">
        <w:tc>
          <w:tcPr>
            <w:tcW w:w="9571" w:type="dxa"/>
            <w:gridSpan w:val="5"/>
            <w:shd w:val="clear" w:color="auto" w:fill="auto"/>
          </w:tcPr>
          <w:p w:rsidR="00130230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9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Пуйское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Д.Ванютина Гора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AF4CFD" w:rsidRPr="00AF4CFD" w:rsidRDefault="00AF4CFD" w:rsidP="00AF4CFD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</w:t>
            </w:r>
            <w:proofErr w:type="gramStart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Ванютина Гора – д. Жуковская- д.</w:t>
            </w:r>
            <w:r w:rsidR="00E8105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Балтихино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Д.Жуковская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Д.Балтихино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Д.Макаровская</w:t>
            </w:r>
            <w:proofErr w:type="spellEnd"/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AF4CFD" w:rsidRPr="005E1E5A" w:rsidRDefault="005E1E5A" w:rsidP="005E1E5A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</w:t>
            </w:r>
            <w:proofErr w:type="gramStart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д. </w:t>
            </w: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Д.Кочигино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126732">
        <w:tc>
          <w:tcPr>
            <w:tcW w:w="9571" w:type="dxa"/>
            <w:gridSpan w:val="5"/>
            <w:shd w:val="clear" w:color="auto" w:fill="auto"/>
          </w:tcPr>
          <w:p w:rsidR="00130230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10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Попонаволоцкое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Д.Поречье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Долматово –</w:t>
            </w:r>
            <w:r w:rsidR="000770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д. Поречье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307219">
        <w:tc>
          <w:tcPr>
            <w:tcW w:w="9571" w:type="dxa"/>
            <w:gridSpan w:val="5"/>
            <w:shd w:val="clear" w:color="auto" w:fill="auto"/>
          </w:tcPr>
          <w:p w:rsidR="00AF4CFD" w:rsidRPr="002C54EC" w:rsidRDefault="00E8105D" w:rsidP="00E8105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Лот11 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Попонаволоцкое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Д.Саргино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Пасьв</w:t>
            </w:r>
            <w:proofErr w:type="gram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Саргино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DE5790">
        <w:tc>
          <w:tcPr>
            <w:tcW w:w="9571" w:type="dxa"/>
            <w:gridSpan w:val="5"/>
            <w:shd w:val="clear" w:color="auto" w:fill="auto"/>
          </w:tcPr>
          <w:p w:rsidR="00130230" w:rsidRPr="002C54EC" w:rsidRDefault="00E8105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12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Муравьевское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Д.Першинская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E8105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Вельск</w:t>
            </w:r>
            <w:r w:rsidR="006334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6334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3599F"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д. Першинская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Пустыньга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Вельск-д</w:t>
            </w:r>
            <w:proofErr w:type="spell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Пустыньга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952CDA" w:rsidRPr="002C54EC" w:rsidTr="003D38EB">
        <w:tc>
          <w:tcPr>
            <w:tcW w:w="9571" w:type="dxa"/>
            <w:gridSpan w:val="5"/>
            <w:shd w:val="clear" w:color="auto" w:fill="auto"/>
          </w:tcPr>
          <w:p w:rsidR="00952CDA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</w:t>
            </w:r>
            <w:r w:rsidR="00CF2B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Солгинское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0B021F" w:rsidRPr="002C54EC" w:rsidTr="00130230">
        <w:tc>
          <w:tcPr>
            <w:tcW w:w="1102" w:type="dxa"/>
            <w:shd w:val="clear" w:color="auto" w:fill="auto"/>
          </w:tcPr>
          <w:p w:rsidR="000B021F" w:rsidRPr="002C54EC" w:rsidRDefault="000B021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0B021F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Горночаровская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0B021F" w:rsidRPr="0003599F" w:rsidRDefault="00952CDA" w:rsidP="00952CDA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Солгинский – дер.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Горночаровская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B0000D" w:rsidRDefault="00B0000D" w:rsidP="00B000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 w:rsidR="00952CD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раз в неделю</w:t>
            </w:r>
          </w:p>
          <w:p w:rsidR="00B0000D" w:rsidRPr="002C54EC" w:rsidRDefault="00B0000D" w:rsidP="00B000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 с 01.05 – 30.10.</w:t>
            </w:r>
          </w:p>
        </w:tc>
      </w:tr>
    </w:tbl>
    <w:p w:rsidR="002C54EC" w:rsidRPr="002C54EC" w:rsidRDefault="002C54EC" w:rsidP="003C4B79">
      <w:pPr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C54EC" w:rsidRPr="003C4B79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Условия:</w:t>
      </w:r>
    </w:p>
    <w:p w:rsidR="003C4B79" w:rsidRPr="003C4B79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Срок</w:t>
      </w:r>
      <w:r w:rsidR="00E930DC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 xml:space="preserve"> место и порядок предоставления документов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Конкурсная документация предоставляется по запросу бесплатно, 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с </w:t>
      </w:r>
      <w:r w:rsidR="004A0A32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F5AAA">
        <w:rPr>
          <w:rFonts w:ascii="Times New Roman" w:eastAsia="Arial Unicode MS" w:hAnsi="Times New Roman" w:cs="Times New Roman"/>
          <w:sz w:val="24"/>
          <w:szCs w:val="24"/>
        </w:rPr>
        <w:t>5</w:t>
      </w:r>
      <w:r w:rsidR="008018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F5AAA">
        <w:rPr>
          <w:rFonts w:ascii="Times New Roman" w:eastAsia="Arial Unicode MS" w:hAnsi="Times New Roman" w:cs="Times New Roman"/>
          <w:sz w:val="24"/>
          <w:szCs w:val="24"/>
        </w:rPr>
        <w:t>февраля</w:t>
      </w:r>
      <w:r w:rsidR="00134D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34DE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A0A32">
        <w:rPr>
          <w:rFonts w:ascii="Times New Roman" w:eastAsia="Arial Unicode MS" w:hAnsi="Times New Roman" w:cs="Times New Roman"/>
          <w:sz w:val="24"/>
          <w:szCs w:val="24"/>
        </w:rPr>
        <w:t>1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="00FC5175">
        <w:rPr>
          <w:rFonts w:ascii="Times New Roman" w:eastAsia="Arial Unicode MS" w:hAnsi="Times New Roman" w:cs="Times New Roman"/>
          <w:sz w:val="24"/>
          <w:szCs w:val="24"/>
        </w:rPr>
        <w:t>0</w:t>
      </w:r>
      <w:r w:rsidR="00CF5AA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220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F5AAA">
        <w:rPr>
          <w:rFonts w:ascii="Times New Roman" w:eastAsia="Arial Unicode MS" w:hAnsi="Times New Roman" w:cs="Times New Roman"/>
          <w:sz w:val="24"/>
          <w:szCs w:val="24"/>
        </w:rPr>
        <w:t>марта</w:t>
      </w:r>
      <w:r w:rsidR="003220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18ED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A0A32">
        <w:rPr>
          <w:rFonts w:ascii="Times New Roman" w:eastAsia="Arial Unicode MS" w:hAnsi="Times New Roman" w:cs="Times New Roman"/>
          <w:sz w:val="24"/>
          <w:szCs w:val="24"/>
        </w:rPr>
        <w:t>1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года с 9.00 до 13.00 с 14.00 </w:t>
      </w:r>
      <w:proofErr w:type="gramStart"/>
      <w:r w:rsidRPr="003C4B79">
        <w:rPr>
          <w:rFonts w:ascii="Times New Roman" w:eastAsia="Arial Unicode MS" w:hAnsi="Times New Roman" w:cs="Times New Roman"/>
          <w:sz w:val="24"/>
          <w:szCs w:val="24"/>
        </w:rPr>
        <w:t>до</w:t>
      </w:r>
      <w:proofErr w:type="gramEnd"/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17.00 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(время московское), по адресу: </w:t>
      </w:r>
      <w:proofErr w:type="gramStart"/>
      <w:r w:rsidRPr="003C4B7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. Вельск, ул. Гагарина, д.37, каб.5 </w:t>
      </w:r>
    </w:p>
    <w:p w:rsidR="002C54EC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>( за исключением выходных и праздничных дней)</w:t>
      </w:r>
    </w:p>
    <w:p w:rsidR="003C4B79" w:rsidRDefault="003C4B79" w:rsidP="003C4B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Размер, порядок внесения и сроки</w:t>
      </w:r>
    </w:p>
    <w:p w:rsidR="002C54EC" w:rsidRPr="003C4B79" w:rsidRDefault="003C4B79" w:rsidP="003C4B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 xml:space="preserve"> внесения платы за документы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</w:t>
      </w:r>
      <w:r w:rsidR="009C6CB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>нет</w:t>
      </w:r>
    </w:p>
    <w:p w:rsidR="002C54EC" w:rsidRDefault="002C54EC" w:rsidP="00C548F9">
      <w:pPr>
        <w:spacing w:before="120" w:after="100" w:afterAutospacing="1" w:line="12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548F9" w:rsidRDefault="00C548F9" w:rsidP="00C548F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Дата и место рассмотрения заявок и</w:t>
      </w:r>
    </w:p>
    <w:p w:rsidR="00134DE8" w:rsidRPr="00C548F9" w:rsidRDefault="00C548F9" w:rsidP="009C6C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подведения итогов конкурса</w:t>
      </w:r>
      <w:r w:rsidRPr="00C548F9">
        <w:rPr>
          <w:rFonts w:ascii="Times New Roman" w:eastAsia="Arial Unicode MS" w:hAnsi="Times New Roman" w:cs="Times New Roman"/>
          <w:sz w:val="24"/>
          <w:szCs w:val="24"/>
        </w:rPr>
        <w:t xml:space="preserve"> рассмотрение заявок на участие в конкурсе в течение 10 дней после окончания приема документов по адресу: </w:t>
      </w:r>
      <w:proofErr w:type="gramStart"/>
      <w:r w:rsidRPr="00C548F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C548F9">
        <w:rPr>
          <w:rFonts w:ascii="Times New Roman" w:eastAsia="Arial Unicode MS" w:hAnsi="Times New Roman" w:cs="Times New Roman"/>
          <w:sz w:val="24"/>
          <w:szCs w:val="24"/>
        </w:rPr>
        <w:t>. Вельск, ул. Гагарина, д.37, каб.5</w:t>
      </w:r>
      <w:r w:rsidR="00134D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074D2" w:rsidRPr="002C54EC" w:rsidRDefault="007074D2" w:rsidP="002C54EC">
      <w:pPr>
        <w:tabs>
          <w:tab w:val="left" w:pos="1500"/>
        </w:tabs>
        <w:spacing w:before="120" w:after="100" w:afterAutospacing="1" w:line="120" w:lineRule="auto"/>
        <w:rPr>
          <w:rFonts w:ascii="Times New Roman" w:hAnsi="Times New Roman" w:cs="Times New Roman"/>
          <w:sz w:val="24"/>
          <w:szCs w:val="24"/>
        </w:rPr>
      </w:pPr>
    </w:p>
    <w:sectPr w:rsidR="007074D2" w:rsidRPr="002C54EC" w:rsidSect="0070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EF" w:rsidRDefault="008A21EF" w:rsidP="00411270">
      <w:pPr>
        <w:spacing w:after="0" w:line="240" w:lineRule="auto"/>
      </w:pPr>
      <w:r>
        <w:separator/>
      </w:r>
    </w:p>
  </w:endnote>
  <w:endnote w:type="continuationSeparator" w:id="0">
    <w:p w:rsidR="008A21EF" w:rsidRDefault="008A21EF" w:rsidP="004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EF" w:rsidRDefault="008A21EF" w:rsidP="00411270">
      <w:pPr>
        <w:spacing w:after="0" w:line="240" w:lineRule="auto"/>
      </w:pPr>
      <w:r>
        <w:separator/>
      </w:r>
    </w:p>
  </w:footnote>
  <w:footnote w:type="continuationSeparator" w:id="0">
    <w:p w:rsidR="008A21EF" w:rsidRDefault="008A21EF" w:rsidP="0041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EC"/>
    <w:rsid w:val="00003A49"/>
    <w:rsid w:val="000312AF"/>
    <w:rsid w:val="0003599F"/>
    <w:rsid w:val="0007701D"/>
    <w:rsid w:val="000939CD"/>
    <w:rsid w:val="000B021F"/>
    <w:rsid w:val="000C7866"/>
    <w:rsid w:val="000F3AFE"/>
    <w:rsid w:val="00130230"/>
    <w:rsid w:val="00131B4A"/>
    <w:rsid w:val="00134DE8"/>
    <w:rsid w:val="001F5FAB"/>
    <w:rsid w:val="0028455B"/>
    <w:rsid w:val="002B1817"/>
    <w:rsid w:val="002C1EAA"/>
    <w:rsid w:val="002C54EC"/>
    <w:rsid w:val="00322087"/>
    <w:rsid w:val="0037140E"/>
    <w:rsid w:val="00372AEA"/>
    <w:rsid w:val="0038077B"/>
    <w:rsid w:val="003B6DDE"/>
    <w:rsid w:val="003C450F"/>
    <w:rsid w:val="003C4B79"/>
    <w:rsid w:val="00406C17"/>
    <w:rsid w:val="00411270"/>
    <w:rsid w:val="00460A33"/>
    <w:rsid w:val="004A0A32"/>
    <w:rsid w:val="005772E9"/>
    <w:rsid w:val="005B03D0"/>
    <w:rsid w:val="005C40E1"/>
    <w:rsid w:val="005E1E5A"/>
    <w:rsid w:val="006334D2"/>
    <w:rsid w:val="006F6F02"/>
    <w:rsid w:val="007074D2"/>
    <w:rsid w:val="00711349"/>
    <w:rsid w:val="00723E34"/>
    <w:rsid w:val="00756C10"/>
    <w:rsid w:val="00765C6A"/>
    <w:rsid w:val="00791448"/>
    <w:rsid w:val="00791FA5"/>
    <w:rsid w:val="007B18ED"/>
    <w:rsid w:val="007B5A9B"/>
    <w:rsid w:val="007D1EA5"/>
    <w:rsid w:val="008018F0"/>
    <w:rsid w:val="008159BA"/>
    <w:rsid w:val="008A21EF"/>
    <w:rsid w:val="0094103A"/>
    <w:rsid w:val="00952CDA"/>
    <w:rsid w:val="0096429E"/>
    <w:rsid w:val="00993D8C"/>
    <w:rsid w:val="009C6CB5"/>
    <w:rsid w:val="009C7DE2"/>
    <w:rsid w:val="009F0F0B"/>
    <w:rsid w:val="00AF4CFD"/>
    <w:rsid w:val="00B0000D"/>
    <w:rsid w:val="00B215F2"/>
    <w:rsid w:val="00B31D76"/>
    <w:rsid w:val="00C548F9"/>
    <w:rsid w:val="00CA14C2"/>
    <w:rsid w:val="00CF2B77"/>
    <w:rsid w:val="00CF5AAA"/>
    <w:rsid w:val="00D453F5"/>
    <w:rsid w:val="00D534CF"/>
    <w:rsid w:val="00DA6117"/>
    <w:rsid w:val="00DA787C"/>
    <w:rsid w:val="00DE2FF8"/>
    <w:rsid w:val="00DE4BB7"/>
    <w:rsid w:val="00E014E5"/>
    <w:rsid w:val="00E5577C"/>
    <w:rsid w:val="00E61BE8"/>
    <w:rsid w:val="00E8105D"/>
    <w:rsid w:val="00E930DC"/>
    <w:rsid w:val="00EA62D4"/>
    <w:rsid w:val="00EB0FE4"/>
    <w:rsid w:val="00F025B6"/>
    <w:rsid w:val="00F870F0"/>
    <w:rsid w:val="00FB68C6"/>
    <w:rsid w:val="00FC5175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270"/>
  </w:style>
  <w:style w:type="paragraph" w:styleId="a5">
    <w:name w:val="footer"/>
    <w:basedOn w:val="a"/>
    <w:link w:val="a6"/>
    <w:uiPriority w:val="99"/>
    <w:semiHidden/>
    <w:unhideWhenUsed/>
    <w:rsid w:val="004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2018-04-12T05:46:00Z</cp:lastPrinted>
  <dcterms:created xsi:type="dcterms:W3CDTF">2015-09-08T13:32:00Z</dcterms:created>
  <dcterms:modified xsi:type="dcterms:W3CDTF">2021-02-12T11:35:00Z</dcterms:modified>
</cp:coreProperties>
</file>